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AA7C1" w14:textId="4FBA025C" w:rsidR="00207B32" w:rsidRPr="00B24E49" w:rsidRDefault="00207B32" w:rsidP="00207B32">
      <w:pPr>
        <w:spacing w:after="200" w:line="276" w:lineRule="auto"/>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pPr>
      <w:r w:rsidRPr="00B24E49">
        <w:rPr>
          <w:rFonts w:ascii="Times New Roman" w:eastAsia="Times New Roman" w:hAnsi="Times New Roman" w:cs="Times New Roman"/>
          <w:b/>
          <w:noProof/>
          <w:sz w:val="72"/>
          <w:szCs w:val="72"/>
          <w:lang w:eastAsia="ru-RU"/>
          <w14:shadow w14:blurRad="50800" w14:dist="38100" w14:dir="2700000" w14:sx="100000" w14:sy="100000" w14:kx="0" w14:ky="0" w14:algn="tl">
            <w14:srgbClr w14:val="000000">
              <w14:alpha w14:val="60000"/>
            </w14:srgbClr>
          </w14:shadow>
        </w:rPr>
        <mc:AlternateContent>
          <mc:Choice Requires="wps">
            <w:drawing>
              <wp:inline distT="0" distB="0" distL="0" distR="0" wp14:anchorId="10E0005D" wp14:editId="5DE25A96">
                <wp:extent cx="8374380" cy="81153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374380" cy="811530"/>
                        </a:xfrm>
                        <a:prstGeom prst="rect">
                          <a:avLst/>
                        </a:prstGeom>
                      </wps:spPr>
                      <wps:txbx>
                        <w:txbxContent>
                          <w:p w14:paraId="32DEF462" w14:textId="1B55D86A" w:rsidR="00207B32" w:rsidRDefault="00207B32" w:rsidP="00B24E49">
                            <w:pPr>
                              <w:jc w:val="center"/>
                              <w:rPr>
                                <w:sz w:val="24"/>
                                <w:szCs w:val="24"/>
                              </w:rPr>
                            </w:pPr>
                            <w:r w:rsidRPr="00207B32">
                              <w:rPr>
                                <w:rFonts w:ascii="Impact" w:hAnsi="Impact"/>
                                <w:color w:val="002060"/>
                                <w:sz w:val="72"/>
                                <w:szCs w:val="72"/>
                                <w14:shadow w14:blurRad="0" w14:dist="35941" w14:dir="2700000" w14:sx="100000" w14:sy="100000" w14:kx="0" w14:ky="0" w14:algn="ctr">
                                  <w14:srgbClr w14:val="990000"/>
                                </w14:shadow>
                                <w14:textOutline w14:w="19050" w14:cap="flat" w14:cmpd="sng" w14:algn="ctr">
                                  <w14:solidFill>
                                    <w14:srgbClr w14:val="FF0000"/>
                                  </w14:solidFill>
                                  <w14:prstDash w14:val="solid"/>
                                  <w14:round/>
                                </w14:textOutline>
                              </w:rPr>
                              <w:t>КАРАГАНСКИЙ ВЕСТНИК</w:t>
                            </w:r>
                          </w:p>
                        </w:txbxContent>
                      </wps:txbx>
                      <wps:bodyPr wrap="square" numCol="1" fromWordArt="1">
                        <a:prstTxWarp prst="textPlain">
                          <a:avLst>
                            <a:gd name="adj" fmla="val 50000"/>
                          </a:avLst>
                        </a:prstTxWarp>
                        <a:spAutoFit/>
                      </wps:bodyPr>
                    </wps:wsp>
                  </a:graphicData>
                </a:graphic>
              </wp:inline>
            </w:drawing>
          </mc:Choice>
          <mc:Fallback>
            <w:pict>
              <v:shapetype w14:anchorId="10E0005D" id="_x0000_t202" coordsize="21600,21600" o:spt="202" path="m,l,21600r21600,l21600,xe">
                <v:stroke joinstyle="miter"/>
                <v:path gradientshapeok="t" o:connecttype="rect"/>
              </v:shapetype>
              <v:shape id="Надпись 1" o:spid="_x0000_s1026" type="#_x0000_t202" style="width:659.4pt;height: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" filled="f" stroked="f">
                <o:lock v:ext="edit" shapetype="t"/>
                <v:textbox style="mso-fit-shape-to-text:t">
                  <w:txbxContent>
                    <w:p w14:paraId="32DEF462" w14:textId="1B55D86A" w:rsidR="00207B32" w:rsidRDefault="00207B32" w:rsidP="00B24E49">
                      <w:pPr>
                        <w:jc w:val="center"/>
                        <w:rPr>
                          <w:sz w:val="24"/>
                          <w:szCs w:val="24"/>
                        </w:rPr>
                      </w:pPr>
                      <w:r w:rsidRPr="00207B32">
                        <w:rPr>
                          <w:rFonts w:ascii="Impact" w:hAnsi="Impact"/>
                          <w:color w:val="002060"/>
                          <w:sz w:val="72"/>
                          <w:szCs w:val="72"/>
                          <w14:shadow w14:blurRad="0" w14:dist="35941" w14:dir="2700000" w14:sx="100000" w14:sy="100000" w14:kx="0" w14:ky="0" w14:algn="ctr">
                            <w14:srgbClr w14:val="990000"/>
                          </w14:shadow>
                          <w14:textOutline w14:w="19050" w14:cap="flat" w14:cmpd="sng" w14:algn="ctr">
                            <w14:solidFill>
                              <w14:srgbClr w14:val="FF0000"/>
                            </w14:solidFill>
                            <w14:prstDash w14:val="solid"/>
                            <w14:round/>
                          </w14:textOutline>
                        </w:rPr>
                        <w:t>КАРАГАНСКИЙ ВЕСТНИК</w:t>
                      </w:r>
                    </w:p>
                  </w:txbxContent>
                </v:textbox>
                <w10:anchorlock/>
              </v:shape>
            </w:pict>
          </mc:Fallback>
        </mc:AlternateContent>
      </w:r>
      <w:r w:rsidRPr="00B24E49">
        <w:rPr>
          <w:rFonts w:ascii="Times New Roman" w:eastAsia="Times New Roman" w:hAnsi="Times New Roman" w:cs="Times New Roman"/>
          <w:b/>
          <w:sz w:val="72"/>
          <w:szCs w:val="72"/>
          <w:lang w:eastAsia="ru-RU"/>
          <w14:shadow w14:blurRad="50800" w14:dist="38100" w14:dir="2700000" w14:sx="100000" w14:sy="100000" w14:kx="0" w14:ky="0" w14:algn="tl">
            <w14:srgbClr w14:val="000000">
              <w14:alpha w14:val="60000"/>
            </w14:srgbClr>
          </w14:shadow>
        </w:rPr>
        <w:t xml:space="preserve">  </w:t>
      </w:r>
      <w:r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 xml:space="preserve">                                                                                                                    </w:t>
      </w:r>
    </w:p>
    <w:p w14:paraId="08828B41" w14:textId="5EFF3199" w:rsidR="00207B32" w:rsidRPr="00B24E49" w:rsidRDefault="00207B32" w:rsidP="00207B32">
      <w:pPr>
        <w:spacing w:after="200" w:line="276" w:lineRule="auto"/>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pPr>
      <w:r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 xml:space="preserve">         № </w:t>
      </w:r>
      <w:r w:rsidR="00A76B7A"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1</w:t>
      </w:r>
      <w:r w:rsidR="00392686"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1</w:t>
      </w:r>
      <w:r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 xml:space="preserve">                                             </w:t>
      </w:r>
      <w:r w:rsidR="0044278A"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2</w:t>
      </w:r>
      <w:r w:rsidR="00243498"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5</w:t>
      </w:r>
      <w:r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w:t>
      </w:r>
      <w:r w:rsidR="0044278A"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1</w:t>
      </w:r>
      <w:r w:rsidR="00392686"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2</w:t>
      </w:r>
      <w:r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.2024 г.</w:t>
      </w:r>
    </w:p>
    <w:p w14:paraId="13250512" w14:textId="77777777" w:rsidR="00207B32" w:rsidRPr="00B24E49" w:rsidRDefault="00207B32" w:rsidP="00207B32">
      <w:pPr>
        <w:pBdr>
          <w:top w:val="single" w:sz="12" w:space="0" w:color="auto"/>
          <w:bottom w:val="single" w:sz="12" w:space="0" w:color="auto"/>
        </w:pBdr>
        <w:spacing w:after="0" w:line="276" w:lineRule="auto"/>
        <w:ind w:right="424"/>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r w:rsidRPr="00B24E49">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t>Газета муниципального образования Караганский сельсовет</w:t>
      </w:r>
    </w:p>
    <w:p w14:paraId="0E404FD2" w14:textId="77777777" w:rsidR="00207B32" w:rsidRPr="00B24E49" w:rsidRDefault="00207B32" w:rsidP="00207B32">
      <w:pPr>
        <w:pBdr>
          <w:top w:val="single" w:sz="12" w:space="0" w:color="auto"/>
          <w:bottom w:val="single" w:sz="12" w:space="0" w:color="auto"/>
        </w:pBdr>
        <w:spacing w:after="0" w:line="276" w:lineRule="auto"/>
        <w:ind w:right="424"/>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r w:rsidRPr="00B24E49">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t>Новоорского района Оренбургской области</w:t>
      </w:r>
    </w:p>
    <w:p w14:paraId="5442DB51" w14:textId="77777777" w:rsidR="00207B32" w:rsidRPr="00B24E49" w:rsidRDefault="00207B32" w:rsidP="00207B32">
      <w:pPr>
        <w:pBdr>
          <w:top w:val="single" w:sz="12" w:space="0" w:color="auto"/>
          <w:bottom w:val="single" w:sz="12" w:space="0" w:color="auto"/>
        </w:pBdr>
        <w:spacing w:after="0" w:line="276" w:lineRule="auto"/>
        <w:ind w:right="424"/>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r w:rsidRPr="00B24E49">
        <w:rPr>
          <w:rFonts w:ascii="Times New Roman" w:eastAsia="Times New Roman" w:hAnsi="Times New Roman" w:cs="Times New Roman"/>
          <w:sz w:val="24"/>
          <w:szCs w:val="24"/>
          <w:lang w:eastAsia="ru-RU"/>
        </w:rPr>
        <w:tab/>
      </w:r>
    </w:p>
    <w:p w14:paraId="23E49CD3" w14:textId="77777777" w:rsidR="00207B32" w:rsidRPr="00B24E49" w:rsidRDefault="00207B32" w:rsidP="00207B32">
      <w:pPr>
        <w:spacing w:after="0" w:line="276" w:lineRule="auto"/>
        <w:jc w:val="center"/>
        <w:rPr>
          <w:rFonts w:ascii="Times New Roman" w:eastAsia="Times New Roman" w:hAnsi="Times New Roman" w:cs="Times New Roman"/>
          <w:b/>
          <w:sz w:val="32"/>
          <w:szCs w:val="32"/>
          <w:lang w:eastAsia="ru-RU"/>
        </w:rPr>
      </w:pPr>
    </w:p>
    <w:p w14:paraId="146121CC" w14:textId="77777777" w:rsidR="00207B32" w:rsidRPr="00B24E49" w:rsidRDefault="00207B32" w:rsidP="00207B32">
      <w:pPr>
        <w:spacing w:after="0" w:line="276" w:lineRule="auto"/>
        <w:jc w:val="center"/>
        <w:rPr>
          <w:rFonts w:ascii="Times New Roman" w:eastAsia="Times New Roman" w:hAnsi="Times New Roman" w:cs="Times New Roman"/>
          <w:b/>
          <w:sz w:val="32"/>
          <w:szCs w:val="32"/>
          <w:lang w:eastAsia="ru-RU"/>
        </w:rPr>
      </w:pPr>
      <w:r w:rsidRPr="00B24E49">
        <w:rPr>
          <w:rFonts w:ascii="Times New Roman" w:eastAsia="Times New Roman" w:hAnsi="Times New Roman" w:cs="Times New Roman"/>
          <w:b/>
          <w:sz w:val="32"/>
          <w:szCs w:val="32"/>
          <w:lang w:eastAsia="ru-RU"/>
        </w:rPr>
        <w:t>ОГЛАВЛЕНИЕ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9407"/>
        <w:gridCol w:w="1789"/>
      </w:tblGrid>
      <w:tr w:rsidR="00207B32" w:rsidRPr="00B24E49" w14:paraId="09766228" w14:textId="77777777" w:rsidTr="00B24E49">
        <w:trPr>
          <w:trHeight w:val="904"/>
        </w:trPr>
        <w:tc>
          <w:tcPr>
            <w:tcW w:w="902" w:type="dxa"/>
          </w:tcPr>
          <w:p w14:paraId="6D5A4C19" w14:textId="77777777" w:rsidR="00207B32" w:rsidRPr="00B24E49" w:rsidRDefault="00207B32" w:rsidP="00207B32">
            <w:pPr>
              <w:spacing w:after="200" w:line="276"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№п/п</w:t>
            </w:r>
          </w:p>
        </w:tc>
        <w:tc>
          <w:tcPr>
            <w:tcW w:w="9407" w:type="dxa"/>
          </w:tcPr>
          <w:p w14:paraId="3C2655BD" w14:textId="77777777" w:rsidR="00207B32" w:rsidRPr="00B24E49" w:rsidRDefault="00207B32" w:rsidP="00207B32">
            <w:pPr>
              <w:spacing w:after="200" w:line="276"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Наименование</w:t>
            </w:r>
          </w:p>
        </w:tc>
        <w:tc>
          <w:tcPr>
            <w:tcW w:w="1789" w:type="dxa"/>
          </w:tcPr>
          <w:p w14:paraId="25B41AD7" w14:textId="77777777" w:rsidR="00207B32" w:rsidRPr="00B24E49" w:rsidRDefault="00207B32" w:rsidP="00207B32">
            <w:pPr>
              <w:spacing w:after="200" w:line="276"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Стр.</w:t>
            </w:r>
          </w:p>
        </w:tc>
      </w:tr>
      <w:tr w:rsidR="00207B32" w:rsidRPr="00B24E49" w14:paraId="0310F9DB" w14:textId="77777777" w:rsidTr="00B24E49">
        <w:trPr>
          <w:trHeight w:val="439"/>
        </w:trPr>
        <w:tc>
          <w:tcPr>
            <w:tcW w:w="902" w:type="dxa"/>
          </w:tcPr>
          <w:p w14:paraId="1DA046EA" w14:textId="77777777" w:rsidR="00207B32" w:rsidRPr="00B24E49" w:rsidRDefault="00207B32" w:rsidP="00207B32">
            <w:pPr>
              <w:spacing w:after="200" w:line="276" w:lineRule="auto"/>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val="en-US" w:eastAsia="ru-RU"/>
              </w:rPr>
              <w:t>I</w:t>
            </w:r>
            <w:r w:rsidRPr="00B24E49">
              <w:rPr>
                <w:rFonts w:ascii="Times New Roman" w:eastAsia="Times New Roman" w:hAnsi="Times New Roman" w:cs="Times New Roman"/>
                <w:b/>
                <w:sz w:val="28"/>
                <w:szCs w:val="28"/>
                <w:lang w:eastAsia="ru-RU"/>
              </w:rPr>
              <w:t>.</w:t>
            </w:r>
          </w:p>
        </w:tc>
        <w:tc>
          <w:tcPr>
            <w:tcW w:w="9407" w:type="dxa"/>
          </w:tcPr>
          <w:p w14:paraId="28CD4332" w14:textId="77777777" w:rsidR="00207B32" w:rsidRPr="00B24E49" w:rsidRDefault="00207B32" w:rsidP="00207B32">
            <w:pPr>
              <w:spacing w:after="200" w:line="276" w:lineRule="auto"/>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val="en-US" w:eastAsia="ru-RU"/>
              </w:rPr>
              <w:t>I</w:t>
            </w:r>
            <w:r w:rsidRPr="00B24E49">
              <w:rPr>
                <w:rFonts w:ascii="Times New Roman" w:eastAsia="Times New Roman" w:hAnsi="Times New Roman" w:cs="Times New Roman"/>
                <w:b/>
                <w:sz w:val="28"/>
                <w:szCs w:val="28"/>
                <w:lang w:eastAsia="ru-RU"/>
              </w:rPr>
              <w:t xml:space="preserve"> РАЗДЕЛ- РЕШЕНИЯ СОВЕТА ДЕПУТАТОВ</w:t>
            </w:r>
          </w:p>
        </w:tc>
        <w:tc>
          <w:tcPr>
            <w:tcW w:w="1789" w:type="dxa"/>
          </w:tcPr>
          <w:p w14:paraId="659793E1" w14:textId="77777777" w:rsidR="00207B32" w:rsidRPr="00B24E49" w:rsidRDefault="00207B32" w:rsidP="00207B32">
            <w:pPr>
              <w:spacing w:after="200" w:line="276" w:lineRule="auto"/>
              <w:rPr>
                <w:rFonts w:ascii="Times New Roman" w:eastAsia="Times New Roman" w:hAnsi="Times New Roman" w:cs="Times New Roman"/>
                <w:sz w:val="28"/>
                <w:szCs w:val="28"/>
                <w:lang w:eastAsia="ru-RU"/>
              </w:rPr>
            </w:pPr>
          </w:p>
        </w:tc>
      </w:tr>
      <w:tr w:rsidR="00392686" w:rsidRPr="00B24E49" w14:paraId="3EE747AF" w14:textId="77777777" w:rsidTr="00B24E49">
        <w:trPr>
          <w:trHeight w:val="439"/>
        </w:trPr>
        <w:tc>
          <w:tcPr>
            <w:tcW w:w="902" w:type="dxa"/>
          </w:tcPr>
          <w:p w14:paraId="73E3FD57" w14:textId="77777777" w:rsidR="00392686" w:rsidRPr="00B24E49" w:rsidRDefault="00392686" w:rsidP="00207B32">
            <w:pPr>
              <w:spacing w:after="200" w:line="276" w:lineRule="auto"/>
              <w:rPr>
                <w:rFonts w:ascii="Times New Roman" w:eastAsia="Times New Roman" w:hAnsi="Times New Roman" w:cs="Times New Roman"/>
                <w:b/>
                <w:sz w:val="28"/>
                <w:szCs w:val="28"/>
                <w:lang w:eastAsia="ru-RU"/>
              </w:rPr>
            </w:pPr>
          </w:p>
        </w:tc>
        <w:tc>
          <w:tcPr>
            <w:tcW w:w="9407" w:type="dxa"/>
          </w:tcPr>
          <w:p w14:paraId="0C7AE40D" w14:textId="49B5CD7B" w:rsidR="00392686" w:rsidRPr="00B24E49" w:rsidRDefault="00392686" w:rsidP="00207B32">
            <w:pPr>
              <w:spacing w:after="200" w:line="276" w:lineRule="auto"/>
              <w:rPr>
                <w:rFonts w:ascii="Times New Roman" w:eastAsia="Times New Roman" w:hAnsi="Times New Roman" w:cs="Times New Roman"/>
                <w:b/>
                <w:sz w:val="28"/>
                <w:szCs w:val="28"/>
                <w:lang w:eastAsia="ru-RU"/>
              </w:rPr>
            </w:pPr>
            <w:r w:rsidRPr="00B24E49">
              <w:rPr>
                <w:rFonts w:ascii="Times New Roman" w:hAnsi="Times New Roman" w:cs="Times New Roman"/>
                <w:sz w:val="28"/>
                <w:szCs w:val="28"/>
              </w:rPr>
              <w:t>О внесении изменений в решение Совета депутатов от 27.12.2023 г № 134  «О бюджете муниципального образования Караганский сельсовет Новоорского района Оренбургской области на 2024 год и плановый период  2025-2026годов».</w:t>
            </w:r>
          </w:p>
        </w:tc>
        <w:tc>
          <w:tcPr>
            <w:tcW w:w="1789" w:type="dxa"/>
          </w:tcPr>
          <w:p w14:paraId="618B7A7F" w14:textId="742A3A47" w:rsidR="00392686" w:rsidRPr="00B24E49" w:rsidRDefault="006B4F38" w:rsidP="00207B32">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3 - 15</w:t>
            </w:r>
          </w:p>
        </w:tc>
      </w:tr>
      <w:tr w:rsidR="00392686" w:rsidRPr="00B24E49" w14:paraId="7BA6E705" w14:textId="77777777" w:rsidTr="00B24E49">
        <w:trPr>
          <w:trHeight w:val="439"/>
        </w:trPr>
        <w:tc>
          <w:tcPr>
            <w:tcW w:w="902" w:type="dxa"/>
          </w:tcPr>
          <w:p w14:paraId="75DE78A9" w14:textId="039D0DA1" w:rsidR="00392686" w:rsidRPr="00B24E49" w:rsidRDefault="00392686" w:rsidP="00392686">
            <w:pPr>
              <w:spacing w:after="200" w:line="276" w:lineRule="auto"/>
              <w:rPr>
                <w:rFonts w:ascii="Times New Roman" w:eastAsia="Times New Roman" w:hAnsi="Times New Roman" w:cs="Times New Roman"/>
                <w:b/>
                <w:sz w:val="24"/>
                <w:szCs w:val="24"/>
                <w:lang w:eastAsia="ru-RU"/>
              </w:rPr>
            </w:pPr>
          </w:p>
        </w:tc>
        <w:tc>
          <w:tcPr>
            <w:tcW w:w="9407" w:type="dxa"/>
            <w:tcBorders>
              <w:top w:val="single" w:sz="4" w:space="0" w:color="000000"/>
              <w:left w:val="single" w:sz="4" w:space="0" w:color="000000"/>
              <w:bottom w:val="single" w:sz="4" w:space="0" w:color="000000"/>
              <w:right w:val="single" w:sz="4" w:space="0" w:color="000000"/>
            </w:tcBorders>
            <w:shd w:val="clear" w:color="000000" w:fill="FFFFFF"/>
          </w:tcPr>
          <w:p w14:paraId="0E1F3195" w14:textId="77777777" w:rsidR="00392686" w:rsidRPr="00B24E49" w:rsidRDefault="00392686" w:rsidP="00392686">
            <w:pPr>
              <w:spacing w:after="0" w:line="240" w:lineRule="auto"/>
              <w:jc w:val="both"/>
              <w:rPr>
                <w:rFonts w:ascii="Times New Roman" w:hAnsi="Times New Roman" w:cs="Times New Roman"/>
                <w:color w:val="2C2D2E"/>
                <w:sz w:val="28"/>
                <w:szCs w:val="28"/>
                <w:shd w:val="clear" w:color="auto" w:fill="FFFFFF"/>
              </w:rPr>
            </w:pPr>
            <w:r w:rsidRPr="00B24E49">
              <w:rPr>
                <w:rFonts w:ascii="Times New Roman" w:hAnsi="Times New Roman" w:cs="Times New Roman"/>
                <w:color w:val="2C2D2E"/>
                <w:sz w:val="28"/>
                <w:szCs w:val="28"/>
                <w:shd w:val="clear" w:color="auto" w:fill="FFFFFF"/>
              </w:rPr>
              <w:t>О   бюджете  муниципального образования  Караганский сельсовет Новоорскогом района  Оренбургской области на 2025 год и плановый период 2026-2027 годов»</w:t>
            </w:r>
          </w:p>
          <w:p w14:paraId="72C7DB2F" w14:textId="763FF176" w:rsidR="00392686" w:rsidRPr="00B24E49" w:rsidRDefault="00392686" w:rsidP="00392686">
            <w:pPr>
              <w:spacing w:after="200" w:line="276" w:lineRule="auto"/>
              <w:rPr>
                <w:rFonts w:ascii="Times New Roman" w:eastAsia="Times New Roman" w:hAnsi="Times New Roman" w:cs="Times New Roman"/>
                <w:b/>
                <w:sz w:val="24"/>
                <w:szCs w:val="24"/>
                <w:lang w:eastAsia="ru-RU"/>
              </w:rPr>
            </w:pPr>
          </w:p>
        </w:tc>
        <w:tc>
          <w:tcPr>
            <w:tcW w:w="1789" w:type="dxa"/>
          </w:tcPr>
          <w:p w14:paraId="78309A93" w14:textId="0A45B6F0" w:rsidR="00392686" w:rsidRPr="00B24E49" w:rsidRDefault="006B4F38" w:rsidP="00392686">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16 - 33</w:t>
            </w:r>
          </w:p>
        </w:tc>
      </w:tr>
      <w:tr w:rsidR="00392686" w:rsidRPr="00B24E49" w14:paraId="360C7B4D" w14:textId="77777777" w:rsidTr="00B24E49">
        <w:trPr>
          <w:trHeight w:val="439"/>
        </w:trPr>
        <w:tc>
          <w:tcPr>
            <w:tcW w:w="902" w:type="dxa"/>
          </w:tcPr>
          <w:p w14:paraId="5893C796" w14:textId="77777777" w:rsidR="00392686" w:rsidRPr="00B24E49" w:rsidRDefault="00392686" w:rsidP="00392686">
            <w:pPr>
              <w:spacing w:after="200" w:line="276" w:lineRule="auto"/>
              <w:rPr>
                <w:rFonts w:ascii="Times New Roman" w:eastAsia="Times New Roman" w:hAnsi="Times New Roman" w:cs="Times New Roman"/>
                <w:b/>
                <w:sz w:val="24"/>
                <w:szCs w:val="24"/>
                <w:lang w:eastAsia="ru-RU"/>
              </w:rPr>
            </w:pPr>
          </w:p>
        </w:tc>
        <w:tc>
          <w:tcPr>
            <w:tcW w:w="9407" w:type="dxa"/>
            <w:tcBorders>
              <w:top w:val="single" w:sz="4" w:space="0" w:color="000000"/>
              <w:left w:val="single" w:sz="4" w:space="0" w:color="000000"/>
              <w:bottom w:val="single" w:sz="4" w:space="0" w:color="000000"/>
              <w:right w:val="single" w:sz="4" w:space="0" w:color="000000"/>
            </w:tcBorders>
            <w:shd w:val="clear" w:color="000000" w:fill="FFFFFF"/>
          </w:tcPr>
          <w:p w14:paraId="58A2F82F" w14:textId="77777777" w:rsidR="00392686" w:rsidRPr="00B24E49" w:rsidRDefault="00392686" w:rsidP="00392686">
            <w:pPr>
              <w:widowControl w:val="0"/>
              <w:tabs>
                <w:tab w:val="left" w:pos="4253"/>
              </w:tabs>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B24E49">
              <w:rPr>
                <w:rFonts w:ascii="Times New Roman" w:eastAsia="Times New Roman" w:hAnsi="Times New Roman" w:cs="Times New Roman"/>
                <w:sz w:val="28"/>
                <w:szCs w:val="28"/>
              </w:rPr>
              <w:t>Об индексации должностного оклада Главы муниципального образования Караганский сельсовет Новоорского района Оренбургской области</w:t>
            </w:r>
          </w:p>
          <w:p w14:paraId="385CBC54" w14:textId="5DBDE264" w:rsidR="00392686" w:rsidRPr="00B24E49" w:rsidRDefault="00392686" w:rsidP="00392686">
            <w:pPr>
              <w:spacing w:after="200" w:line="276" w:lineRule="auto"/>
              <w:rPr>
                <w:rFonts w:ascii="Times New Roman" w:eastAsia="Times New Roman" w:hAnsi="Times New Roman" w:cs="Times New Roman"/>
                <w:b/>
                <w:sz w:val="24"/>
                <w:szCs w:val="24"/>
                <w:lang w:eastAsia="ru-RU"/>
              </w:rPr>
            </w:pPr>
          </w:p>
        </w:tc>
        <w:tc>
          <w:tcPr>
            <w:tcW w:w="1789" w:type="dxa"/>
          </w:tcPr>
          <w:p w14:paraId="58B1BF80" w14:textId="75F7D5DD" w:rsidR="00392686" w:rsidRPr="00B24E49" w:rsidRDefault="006B4F38" w:rsidP="00392686">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33 - 34</w:t>
            </w:r>
          </w:p>
        </w:tc>
      </w:tr>
      <w:tr w:rsidR="00392686" w:rsidRPr="00B24E49" w14:paraId="4064601D" w14:textId="77777777" w:rsidTr="00B24E49">
        <w:trPr>
          <w:trHeight w:val="439"/>
        </w:trPr>
        <w:tc>
          <w:tcPr>
            <w:tcW w:w="902" w:type="dxa"/>
          </w:tcPr>
          <w:p w14:paraId="5F898D7C" w14:textId="77777777" w:rsidR="00392686" w:rsidRPr="00B24E49" w:rsidRDefault="00392686" w:rsidP="00392686">
            <w:pPr>
              <w:spacing w:after="200" w:line="276" w:lineRule="auto"/>
              <w:rPr>
                <w:rFonts w:ascii="Times New Roman" w:eastAsia="Times New Roman" w:hAnsi="Times New Roman" w:cs="Times New Roman"/>
                <w:b/>
                <w:sz w:val="24"/>
                <w:szCs w:val="24"/>
                <w:lang w:eastAsia="ru-RU"/>
              </w:rPr>
            </w:pPr>
          </w:p>
        </w:tc>
        <w:tc>
          <w:tcPr>
            <w:tcW w:w="9407" w:type="dxa"/>
            <w:tcBorders>
              <w:top w:val="single" w:sz="4" w:space="0" w:color="000000"/>
              <w:left w:val="single" w:sz="4" w:space="0" w:color="000000"/>
              <w:bottom w:val="single" w:sz="4" w:space="0" w:color="000000"/>
              <w:right w:val="single" w:sz="4" w:space="0" w:color="000000"/>
            </w:tcBorders>
            <w:shd w:val="clear" w:color="000000" w:fill="FFFFFF"/>
          </w:tcPr>
          <w:p w14:paraId="7415B348" w14:textId="128D67D9" w:rsidR="00392686" w:rsidRPr="00B24E49" w:rsidRDefault="00392686" w:rsidP="00392686">
            <w:pPr>
              <w:pStyle w:val="ConsTitle"/>
              <w:widowControl/>
              <w:ind w:right="0"/>
              <w:jc w:val="both"/>
              <w:rPr>
                <w:rFonts w:ascii="Times New Roman" w:hAnsi="Times New Roman" w:cs="Times New Roman"/>
                <w:b w:val="0"/>
                <w:bCs w:val="0"/>
                <w:sz w:val="28"/>
                <w:szCs w:val="28"/>
              </w:rPr>
            </w:pPr>
            <w:r w:rsidRPr="00B24E49">
              <w:rPr>
                <w:rFonts w:ascii="Times New Roman" w:hAnsi="Times New Roman" w:cs="Times New Roman"/>
                <w:b w:val="0"/>
                <w:bCs w:val="0"/>
                <w:sz w:val="24"/>
              </w:rPr>
              <w:t xml:space="preserve"> </w:t>
            </w:r>
            <w:r w:rsidRPr="00B24E49">
              <w:rPr>
                <w:rFonts w:ascii="Times New Roman" w:hAnsi="Times New Roman" w:cs="Times New Roman"/>
                <w:b w:val="0"/>
                <w:bCs w:val="0"/>
                <w:sz w:val="28"/>
                <w:szCs w:val="28"/>
              </w:rPr>
              <w:t>О внесении изменений №1 в решение Совета депутатов муниципального образования Караганский сельсовет Новоорского района Оренбургской области от 25.04.2024 № 148</w:t>
            </w:r>
          </w:p>
          <w:p w14:paraId="3B05B646" w14:textId="35540A23" w:rsidR="00392686" w:rsidRPr="00B24E49" w:rsidRDefault="00392686" w:rsidP="00392686">
            <w:pPr>
              <w:spacing w:after="200" w:line="276" w:lineRule="auto"/>
              <w:rPr>
                <w:rFonts w:ascii="Times New Roman" w:eastAsia="Times New Roman" w:hAnsi="Times New Roman" w:cs="Times New Roman"/>
                <w:sz w:val="24"/>
                <w:szCs w:val="24"/>
                <w:lang w:eastAsia="ru-RU"/>
              </w:rPr>
            </w:pPr>
          </w:p>
        </w:tc>
        <w:tc>
          <w:tcPr>
            <w:tcW w:w="1789" w:type="dxa"/>
          </w:tcPr>
          <w:p w14:paraId="652E684E" w14:textId="46808664" w:rsidR="00392686" w:rsidRPr="00B24E49" w:rsidRDefault="006B4F38" w:rsidP="00392686">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35 - 53</w:t>
            </w:r>
          </w:p>
        </w:tc>
      </w:tr>
      <w:tr w:rsidR="00392686" w:rsidRPr="00B24E49" w14:paraId="40A88EC1" w14:textId="77777777" w:rsidTr="00B24E49">
        <w:trPr>
          <w:trHeight w:val="439"/>
        </w:trPr>
        <w:tc>
          <w:tcPr>
            <w:tcW w:w="902" w:type="dxa"/>
          </w:tcPr>
          <w:p w14:paraId="30C11069" w14:textId="77777777" w:rsidR="00392686" w:rsidRPr="00B24E49" w:rsidRDefault="00392686" w:rsidP="00392686">
            <w:pPr>
              <w:spacing w:after="200" w:line="276" w:lineRule="auto"/>
              <w:rPr>
                <w:rFonts w:ascii="Times New Roman" w:eastAsia="Times New Roman" w:hAnsi="Times New Roman" w:cs="Times New Roman"/>
                <w:b/>
                <w:sz w:val="24"/>
                <w:szCs w:val="24"/>
                <w:lang w:eastAsia="ru-RU"/>
              </w:rPr>
            </w:pPr>
          </w:p>
        </w:tc>
        <w:tc>
          <w:tcPr>
            <w:tcW w:w="9407" w:type="dxa"/>
            <w:tcBorders>
              <w:top w:val="single" w:sz="4" w:space="0" w:color="000000"/>
              <w:left w:val="single" w:sz="4" w:space="0" w:color="000000"/>
              <w:bottom w:val="single" w:sz="4" w:space="0" w:color="000000"/>
              <w:right w:val="single" w:sz="4" w:space="0" w:color="000000"/>
            </w:tcBorders>
            <w:shd w:val="clear" w:color="000000" w:fill="FFFFFF"/>
          </w:tcPr>
          <w:p w14:paraId="32E2BD0C" w14:textId="77777777" w:rsidR="00392686" w:rsidRPr="00B24E49" w:rsidRDefault="00392686" w:rsidP="00392686">
            <w:pPr>
              <w:shd w:val="clear" w:color="auto" w:fill="FFFFFF"/>
              <w:spacing w:afterAutospacing="1"/>
              <w:jc w:val="both"/>
              <w:rPr>
                <w:rFonts w:ascii="Times New Roman" w:hAnsi="Times New Roman" w:cs="Times New Roman"/>
                <w:color w:val="2A2A2A"/>
                <w:sz w:val="28"/>
                <w:szCs w:val="28"/>
              </w:rPr>
            </w:pPr>
            <w:r w:rsidRPr="00B24E49">
              <w:rPr>
                <w:rFonts w:ascii="Times New Roman" w:hAnsi="Times New Roman" w:cs="Times New Roman"/>
                <w:color w:val="2A2A2A"/>
                <w:sz w:val="28"/>
                <w:szCs w:val="28"/>
              </w:rPr>
              <w:t>Об утверждении плана Совета депутатов муниципального образования Караганский сельсовет Новоорского района оренбургской области</w:t>
            </w:r>
          </w:p>
          <w:p w14:paraId="799F5A5E" w14:textId="7F8BD7CD" w:rsidR="00392686" w:rsidRPr="00B24E49" w:rsidRDefault="00392686" w:rsidP="00392686">
            <w:pPr>
              <w:spacing w:after="200" w:line="276" w:lineRule="auto"/>
              <w:rPr>
                <w:rFonts w:ascii="Times New Roman" w:eastAsia="Times New Roman" w:hAnsi="Times New Roman" w:cs="Times New Roman"/>
                <w:b/>
                <w:sz w:val="24"/>
                <w:szCs w:val="24"/>
                <w:lang w:eastAsia="ru-RU"/>
              </w:rPr>
            </w:pPr>
          </w:p>
        </w:tc>
        <w:tc>
          <w:tcPr>
            <w:tcW w:w="1789" w:type="dxa"/>
          </w:tcPr>
          <w:p w14:paraId="715ABA43" w14:textId="568AF120" w:rsidR="00392686" w:rsidRPr="00B24E49" w:rsidRDefault="006B4F38" w:rsidP="00392686">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54 - 61</w:t>
            </w:r>
          </w:p>
        </w:tc>
      </w:tr>
      <w:tr w:rsidR="00392686" w:rsidRPr="00B24E49" w14:paraId="5629CABD" w14:textId="77777777" w:rsidTr="00B24E49">
        <w:trPr>
          <w:trHeight w:val="439"/>
        </w:trPr>
        <w:tc>
          <w:tcPr>
            <w:tcW w:w="902" w:type="dxa"/>
          </w:tcPr>
          <w:p w14:paraId="6A01E418" w14:textId="77777777" w:rsidR="00392686" w:rsidRPr="00B24E49" w:rsidRDefault="00392686" w:rsidP="00392686">
            <w:pPr>
              <w:spacing w:after="200" w:line="276" w:lineRule="auto"/>
              <w:rPr>
                <w:rFonts w:ascii="Times New Roman" w:eastAsia="Times New Roman" w:hAnsi="Times New Roman" w:cs="Times New Roman"/>
                <w:b/>
                <w:sz w:val="24"/>
                <w:szCs w:val="24"/>
                <w:lang w:eastAsia="ru-RU"/>
              </w:rPr>
            </w:pPr>
          </w:p>
        </w:tc>
        <w:tc>
          <w:tcPr>
            <w:tcW w:w="9407" w:type="dxa"/>
            <w:tcBorders>
              <w:top w:val="single" w:sz="4" w:space="0" w:color="000000"/>
              <w:left w:val="single" w:sz="4" w:space="0" w:color="000000"/>
              <w:bottom w:val="single" w:sz="4" w:space="0" w:color="000000"/>
              <w:right w:val="single" w:sz="4" w:space="0" w:color="000000"/>
            </w:tcBorders>
            <w:shd w:val="clear" w:color="000000" w:fill="FFFFFF"/>
          </w:tcPr>
          <w:p w14:paraId="65985AB6" w14:textId="3F7B4CA7" w:rsidR="00392686" w:rsidRPr="00B24E49" w:rsidRDefault="00392686" w:rsidP="00392686">
            <w:pPr>
              <w:spacing w:after="200" w:line="276" w:lineRule="auto"/>
              <w:rPr>
                <w:rFonts w:ascii="Times New Roman" w:hAnsi="Times New Roman" w:cs="Times New Roman"/>
                <w:sz w:val="24"/>
                <w:szCs w:val="24"/>
              </w:rPr>
            </w:pPr>
            <w:r w:rsidRPr="00B24E49">
              <w:rPr>
                <w:rFonts w:ascii="Times New Roman" w:eastAsia="Times New Roman" w:hAnsi="Times New Roman" w:cs="Times New Roman"/>
                <w:sz w:val="28"/>
              </w:rPr>
              <w:t>Разное</w:t>
            </w:r>
          </w:p>
        </w:tc>
        <w:tc>
          <w:tcPr>
            <w:tcW w:w="1789" w:type="dxa"/>
          </w:tcPr>
          <w:p w14:paraId="20DCEAD6" w14:textId="77777777" w:rsidR="00392686" w:rsidRPr="00B24E49" w:rsidRDefault="00392686" w:rsidP="00392686">
            <w:pPr>
              <w:spacing w:after="200" w:line="276" w:lineRule="auto"/>
              <w:rPr>
                <w:rFonts w:ascii="Times New Roman" w:eastAsia="Times New Roman" w:hAnsi="Times New Roman" w:cs="Times New Roman"/>
                <w:sz w:val="24"/>
                <w:szCs w:val="24"/>
                <w:lang w:eastAsia="ru-RU"/>
              </w:rPr>
            </w:pPr>
          </w:p>
        </w:tc>
      </w:tr>
    </w:tbl>
    <w:p w14:paraId="463CCCF0" w14:textId="77777777" w:rsidR="00207B32" w:rsidRPr="00B24E49" w:rsidRDefault="00207B32" w:rsidP="00207B32">
      <w:pPr>
        <w:spacing w:after="0" w:line="240" w:lineRule="auto"/>
        <w:rPr>
          <w:rFonts w:ascii="Times New Roman" w:eastAsia="Times New Roman" w:hAnsi="Times New Roman" w:cs="Times New Roman"/>
          <w:b/>
          <w:sz w:val="24"/>
          <w:szCs w:val="24"/>
          <w:lang w:bidi="en-US"/>
        </w:rPr>
      </w:pPr>
    </w:p>
    <w:p w14:paraId="14F780A6" w14:textId="77777777" w:rsidR="0044278A" w:rsidRPr="00B24E49" w:rsidRDefault="0044278A" w:rsidP="00207B32">
      <w:pPr>
        <w:spacing w:after="0" w:line="276" w:lineRule="auto"/>
        <w:ind w:right="4794"/>
        <w:jc w:val="both"/>
        <w:rPr>
          <w:rFonts w:ascii="Times New Roman" w:eastAsia="Times New Roman" w:hAnsi="Times New Roman" w:cs="Times New Roman"/>
          <w:b/>
          <w:bCs/>
          <w:color w:val="00000A"/>
          <w:sz w:val="28"/>
          <w:szCs w:val="28"/>
          <w:lang w:eastAsia="ru-RU"/>
        </w:rPr>
      </w:pPr>
    </w:p>
    <w:p w14:paraId="3CD5618D" w14:textId="0231C98C" w:rsidR="0044278A" w:rsidRDefault="00392686" w:rsidP="00A76B7A">
      <w:pPr>
        <w:spacing w:after="0" w:line="240" w:lineRule="auto"/>
        <w:rPr>
          <w:rFonts w:ascii="Times New Roman" w:eastAsia="Times New Roman" w:hAnsi="Times New Roman" w:cs="Times New Roman"/>
          <w:bCs/>
          <w:sz w:val="28"/>
          <w:szCs w:val="28"/>
          <w:lang w:eastAsia="ru-RU"/>
        </w:rPr>
      </w:pPr>
      <w:r w:rsidRPr="00B24E49">
        <w:rPr>
          <w:rFonts w:ascii="Times New Roman" w:eastAsia="Times New Roman" w:hAnsi="Times New Roman" w:cs="Times New Roman"/>
          <w:b/>
          <w:bCs/>
          <w:sz w:val="28"/>
          <w:szCs w:val="28"/>
          <w:lang w:eastAsia="x-none"/>
        </w:rPr>
        <w:t xml:space="preserve"> </w:t>
      </w:r>
      <w:r w:rsidR="00A76B7A" w:rsidRPr="00B24E49">
        <w:rPr>
          <w:rFonts w:ascii="Times New Roman" w:eastAsia="Times New Roman" w:hAnsi="Times New Roman" w:cs="Times New Roman"/>
          <w:bCs/>
          <w:sz w:val="28"/>
          <w:szCs w:val="28"/>
          <w:lang w:eastAsia="ru-RU"/>
        </w:rPr>
        <w:t xml:space="preserve">            </w:t>
      </w:r>
    </w:p>
    <w:p w14:paraId="1E7AEA94" w14:textId="77777777" w:rsidR="006B4F38" w:rsidRDefault="006B4F38" w:rsidP="00A76B7A">
      <w:pPr>
        <w:spacing w:after="0" w:line="240" w:lineRule="auto"/>
        <w:rPr>
          <w:rFonts w:ascii="Times New Roman" w:eastAsia="Times New Roman" w:hAnsi="Times New Roman" w:cs="Times New Roman"/>
          <w:bCs/>
          <w:sz w:val="28"/>
          <w:szCs w:val="28"/>
          <w:lang w:eastAsia="ru-RU"/>
        </w:rPr>
      </w:pPr>
    </w:p>
    <w:p w14:paraId="0B131A9A" w14:textId="77777777" w:rsidR="006B4F38" w:rsidRDefault="006B4F38" w:rsidP="00A76B7A">
      <w:pPr>
        <w:spacing w:after="0" w:line="240" w:lineRule="auto"/>
        <w:rPr>
          <w:rFonts w:ascii="Times New Roman" w:eastAsia="Times New Roman" w:hAnsi="Times New Roman" w:cs="Times New Roman"/>
          <w:bCs/>
          <w:sz w:val="28"/>
          <w:szCs w:val="28"/>
          <w:lang w:eastAsia="ru-RU"/>
        </w:rPr>
      </w:pPr>
    </w:p>
    <w:p w14:paraId="7C1F1BA4" w14:textId="77777777" w:rsidR="006B4F38" w:rsidRDefault="006B4F38" w:rsidP="00A76B7A">
      <w:pPr>
        <w:spacing w:after="0" w:line="240" w:lineRule="auto"/>
        <w:rPr>
          <w:rFonts w:ascii="Times New Roman" w:eastAsia="Times New Roman" w:hAnsi="Times New Roman" w:cs="Times New Roman"/>
          <w:bCs/>
          <w:sz w:val="28"/>
          <w:szCs w:val="28"/>
          <w:lang w:eastAsia="ru-RU"/>
        </w:rPr>
      </w:pPr>
    </w:p>
    <w:p w14:paraId="1C042426" w14:textId="77777777" w:rsidR="006B4F38" w:rsidRDefault="006B4F38" w:rsidP="00A76B7A">
      <w:pPr>
        <w:spacing w:after="0" w:line="240" w:lineRule="auto"/>
        <w:rPr>
          <w:rFonts w:ascii="Times New Roman" w:eastAsia="Times New Roman" w:hAnsi="Times New Roman" w:cs="Times New Roman"/>
          <w:bCs/>
          <w:sz w:val="28"/>
          <w:szCs w:val="28"/>
          <w:lang w:eastAsia="ru-RU"/>
        </w:rPr>
      </w:pPr>
    </w:p>
    <w:p w14:paraId="155673CE" w14:textId="77777777" w:rsidR="006B4F38" w:rsidRDefault="006B4F38" w:rsidP="00A76B7A">
      <w:pPr>
        <w:spacing w:after="0" w:line="240" w:lineRule="auto"/>
        <w:rPr>
          <w:rFonts w:ascii="Times New Roman" w:eastAsia="Times New Roman" w:hAnsi="Times New Roman" w:cs="Times New Roman"/>
          <w:bCs/>
          <w:sz w:val="28"/>
          <w:szCs w:val="28"/>
          <w:lang w:eastAsia="ru-RU"/>
        </w:rPr>
      </w:pPr>
    </w:p>
    <w:p w14:paraId="5503A558" w14:textId="77777777" w:rsidR="006B4F38" w:rsidRDefault="006B4F38" w:rsidP="00A76B7A">
      <w:pPr>
        <w:spacing w:after="0" w:line="240" w:lineRule="auto"/>
        <w:rPr>
          <w:rFonts w:ascii="Times New Roman" w:eastAsia="Times New Roman" w:hAnsi="Times New Roman" w:cs="Times New Roman"/>
          <w:bCs/>
          <w:sz w:val="28"/>
          <w:szCs w:val="28"/>
          <w:lang w:eastAsia="ru-RU"/>
        </w:rPr>
      </w:pPr>
    </w:p>
    <w:p w14:paraId="5B2C19D0" w14:textId="77777777" w:rsidR="006B4F38" w:rsidRDefault="006B4F38" w:rsidP="00A76B7A">
      <w:pPr>
        <w:spacing w:after="0" w:line="240" w:lineRule="auto"/>
        <w:rPr>
          <w:rFonts w:ascii="Times New Roman" w:eastAsia="Times New Roman" w:hAnsi="Times New Roman" w:cs="Times New Roman"/>
          <w:bCs/>
          <w:sz w:val="28"/>
          <w:szCs w:val="28"/>
          <w:lang w:eastAsia="ru-RU"/>
        </w:rPr>
      </w:pPr>
    </w:p>
    <w:p w14:paraId="4E45CF15" w14:textId="77777777" w:rsidR="006B4F38" w:rsidRDefault="006B4F38" w:rsidP="00A76B7A">
      <w:pPr>
        <w:spacing w:after="0" w:line="240" w:lineRule="auto"/>
        <w:rPr>
          <w:rFonts w:ascii="Times New Roman" w:eastAsia="Times New Roman" w:hAnsi="Times New Roman" w:cs="Times New Roman"/>
          <w:bCs/>
          <w:sz w:val="28"/>
          <w:szCs w:val="28"/>
          <w:lang w:eastAsia="ru-RU"/>
        </w:rPr>
      </w:pPr>
    </w:p>
    <w:p w14:paraId="3D73EDE6" w14:textId="77777777" w:rsidR="006B4F38" w:rsidRPr="00B24E49" w:rsidRDefault="006B4F38" w:rsidP="00A76B7A">
      <w:pPr>
        <w:spacing w:after="0" w:line="240" w:lineRule="auto"/>
        <w:rPr>
          <w:rFonts w:ascii="Times New Roman" w:eastAsia="Times New Roman" w:hAnsi="Times New Roman" w:cs="Times New Roman"/>
          <w:b/>
          <w:bCs/>
          <w:color w:val="00000A"/>
          <w:sz w:val="28"/>
          <w:szCs w:val="28"/>
          <w:lang w:eastAsia="ru-RU"/>
        </w:rPr>
      </w:pPr>
    </w:p>
    <w:p w14:paraId="1EACEA12" w14:textId="77777777" w:rsidR="00392686" w:rsidRPr="00B24E49" w:rsidRDefault="00392686" w:rsidP="00392686">
      <w:pPr>
        <w:pStyle w:val="af0"/>
        <w:jc w:val="center"/>
        <w:rPr>
          <w:rFonts w:ascii="Times New Roman" w:hAnsi="Times New Roman" w:cs="Times New Roman"/>
          <w:b/>
          <w:bCs/>
          <w:color w:val="00000A"/>
          <w:sz w:val="28"/>
          <w:szCs w:val="28"/>
        </w:rPr>
      </w:pPr>
    </w:p>
    <w:p w14:paraId="0AC6FFFB" w14:textId="3F64F236" w:rsidR="00392686" w:rsidRPr="00B24E49" w:rsidRDefault="00392686" w:rsidP="00392686">
      <w:pPr>
        <w:pStyle w:val="af0"/>
        <w:jc w:val="center"/>
        <w:rPr>
          <w:rFonts w:ascii="Times New Roman" w:hAnsi="Times New Roman" w:cs="Times New Roman"/>
          <w:b/>
          <w:kern w:val="2"/>
          <w:sz w:val="28"/>
          <w:szCs w:val="28"/>
          <w14:ligatures w14:val="standardContextual"/>
        </w:rPr>
      </w:pPr>
      <w:r w:rsidRPr="00B24E49">
        <w:rPr>
          <w:rFonts w:ascii="Times New Roman" w:hAnsi="Times New Roman" w:cs="Times New Roman"/>
          <w:b/>
          <w:bCs/>
          <w:color w:val="00000A"/>
          <w:sz w:val="28"/>
          <w:szCs w:val="28"/>
        </w:rPr>
        <w:lastRenderedPageBreak/>
        <w:t xml:space="preserve"> </w:t>
      </w:r>
      <w:r w:rsidRPr="00B24E49">
        <w:rPr>
          <w:rFonts w:ascii="Times New Roman" w:hAnsi="Times New Roman" w:cs="Times New Roman"/>
          <w:b/>
          <w:kern w:val="2"/>
          <w:sz w:val="28"/>
          <w:szCs w:val="28"/>
          <w14:ligatures w14:val="standardContextual"/>
        </w:rPr>
        <w:t>СОВЕТ</w:t>
      </w:r>
    </w:p>
    <w:p w14:paraId="0F56EB92" w14:textId="77777777" w:rsidR="00392686" w:rsidRPr="00B24E49" w:rsidRDefault="00392686" w:rsidP="00392686">
      <w:pPr>
        <w:spacing w:after="0" w:line="240" w:lineRule="auto"/>
        <w:jc w:val="center"/>
        <w:rPr>
          <w:rFonts w:ascii="Times New Roman" w:hAnsi="Times New Roman" w:cs="Times New Roman"/>
          <w:b/>
          <w:kern w:val="2"/>
          <w:sz w:val="28"/>
          <w:szCs w:val="28"/>
          <w14:ligatures w14:val="standardContextual"/>
        </w:rPr>
      </w:pPr>
      <w:r w:rsidRPr="00B24E49">
        <w:rPr>
          <w:rFonts w:ascii="Times New Roman" w:hAnsi="Times New Roman" w:cs="Times New Roman"/>
          <w:b/>
          <w:kern w:val="2"/>
          <w:sz w:val="28"/>
          <w:szCs w:val="28"/>
          <w14:ligatures w14:val="standardContextual"/>
        </w:rPr>
        <w:t>ДЕПУТАТОВ</w:t>
      </w:r>
    </w:p>
    <w:p w14:paraId="1497FA09" w14:textId="77777777" w:rsidR="00392686" w:rsidRPr="00B24E49" w:rsidRDefault="00392686" w:rsidP="00392686">
      <w:pPr>
        <w:spacing w:after="0" w:line="240" w:lineRule="auto"/>
        <w:jc w:val="center"/>
        <w:rPr>
          <w:rFonts w:ascii="Times New Roman" w:hAnsi="Times New Roman" w:cs="Times New Roman"/>
          <w:b/>
          <w:kern w:val="2"/>
          <w:sz w:val="28"/>
          <w:szCs w:val="28"/>
          <w14:ligatures w14:val="standardContextual"/>
        </w:rPr>
      </w:pPr>
      <w:r w:rsidRPr="00B24E49">
        <w:rPr>
          <w:rFonts w:ascii="Times New Roman" w:hAnsi="Times New Roman" w:cs="Times New Roman"/>
          <w:b/>
          <w:kern w:val="2"/>
          <w:sz w:val="28"/>
          <w:szCs w:val="28"/>
          <w14:ligatures w14:val="standardContextual"/>
        </w:rPr>
        <w:t>МУНИЦИПАЛЬНОГО  ОБРАЗОВАНИЯ</w:t>
      </w:r>
    </w:p>
    <w:p w14:paraId="255FF560" w14:textId="77777777" w:rsidR="00392686" w:rsidRPr="00B24E49" w:rsidRDefault="00392686" w:rsidP="00392686">
      <w:pPr>
        <w:spacing w:after="0" w:line="240" w:lineRule="auto"/>
        <w:jc w:val="center"/>
        <w:rPr>
          <w:rFonts w:ascii="Times New Roman" w:hAnsi="Times New Roman" w:cs="Times New Roman"/>
          <w:b/>
          <w:kern w:val="2"/>
          <w:sz w:val="28"/>
          <w:szCs w:val="28"/>
          <w14:ligatures w14:val="standardContextual"/>
        </w:rPr>
      </w:pPr>
      <w:r w:rsidRPr="00B24E49">
        <w:rPr>
          <w:rFonts w:ascii="Times New Roman" w:hAnsi="Times New Roman" w:cs="Times New Roman"/>
          <w:b/>
          <w:kern w:val="2"/>
          <w:sz w:val="28"/>
          <w:szCs w:val="28"/>
          <w14:ligatures w14:val="standardContextual"/>
        </w:rPr>
        <w:t>КАРАГАНСКИЙ СЕЛЬСОВЕТ</w:t>
      </w:r>
    </w:p>
    <w:p w14:paraId="6D553000" w14:textId="77777777" w:rsidR="00392686" w:rsidRPr="00B24E49" w:rsidRDefault="00392686" w:rsidP="00392686">
      <w:pPr>
        <w:spacing w:after="0" w:line="240" w:lineRule="auto"/>
        <w:jc w:val="center"/>
        <w:rPr>
          <w:rFonts w:ascii="Times New Roman" w:hAnsi="Times New Roman" w:cs="Times New Roman"/>
          <w:b/>
          <w:kern w:val="2"/>
          <w:sz w:val="28"/>
          <w:szCs w:val="28"/>
          <w14:ligatures w14:val="standardContextual"/>
        </w:rPr>
      </w:pPr>
      <w:r w:rsidRPr="00B24E49">
        <w:rPr>
          <w:rFonts w:ascii="Times New Roman" w:hAnsi="Times New Roman" w:cs="Times New Roman"/>
          <w:b/>
          <w:kern w:val="2"/>
          <w:sz w:val="28"/>
          <w:szCs w:val="28"/>
          <w14:ligatures w14:val="standardContextual"/>
        </w:rPr>
        <w:t>НОВООРСКОГО РАЙОНА</w:t>
      </w:r>
    </w:p>
    <w:p w14:paraId="781F5ED1" w14:textId="77777777" w:rsidR="00392686" w:rsidRPr="00B24E49" w:rsidRDefault="00392686" w:rsidP="00392686">
      <w:pPr>
        <w:spacing w:after="0" w:line="240" w:lineRule="auto"/>
        <w:jc w:val="center"/>
        <w:rPr>
          <w:rFonts w:ascii="Times New Roman" w:hAnsi="Times New Roman" w:cs="Times New Roman"/>
          <w:b/>
          <w:kern w:val="2"/>
          <w:sz w:val="28"/>
          <w:szCs w:val="28"/>
          <w14:ligatures w14:val="standardContextual"/>
        </w:rPr>
      </w:pPr>
      <w:r w:rsidRPr="00B24E49">
        <w:rPr>
          <w:rFonts w:ascii="Times New Roman" w:hAnsi="Times New Roman" w:cs="Times New Roman"/>
          <w:b/>
          <w:kern w:val="2"/>
          <w:sz w:val="28"/>
          <w:szCs w:val="28"/>
          <w14:ligatures w14:val="standardContextual"/>
        </w:rPr>
        <w:t>ОРЕНБУРГСКОЙ ОБЛАСТИ</w:t>
      </w: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392686" w:rsidRPr="00B24E49" w14:paraId="2758F304" w14:textId="77777777" w:rsidTr="00A564B1">
        <w:trPr>
          <w:trHeight w:val="176"/>
        </w:trPr>
        <w:tc>
          <w:tcPr>
            <w:tcW w:w="3510" w:type="dxa"/>
            <w:tcBorders>
              <w:top w:val="single" w:sz="4" w:space="0" w:color="auto"/>
              <w:left w:val="nil"/>
              <w:bottom w:val="nil"/>
              <w:right w:val="nil"/>
            </w:tcBorders>
            <w:hideMark/>
          </w:tcPr>
          <w:p w14:paraId="66856AA4" w14:textId="77777777" w:rsidR="00392686" w:rsidRPr="00B24E49" w:rsidRDefault="00392686" w:rsidP="00392686">
            <w:pPr>
              <w:spacing w:after="0" w:line="240" w:lineRule="auto"/>
              <w:ind w:left="-284"/>
              <w:jc w:val="center"/>
              <w:rPr>
                <w:rFonts w:ascii="Times New Roman" w:hAnsi="Times New Roman" w:cs="Times New Roman"/>
                <w:b/>
                <w:kern w:val="2"/>
                <w:sz w:val="28"/>
                <w:szCs w:val="28"/>
                <w14:ligatures w14:val="standardContextual"/>
              </w:rPr>
            </w:pPr>
            <w:r w:rsidRPr="00B24E49">
              <w:rPr>
                <w:rFonts w:ascii="Times New Roman" w:hAnsi="Times New Roman" w:cs="Times New Roman"/>
                <w:b/>
                <w:kern w:val="2"/>
                <w:sz w:val="28"/>
                <w:szCs w:val="28"/>
                <w14:ligatures w14:val="standardContextual"/>
              </w:rPr>
              <w:t xml:space="preserve">    ЧЕТВЕРТОГО СОЗЫВА</w:t>
            </w:r>
          </w:p>
        </w:tc>
      </w:tr>
    </w:tbl>
    <w:p w14:paraId="1A6FA757" w14:textId="77777777" w:rsidR="00392686" w:rsidRPr="00B24E49" w:rsidRDefault="00392686" w:rsidP="00392686">
      <w:pPr>
        <w:spacing w:after="0" w:line="240" w:lineRule="auto"/>
        <w:jc w:val="center"/>
        <w:rPr>
          <w:rFonts w:ascii="Times New Roman" w:hAnsi="Times New Roman" w:cs="Times New Roman"/>
          <w:b/>
          <w:kern w:val="2"/>
          <w:sz w:val="28"/>
          <w:szCs w:val="28"/>
          <w14:ligatures w14:val="standardContextual"/>
        </w:rPr>
      </w:pPr>
    </w:p>
    <w:p w14:paraId="487361A3" w14:textId="77777777" w:rsidR="00392686" w:rsidRPr="00B24E49" w:rsidRDefault="00392686" w:rsidP="00392686">
      <w:pPr>
        <w:spacing w:after="0" w:line="240" w:lineRule="auto"/>
        <w:rPr>
          <w:rFonts w:ascii="Times New Roman" w:hAnsi="Times New Roman" w:cs="Times New Roman"/>
          <w:b/>
          <w:kern w:val="2"/>
          <w:sz w:val="28"/>
          <w:szCs w:val="28"/>
          <w14:ligatures w14:val="standardContextual"/>
        </w:rPr>
      </w:pPr>
    </w:p>
    <w:p w14:paraId="0D758A6D" w14:textId="77777777" w:rsidR="00392686" w:rsidRPr="00B24E49" w:rsidRDefault="00392686" w:rsidP="00392686">
      <w:pPr>
        <w:spacing w:after="0" w:line="240" w:lineRule="auto"/>
        <w:jc w:val="center"/>
        <w:rPr>
          <w:rFonts w:ascii="Times New Roman" w:hAnsi="Times New Roman" w:cs="Times New Roman"/>
          <w:b/>
          <w:kern w:val="2"/>
          <w:sz w:val="28"/>
          <w:szCs w:val="28"/>
          <w14:ligatures w14:val="standardContextual"/>
        </w:rPr>
      </w:pPr>
      <w:r w:rsidRPr="00B24E49">
        <w:rPr>
          <w:rFonts w:ascii="Times New Roman" w:hAnsi="Times New Roman" w:cs="Times New Roman"/>
          <w:b/>
          <w:kern w:val="2"/>
          <w:sz w:val="28"/>
          <w:szCs w:val="28"/>
          <w14:ligatures w14:val="standardContextual"/>
        </w:rPr>
        <w:t>РЕШЕНИЕ</w:t>
      </w:r>
    </w:p>
    <w:p w14:paraId="714C33C3" w14:textId="6E71A843" w:rsidR="00392686" w:rsidRPr="00B24E49" w:rsidRDefault="00392686" w:rsidP="00392686">
      <w:pPr>
        <w:spacing w:after="0" w:line="240" w:lineRule="auto"/>
        <w:rPr>
          <w:rFonts w:ascii="Times New Roman" w:hAnsi="Times New Roman" w:cs="Times New Roman"/>
          <w:kern w:val="2"/>
          <w:sz w:val="28"/>
          <w:szCs w:val="28"/>
          <w14:ligatures w14:val="standardContextual"/>
        </w:rPr>
      </w:pPr>
      <w:r w:rsidRPr="00B24E49">
        <w:rPr>
          <w:rFonts w:ascii="Times New Roman" w:hAnsi="Times New Roman" w:cs="Times New Roman"/>
          <w:kern w:val="2"/>
          <w:sz w:val="28"/>
          <w:szCs w:val="28"/>
          <w14:ligatures w14:val="standardContextual"/>
        </w:rPr>
        <w:t xml:space="preserve">23 декабря  2024г.                                                                          </w:t>
      </w:r>
      <w:r w:rsidR="00B24E49" w:rsidRPr="00B24E49">
        <w:rPr>
          <w:rFonts w:ascii="Times New Roman" w:hAnsi="Times New Roman" w:cs="Times New Roman"/>
          <w:kern w:val="2"/>
          <w:sz w:val="28"/>
          <w:szCs w:val="28"/>
          <w14:ligatures w14:val="standardContextual"/>
        </w:rPr>
        <w:t xml:space="preserve">                                   </w:t>
      </w:r>
      <w:r w:rsidRPr="00B24E49">
        <w:rPr>
          <w:rFonts w:ascii="Times New Roman" w:hAnsi="Times New Roman" w:cs="Times New Roman"/>
          <w:kern w:val="2"/>
          <w:sz w:val="28"/>
          <w:szCs w:val="28"/>
          <w14:ligatures w14:val="standardContextual"/>
        </w:rPr>
        <w:t xml:space="preserve">   № 171</w:t>
      </w:r>
    </w:p>
    <w:p w14:paraId="136ABA93" w14:textId="77777777" w:rsidR="00392686" w:rsidRPr="00B24E49" w:rsidRDefault="00392686" w:rsidP="00392686">
      <w:pPr>
        <w:spacing w:after="0" w:line="240" w:lineRule="auto"/>
        <w:rPr>
          <w:rFonts w:ascii="Times New Roman" w:hAnsi="Times New Roman" w:cs="Times New Roman"/>
          <w:kern w:val="2"/>
          <w:sz w:val="28"/>
          <w:szCs w:val="28"/>
          <w14:ligatures w14:val="standardContextual"/>
        </w:rPr>
      </w:pPr>
      <w:r w:rsidRPr="00B24E49">
        <w:rPr>
          <w:rFonts w:ascii="Times New Roman" w:hAnsi="Times New Roman" w:cs="Times New Roman"/>
          <w:kern w:val="2"/>
          <w:sz w:val="28"/>
          <w:szCs w:val="28"/>
          <w14:ligatures w14:val="standardContextual"/>
        </w:rPr>
        <w:t xml:space="preserve"> </w:t>
      </w:r>
    </w:p>
    <w:p w14:paraId="00846143" w14:textId="664F5BE8" w:rsidR="00392686" w:rsidRPr="00B24E49" w:rsidRDefault="00392686" w:rsidP="00B24E49">
      <w:pPr>
        <w:autoSpaceDE w:val="0"/>
        <w:autoSpaceDN w:val="0"/>
        <w:adjustRightInd w:val="0"/>
        <w:spacing w:after="0" w:line="240" w:lineRule="auto"/>
        <w:jc w:val="center"/>
        <w:rPr>
          <w:rFonts w:ascii="Times New Roman" w:eastAsia="Times New Roman" w:hAnsi="Times New Roman" w:cs="Times New Roman"/>
          <w:b/>
          <w:bCs/>
          <w:sz w:val="28"/>
          <w:szCs w:val="28"/>
        </w:rPr>
      </w:pPr>
      <w:r w:rsidRPr="00B24E49">
        <w:rPr>
          <w:rFonts w:ascii="Times New Roman" w:eastAsia="Times New Roman" w:hAnsi="Times New Roman" w:cs="Times New Roman"/>
          <w:b/>
          <w:bCs/>
          <w:sz w:val="28"/>
          <w:szCs w:val="28"/>
        </w:rPr>
        <w:t>О внесении изменений в решение Совета депутатов от 27.12.2023 г № 134  «О бюджете муниципального образования Караганский сельсовет Новоорского района Оренбургской области на 2024 год и плановый период  2025-2026годов».</w:t>
      </w:r>
    </w:p>
    <w:p w14:paraId="7194023B" w14:textId="77777777" w:rsidR="00392686" w:rsidRPr="00B24E49" w:rsidRDefault="00392686" w:rsidP="00392686">
      <w:pPr>
        <w:autoSpaceDE w:val="0"/>
        <w:autoSpaceDN w:val="0"/>
        <w:adjustRightInd w:val="0"/>
        <w:spacing w:after="0" w:line="240" w:lineRule="auto"/>
        <w:jc w:val="both"/>
        <w:rPr>
          <w:rFonts w:ascii="Times New Roman" w:eastAsia="Times New Roman" w:hAnsi="Times New Roman" w:cs="Times New Roman"/>
          <w:b/>
          <w:bCs/>
          <w:sz w:val="28"/>
          <w:szCs w:val="28"/>
        </w:rPr>
      </w:pPr>
    </w:p>
    <w:p w14:paraId="562688CB" w14:textId="77777777" w:rsidR="00392686" w:rsidRPr="00B24E49" w:rsidRDefault="00392686" w:rsidP="00392686">
      <w:pPr>
        <w:tabs>
          <w:tab w:val="left" w:pos="808"/>
        </w:tabs>
        <w:autoSpaceDE w:val="0"/>
        <w:autoSpaceDN w:val="0"/>
        <w:adjustRightInd w:val="0"/>
        <w:spacing w:after="0" w:line="240" w:lineRule="auto"/>
        <w:ind w:right="-1"/>
        <w:jc w:val="both"/>
        <w:rPr>
          <w:rFonts w:ascii="Times New Roman" w:eastAsia="Times New Roman" w:hAnsi="Times New Roman" w:cs="Times New Roman"/>
          <w:sz w:val="28"/>
          <w:szCs w:val="28"/>
        </w:rPr>
      </w:pPr>
      <w:r w:rsidRPr="00B24E49">
        <w:rPr>
          <w:rFonts w:ascii="Times New Roman" w:eastAsia="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руководствуясь Уставом Муниципального образования Караганский сельсовет Новоорского района Оренбургской области, Совет депутатов  Муниципального образования Караганский сельсовет решил:</w:t>
      </w:r>
    </w:p>
    <w:p w14:paraId="1F5AC6C3" w14:textId="77777777" w:rsidR="00392686" w:rsidRPr="00B24E49" w:rsidRDefault="00392686" w:rsidP="00392686">
      <w:pPr>
        <w:tabs>
          <w:tab w:val="left" w:pos="8364"/>
          <w:tab w:val="left" w:pos="9355"/>
        </w:tabs>
        <w:autoSpaceDE w:val="0"/>
        <w:autoSpaceDN w:val="0"/>
        <w:adjustRightInd w:val="0"/>
        <w:spacing w:after="0" w:line="240" w:lineRule="auto"/>
        <w:jc w:val="both"/>
        <w:rPr>
          <w:rFonts w:ascii="Times New Roman" w:eastAsia="Times New Roman" w:hAnsi="Times New Roman" w:cs="Times New Roman"/>
          <w:bCs/>
          <w:sz w:val="28"/>
          <w:szCs w:val="28"/>
        </w:rPr>
      </w:pPr>
      <w:r w:rsidRPr="00B24E49">
        <w:rPr>
          <w:rFonts w:ascii="Times New Roman" w:eastAsia="Times New Roman" w:hAnsi="Times New Roman" w:cs="Times New Roman"/>
          <w:bCs/>
          <w:sz w:val="28"/>
          <w:szCs w:val="28"/>
        </w:rPr>
        <w:t xml:space="preserve">1.Внести изменения в решение Совета депутатов от 27.12.2023г. №134              «О бюджете муниципального образования Караганский сельсовет Новоорского района Оренбургской области на 2024 год и плановый период 2025-2026годов» следующие изменения: </w:t>
      </w:r>
    </w:p>
    <w:p w14:paraId="7887F9B5" w14:textId="77777777" w:rsidR="00392686" w:rsidRPr="00B24E49" w:rsidRDefault="00392686" w:rsidP="00392686">
      <w:pPr>
        <w:tabs>
          <w:tab w:val="left" w:pos="8364"/>
          <w:tab w:val="left" w:pos="9355"/>
        </w:tabs>
        <w:autoSpaceDE w:val="0"/>
        <w:autoSpaceDN w:val="0"/>
        <w:adjustRightInd w:val="0"/>
        <w:spacing w:after="0" w:line="240" w:lineRule="auto"/>
        <w:jc w:val="both"/>
        <w:rPr>
          <w:rFonts w:ascii="Times New Roman" w:eastAsia="Times New Roman" w:hAnsi="Times New Roman" w:cs="Times New Roman"/>
          <w:bCs/>
          <w:sz w:val="28"/>
          <w:szCs w:val="28"/>
        </w:rPr>
      </w:pPr>
    </w:p>
    <w:p w14:paraId="138390EA" w14:textId="77777777" w:rsidR="00392686" w:rsidRPr="00B24E49" w:rsidRDefault="00392686" w:rsidP="00392686">
      <w:pPr>
        <w:numPr>
          <w:ilvl w:val="1"/>
          <w:numId w:val="9"/>
        </w:numPr>
        <w:tabs>
          <w:tab w:val="left" w:pos="8364"/>
          <w:tab w:val="left" w:pos="9355"/>
        </w:tabs>
        <w:autoSpaceDE w:val="0"/>
        <w:autoSpaceDN w:val="0"/>
        <w:adjustRightInd w:val="0"/>
        <w:spacing w:after="0" w:line="240" w:lineRule="auto"/>
        <w:jc w:val="both"/>
        <w:rPr>
          <w:rFonts w:ascii="Times New Roman" w:eastAsia="Times New Roman" w:hAnsi="Times New Roman" w:cs="Times New Roman"/>
          <w:bCs/>
          <w:sz w:val="28"/>
          <w:szCs w:val="28"/>
        </w:rPr>
      </w:pPr>
      <w:r w:rsidRPr="00B24E49">
        <w:rPr>
          <w:rFonts w:ascii="Times New Roman" w:eastAsia="Times New Roman" w:hAnsi="Times New Roman" w:cs="Times New Roman"/>
          <w:bCs/>
          <w:sz w:val="28"/>
          <w:szCs w:val="28"/>
        </w:rPr>
        <w:t xml:space="preserve">Заменить общий в пункте 1 подпункте 1 словосочетание «Общий объём дохода бюджета»: 2024 года в сумме </w:t>
      </w:r>
      <w:bookmarkStart w:id="0" w:name="_Hlk158222966"/>
      <w:r w:rsidRPr="00B24E49">
        <w:rPr>
          <w:rFonts w:ascii="Times New Roman" w:eastAsia="Times New Roman" w:hAnsi="Times New Roman" w:cs="Times New Roman"/>
          <w:bCs/>
          <w:sz w:val="28"/>
          <w:szCs w:val="28"/>
        </w:rPr>
        <w:t xml:space="preserve">6 842 770,00 </w:t>
      </w:r>
      <w:bookmarkEnd w:id="0"/>
      <w:r w:rsidRPr="00B24E49">
        <w:rPr>
          <w:rFonts w:ascii="Times New Roman" w:eastAsia="Times New Roman" w:hAnsi="Times New Roman" w:cs="Times New Roman"/>
          <w:bCs/>
          <w:sz w:val="28"/>
          <w:szCs w:val="28"/>
        </w:rPr>
        <w:t xml:space="preserve">рублей на словосочетание </w:t>
      </w:r>
    </w:p>
    <w:p w14:paraId="395B13BC" w14:textId="77777777" w:rsidR="00392686" w:rsidRPr="00B24E49" w:rsidRDefault="00392686" w:rsidP="00392686">
      <w:pPr>
        <w:tabs>
          <w:tab w:val="left" w:pos="8364"/>
          <w:tab w:val="left" w:pos="9355"/>
        </w:tabs>
        <w:autoSpaceDE w:val="0"/>
        <w:autoSpaceDN w:val="0"/>
        <w:adjustRightInd w:val="0"/>
        <w:spacing w:after="0" w:line="240" w:lineRule="auto"/>
        <w:jc w:val="both"/>
        <w:rPr>
          <w:rFonts w:ascii="Times New Roman" w:eastAsia="Times New Roman" w:hAnsi="Times New Roman" w:cs="Times New Roman"/>
          <w:bCs/>
          <w:sz w:val="28"/>
          <w:szCs w:val="28"/>
        </w:rPr>
      </w:pPr>
      <w:r w:rsidRPr="00B24E49">
        <w:rPr>
          <w:rFonts w:ascii="Times New Roman" w:eastAsia="Times New Roman" w:hAnsi="Times New Roman" w:cs="Times New Roman"/>
          <w:bCs/>
          <w:sz w:val="28"/>
          <w:szCs w:val="28"/>
        </w:rPr>
        <w:t xml:space="preserve">«Общий объём дохода в сумме </w:t>
      </w:r>
      <w:bookmarkStart w:id="1" w:name="_Hlk153440082"/>
      <w:r w:rsidRPr="00B24E49">
        <w:rPr>
          <w:rFonts w:ascii="Times New Roman" w:eastAsia="Times New Roman" w:hAnsi="Times New Roman" w:cs="Times New Roman"/>
          <w:bCs/>
          <w:sz w:val="28"/>
          <w:szCs w:val="28"/>
        </w:rPr>
        <w:t xml:space="preserve">8 133 778,62 </w:t>
      </w:r>
      <w:bookmarkEnd w:id="1"/>
      <w:r w:rsidRPr="00B24E49">
        <w:rPr>
          <w:rFonts w:ascii="Times New Roman" w:eastAsia="Times New Roman" w:hAnsi="Times New Roman" w:cs="Times New Roman"/>
          <w:bCs/>
          <w:sz w:val="28"/>
          <w:szCs w:val="28"/>
        </w:rPr>
        <w:t xml:space="preserve">рублей», </w:t>
      </w:r>
    </w:p>
    <w:p w14:paraId="7610EC02" w14:textId="77777777" w:rsidR="00392686" w:rsidRPr="00B24E49" w:rsidRDefault="00392686" w:rsidP="00392686">
      <w:pPr>
        <w:tabs>
          <w:tab w:val="left" w:pos="8364"/>
          <w:tab w:val="left" w:pos="9355"/>
        </w:tabs>
        <w:autoSpaceDE w:val="0"/>
        <w:autoSpaceDN w:val="0"/>
        <w:adjustRightInd w:val="0"/>
        <w:spacing w:after="0" w:line="240" w:lineRule="auto"/>
        <w:jc w:val="both"/>
        <w:rPr>
          <w:rFonts w:ascii="Times New Roman" w:eastAsia="Times New Roman" w:hAnsi="Times New Roman" w:cs="Times New Roman"/>
          <w:bCs/>
          <w:sz w:val="28"/>
          <w:szCs w:val="28"/>
        </w:rPr>
      </w:pPr>
      <w:r w:rsidRPr="00B24E49">
        <w:rPr>
          <w:rFonts w:ascii="Times New Roman" w:eastAsia="Times New Roman" w:hAnsi="Times New Roman" w:cs="Times New Roman"/>
          <w:bCs/>
          <w:sz w:val="28"/>
          <w:szCs w:val="28"/>
        </w:rPr>
        <w:t xml:space="preserve">1.2. Заменить общий в пункте 1 подпункте 2 словосочетание «Общий объём расхода бюджета»: 2024 года в сумме 6 842 770,00 рублей на словосочетание </w:t>
      </w:r>
    </w:p>
    <w:p w14:paraId="023B0B55" w14:textId="77777777" w:rsidR="00392686" w:rsidRPr="00B24E49" w:rsidRDefault="00392686" w:rsidP="00392686">
      <w:pPr>
        <w:tabs>
          <w:tab w:val="left" w:pos="8364"/>
          <w:tab w:val="left" w:pos="9355"/>
        </w:tabs>
        <w:autoSpaceDE w:val="0"/>
        <w:autoSpaceDN w:val="0"/>
        <w:adjustRightInd w:val="0"/>
        <w:spacing w:after="0" w:line="240" w:lineRule="auto"/>
        <w:jc w:val="both"/>
        <w:rPr>
          <w:rFonts w:ascii="Times New Roman" w:eastAsia="Times New Roman" w:hAnsi="Times New Roman" w:cs="Times New Roman"/>
          <w:bCs/>
          <w:sz w:val="28"/>
          <w:szCs w:val="28"/>
        </w:rPr>
      </w:pPr>
      <w:r w:rsidRPr="00B24E49">
        <w:rPr>
          <w:rFonts w:ascii="Times New Roman" w:eastAsia="Times New Roman" w:hAnsi="Times New Roman" w:cs="Times New Roman"/>
          <w:bCs/>
          <w:sz w:val="28"/>
          <w:szCs w:val="28"/>
        </w:rPr>
        <w:lastRenderedPageBreak/>
        <w:t xml:space="preserve">«Общий объём расхода в сумме 8 133 778,62 рублей». </w:t>
      </w:r>
    </w:p>
    <w:p w14:paraId="2E2E6012" w14:textId="77777777" w:rsidR="00392686" w:rsidRPr="00B24E49" w:rsidRDefault="00392686" w:rsidP="00392686">
      <w:pPr>
        <w:spacing w:after="0" w:line="240" w:lineRule="auto"/>
        <w:rPr>
          <w:rFonts w:ascii="Times New Roman" w:hAnsi="Times New Roman" w:cs="Times New Roman"/>
          <w:kern w:val="2"/>
          <w:sz w:val="28"/>
          <w:szCs w:val="28"/>
          <w14:ligatures w14:val="standardContextual"/>
        </w:rPr>
      </w:pPr>
      <w:r w:rsidRPr="00B24E49">
        <w:rPr>
          <w:rFonts w:ascii="Times New Roman" w:hAnsi="Times New Roman" w:cs="Times New Roman"/>
          <w:kern w:val="2"/>
          <w:sz w:val="28"/>
          <w:szCs w:val="28"/>
          <w14:ligatures w14:val="standardContextual"/>
        </w:rPr>
        <w:t xml:space="preserve">2.Изложить приложения №1,2,3,4,5,  в новой редакции (прилагаются). </w:t>
      </w:r>
    </w:p>
    <w:p w14:paraId="4428621E" w14:textId="77777777" w:rsidR="00392686" w:rsidRPr="00B24E49" w:rsidRDefault="00392686" w:rsidP="00392686">
      <w:pPr>
        <w:spacing w:after="0" w:line="240" w:lineRule="auto"/>
        <w:rPr>
          <w:rFonts w:ascii="Times New Roman" w:hAnsi="Times New Roman" w:cs="Times New Roman"/>
          <w:kern w:val="2"/>
          <w:sz w:val="28"/>
          <w:szCs w:val="28"/>
          <w14:ligatures w14:val="standardContextual"/>
        </w:rPr>
      </w:pPr>
      <w:r w:rsidRPr="00B24E49">
        <w:rPr>
          <w:rFonts w:ascii="Times New Roman" w:hAnsi="Times New Roman" w:cs="Times New Roman"/>
          <w:kern w:val="2"/>
          <w:sz w:val="28"/>
          <w:szCs w:val="28"/>
          <w14:ligatures w14:val="standardContextual"/>
        </w:rPr>
        <w:t>3. Настоящее Решение вступает в силу после его  подписания</w:t>
      </w:r>
    </w:p>
    <w:p w14:paraId="5C48DFA1" w14:textId="77777777" w:rsidR="00392686" w:rsidRPr="00B24E49" w:rsidRDefault="00392686" w:rsidP="00392686">
      <w:pPr>
        <w:spacing w:after="0" w:line="240" w:lineRule="auto"/>
        <w:rPr>
          <w:rFonts w:ascii="Times New Roman" w:hAnsi="Times New Roman" w:cs="Times New Roman"/>
          <w:kern w:val="2"/>
          <w:sz w:val="28"/>
          <w:szCs w:val="28"/>
          <w14:ligatures w14:val="standardContextual"/>
        </w:rPr>
      </w:pPr>
      <w:r w:rsidRPr="00B24E49">
        <w:rPr>
          <w:rFonts w:ascii="Times New Roman" w:hAnsi="Times New Roman" w:cs="Times New Roman"/>
          <w:kern w:val="2"/>
          <w:sz w:val="28"/>
          <w:szCs w:val="28"/>
          <w14:ligatures w14:val="standardContextual"/>
        </w:rPr>
        <w:t>4. Контроль за исполнение данного решения возложить на постоянную комиссию по бюджету.</w:t>
      </w:r>
    </w:p>
    <w:tbl>
      <w:tblPr>
        <w:tblW w:w="0" w:type="auto"/>
        <w:tblLook w:val="01E0" w:firstRow="1" w:lastRow="1" w:firstColumn="1" w:lastColumn="1" w:noHBand="0" w:noVBand="0"/>
      </w:tblPr>
      <w:tblGrid>
        <w:gridCol w:w="4786"/>
        <w:gridCol w:w="4785"/>
      </w:tblGrid>
      <w:tr w:rsidR="00392686" w:rsidRPr="00B24E49" w14:paraId="5AF8D941" w14:textId="77777777" w:rsidTr="00A564B1">
        <w:tc>
          <w:tcPr>
            <w:tcW w:w="4786" w:type="dxa"/>
          </w:tcPr>
          <w:p w14:paraId="72B80F4F" w14:textId="77777777" w:rsidR="00392686" w:rsidRPr="00B24E49" w:rsidRDefault="00392686" w:rsidP="00392686">
            <w:pPr>
              <w:spacing w:after="0" w:line="240" w:lineRule="atLeast"/>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Председатель Совета депутатов </w:t>
            </w:r>
          </w:p>
          <w:p w14:paraId="1A303227" w14:textId="77777777" w:rsidR="00392686" w:rsidRPr="00B24E49" w:rsidRDefault="00392686" w:rsidP="00392686">
            <w:pPr>
              <w:spacing w:after="0" w:line="240" w:lineRule="atLeast"/>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муниципального образования</w:t>
            </w:r>
          </w:p>
          <w:p w14:paraId="4600BDBC" w14:textId="77777777" w:rsidR="00392686" w:rsidRPr="00B24E49" w:rsidRDefault="00392686" w:rsidP="00392686">
            <w:pPr>
              <w:spacing w:after="0" w:line="240" w:lineRule="atLeast"/>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Караганский сельсовет                                                                </w:t>
            </w:r>
          </w:p>
          <w:p w14:paraId="257BBEA6" w14:textId="77777777" w:rsidR="00392686" w:rsidRPr="00B24E49" w:rsidRDefault="00392686" w:rsidP="00392686">
            <w:pPr>
              <w:spacing w:after="0" w:line="240" w:lineRule="atLeast"/>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_____________ Жапасбаева С.К.</w:t>
            </w:r>
          </w:p>
          <w:p w14:paraId="174DA89E" w14:textId="77777777" w:rsidR="00392686" w:rsidRPr="00B24E49" w:rsidRDefault="00392686" w:rsidP="00392686">
            <w:pPr>
              <w:spacing w:after="0" w:line="240" w:lineRule="atLeast"/>
              <w:rPr>
                <w:rFonts w:ascii="Times New Roman" w:eastAsia="Times New Roman" w:hAnsi="Times New Roman" w:cs="Times New Roman"/>
                <w:b/>
                <w:sz w:val="28"/>
                <w:szCs w:val="28"/>
                <w:lang w:eastAsia="ru-RU"/>
              </w:rPr>
            </w:pPr>
          </w:p>
        </w:tc>
        <w:tc>
          <w:tcPr>
            <w:tcW w:w="4785" w:type="dxa"/>
          </w:tcPr>
          <w:p w14:paraId="194A85B9" w14:textId="77777777" w:rsidR="00392686" w:rsidRPr="00B24E49" w:rsidRDefault="00392686" w:rsidP="00392686">
            <w:pPr>
              <w:spacing w:after="0" w:line="240" w:lineRule="atLeast"/>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sz w:val="28"/>
                <w:szCs w:val="28"/>
                <w:lang w:eastAsia="ru-RU"/>
              </w:rPr>
              <w:t>Глава муниципального образования Караганский  сельсовет                                                            _________________Ахметова Г.А.</w:t>
            </w:r>
          </w:p>
        </w:tc>
      </w:tr>
    </w:tbl>
    <w:p w14:paraId="17B384A8" w14:textId="77777777" w:rsidR="00392686" w:rsidRPr="00B24E49" w:rsidRDefault="00392686" w:rsidP="00392686">
      <w:pPr>
        <w:spacing w:after="0" w:line="240" w:lineRule="auto"/>
        <w:rPr>
          <w:rFonts w:ascii="Times New Roman" w:hAnsi="Times New Roman" w:cs="Times New Roman"/>
          <w:kern w:val="2"/>
          <w:sz w:val="20"/>
          <w:szCs w:val="20"/>
          <w14:ligatures w14:val="standardContextual"/>
        </w:rPr>
      </w:pPr>
      <w:r w:rsidRPr="00B24E49">
        <w:rPr>
          <w:rFonts w:ascii="Times New Roman" w:hAnsi="Times New Roman" w:cs="Times New Roman"/>
          <w:kern w:val="2"/>
          <w:sz w:val="20"/>
          <w:szCs w:val="20"/>
          <w14:ligatures w14:val="standardContextual"/>
        </w:rPr>
        <w:t>Разослано: в дело, финансовый отдел, КРК</w:t>
      </w:r>
    </w:p>
    <w:p w14:paraId="737D7CB8" w14:textId="5CF4E60A" w:rsidR="00B5309B" w:rsidRPr="00B24E49" w:rsidRDefault="00B5309B" w:rsidP="00B5309B">
      <w:pPr>
        <w:pStyle w:val="2"/>
        <w:shd w:val="clear" w:color="auto" w:fill="auto"/>
        <w:spacing w:after="0"/>
        <w:ind w:right="4794"/>
        <w:jc w:val="both"/>
        <w:rPr>
          <w:b/>
          <w:bCs/>
          <w:color w:val="00000A"/>
          <w:sz w:val="28"/>
          <w:szCs w:val="28"/>
        </w:rPr>
      </w:pPr>
    </w:p>
    <w:p w14:paraId="6D0E84FF" w14:textId="77777777" w:rsidR="00392686" w:rsidRPr="00B24E49" w:rsidRDefault="00392686" w:rsidP="00B5309B">
      <w:pPr>
        <w:pStyle w:val="2"/>
        <w:shd w:val="clear" w:color="auto" w:fill="auto"/>
        <w:spacing w:after="0"/>
        <w:ind w:right="4794"/>
        <w:jc w:val="both"/>
        <w:rPr>
          <w:b/>
          <w:bCs/>
          <w:color w:val="00000A"/>
          <w:sz w:val="28"/>
          <w:szCs w:val="28"/>
        </w:rPr>
      </w:pPr>
    </w:p>
    <w:p w14:paraId="6AA54BDA" w14:textId="77777777" w:rsidR="00392686" w:rsidRPr="00B24E49" w:rsidRDefault="00392686" w:rsidP="00B5309B">
      <w:pPr>
        <w:pStyle w:val="2"/>
        <w:shd w:val="clear" w:color="auto" w:fill="auto"/>
        <w:spacing w:after="0"/>
        <w:ind w:right="4794"/>
        <w:jc w:val="both"/>
        <w:rPr>
          <w:b/>
          <w:bCs/>
          <w:color w:val="00000A"/>
          <w:sz w:val="28"/>
          <w:szCs w:val="28"/>
        </w:rPr>
      </w:pPr>
    </w:p>
    <w:p w14:paraId="7D0BE421" w14:textId="77777777" w:rsidR="00392686" w:rsidRPr="00B24E49" w:rsidRDefault="00A76B7A" w:rsidP="003B7EA0">
      <w:pPr>
        <w:spacing w:after="0" w:line="240" w:lineRule="auto"/>
        <w:jc w:val="center"/>
        <w:rPr>
          <w:rFonts w:ascii="Times New Roman" w:hAnsi="Times New Roman" w:cs="Times New Roman"/>
          <w:sz w:val="28"/>
          <w:szCs w:val="28"/>
        </w:rPr>
      </w:pPr>
      <w:r w:rsidRPr="00B24E49">
        <w:rPr>
          <w:rFonts w:ascii="Times New Roman" w:hAnsi="Times New Roman" w:cs="Times New Roman"/>
          <w:b/>
          <w:sz w:val="28"/>
          <w:szCs w:val="28"/>
        </w:rPr>
        <w:t xml:space="preserve"> </w:t>
      </w:r>
    </w:p>
    <w:tbl>
      <w:tblPr>
        <w:tblW w:w="16712" w:type="dxa"/>
        <w:tblLook w:val="04A0" w:firstRow="1" w:lastRow="0" w:firstColumn="1" w:lastColumn="0" w:noHBand="0" w:noVBand="1"/>
      </w:tblPr>
      <w:tblGrid>
        <w:gridCol w:w="3220"/>
        <w:gridCol w:w="550"/>
        <w:gridCol w:w="459"/>
        <w:gridCol w:w="459"/>
        <w:gridCol w:w="1216"/>
        <w:gridCol w:w="550"/>
        <w:gridCol w:w="10"/>
        <w:gridCol w:w="1210"/>
        <w:gridCol w:w="1279"/>
        <w:gridCol w:w="1200"/>
        <w:gridCol w:w="10"/>
        <w:gridCol w:w="1190"/>
        <w:gridCol w:w="1066"/>
        <w:gridCol w:w="1200"/>
        <w:gridCol w:w="10"/>
        <w:gridCol w:w="1021"/>
        <w:gridCol w:w="1066"/>
        <w:gridCol w:w="1078"/>
        <w:gridCol w:w="10"/>
      </w:tblGrid>
      <w:tr w:rsidR="00392686" w:rsidRPr="00B24E49" w14:paraId="798B4460" w14:textId="77777777" w:rsidTr="00B24E49">
        <w:trPr>
          <w:gridAfter w:val="1"/>
          <w:wAfter w:w="10" w:type="dxa"/>
          <w:trHeight w:val="300"/>
        </w:trPr>
        <w:tc>
          <w:tcPr>
            <w:tcW w:w="3220" w:type="dxa"/>
            <w:tcBorders>
              <w:top w:val="nil"/>
              <w:left w:val="nil"/>
              <w:bottom w:val="nil"/>
              <w:right w:val="nil"/>
            </w:tcBorders>
            <w:shd w:val="clear" w:color="auto" w:fill="auto"/>
            <w:noWrap/>
            <w:vAlign w:val="bottom"/>
            <w:hideMark/>
          </w:tcPr>
          <w:p w14:paraId="4C3BBA5A" w14:textId="77777777" w:rsidR="00392686" w:rsidRPr="00B24E49" w:rsidRDefault="00392686" w:rsidP="00392686">
            <w:pPr>
              <w:spacing w:after="0" w:line="240" w:lineRule="auto"/>
              <w:rPr>
                <w:rFonts w:ascii="Times New Roman" w:eastAsia="Times New Roman" w:hAnsi="Times New Roman" w:cs="Times New Roman"/>
                <w:sz w:val="24"/>
                <w:szCs w:val="24"/>
                <w:lang w:eastAsia="ru-RU"/>
              </w:rPr>
            </w:pPr>
          </w:p>
        </w:tc>
        <w:tc>
          <w:tcPr>
            <w:tcW w:w="550" w:type="dxa"/>
            <w:tcBorders>
              <w:top w:val="nil"/>
              <w:left w:val="nil"/>
              <w:bottom w:val="nil"/>
              <w:right w:val="nil"/>
            </w:tcBorders>
            <w:shd w:val="clear" w:color="auto" w:fill="auto"/>
            <w:noWrap/>
            <w:vAlign w:val="bottom"/>
            <w:hideMark/>
          </w:tcPr>
          <w:p w14:paraId="2A68EBFC"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14:paraId="1631DB7F"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14:paraId="11BE4C6A"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124" w:type="dxa"/>
            <w:tcBorders>
              <w:top w:val="nil"/>
              <w:left w:val="nil"/>
              <w:bottom w:val="nil"/>
              <w:right w:val="nil"/>
            </w:tcBorders>
            <w:shd w:val="clear" w:color="auto" w:fill="auto"/>
            <w:noWrap/>
            <w:vAlign w:val="bottom"/>
            <w:hideMark/>
          </w:tcPr>
          <w:p w14:paraId="4C86379A"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14:paraId="540FF885"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20" w:type="dxa"/>
            <w:gridSpan w:val="2"/>
            <w:tcBorders>
              <w:top w:val="nil"/>
              <w:left w:val="nil"/>
              <w:bottom w:val="nil"/>
              <w:right w:val="nil"/>
            </w:tcBorders>
            <w:shd w:val="clear" w:color="auto" w:fill="auto"/>
            <w:noWrap/>
            <w:vAlign w:val="bottom"/>
            <w:hideMark/>
          </w:tcPr>
          <w:p w14:paraId="03BDDD89"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79" w:type="dxa"/>
            <w:tcBorders>
              <w:top w:val="nil"/>
              <w:left w:val="nil"/>
              <w:bottom w:val="nil"/>
              <w:right w:val="nil"/>
            </w:tcBorders>
            <w:shd w:val="clear" w:color="auto" w:fill="auto"/>
            <w:noWrap/>
            <w:vAlign w:val="bottom"/>
            <w:hideMark/>
          </w:tcPr>
          <w:p w14:paraId="25E894BB"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14:paraId="669E9A1B"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vAlign w:val="bottom"/>
            <w:hideMark/>
          </w:tcPr>
          <w:p w14:paraId="6D8AE548"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066" w:type="dxa"/>
            <w:tcBorders>
              <w:top w:val="nil"/>
              <w:left w:val="nil"/>
              <w:bottom w:val="nil"/>
              <w:right w:val="nil"/>
            </w:tcBorders>
            <w:shd w:val="clear" w:color="auto" w:fill="auto"/>
            <w:noWrap/>
            <w:vAlign w:val="bottom"/>
            <w:hideMark/>
          </w:tcPr>
          <w:p w14:paraId="048AF571"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14:paraId="61F6B44F"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3175" w:type="dxa"/>
            <w:gridSpan w:val="4"/>
            <w:tcBorders>
              <w:top w:val="nil"/>
              <w:left w:val="nil"/>
              <w:bottom w:val="nil"/>
              <w:right w:val="nil"/>
            </w:tcBorders>
            <w:shd w:val="clear" w:color="auto" w:fill="auto"/>
            <w:noWrap/>
            <w:vAlign w:val="bottom"/>
            <w:hideMark/>
          </w:tcPr>
          <w:p w14:paraId="507026BF" w14:textId="77777777" w:rsidR="00392686" w:rsidRPr="00B24E49" w:rsidRDefault="00392686" w:rsidP="00392686">
            <w:pPr>
              <w:spacing w:after="0" w:line="240" w:lineRule="auto"/>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 xml:space="preserve">Приложение №4 </w:t>
            </w:r>
          </w:p>
        </w:tc>
      </w:tr>
      <w:tr w:rsidR="00392686" w:rsidRPr="00B24E49" w14:paraId="1906CC9C" w14:textId="77777777" w:rsidTr="00B24E49">
        <w:trPr>
          <w:gridAfter w:val="1"/>
          <w:wAfter w:w="10" w:type="dxa"/>
          <w:trHeight w:val="300"/>
        </w:trPr>
        <w:tc>
          <w:tcPr>
            <w:tcW w:w="3220" w:type="dxa"/>
            <w:tcBorders>
              <w:top w:val="nil"/>
              <w:left w:val="nil"/>
              <w:bottom w:val="nil"/>
              <w:right w:val="nil"/>
            </w:tcBorders>
            <w:shd w:val="clear" w:color="auto" w:fill="auto"/>
            <w:noWrap/>
            <w:vAlign w:val="bottom"/>
            <w:hideMark/>
          </w:tcPr>
          <w:p w14:paraId="6ECB12A7" w14:textId="77777777" w:rsidR="00392686" w:rsidRPr="00B24E49" w:rsidRDefault="00392686" w:rsidP="00392686">
            <w:pPr>
              <w:spacing w:after="0" w:line="240" w:lineRule="auto"/>
              <w:rPr>
                <w:rFonts w:ascii="Times New Roman" w:eastAsia="Times New Roman" w:hAnsi="Times New Roman" w:cs="Times New Roman"/>
                <w:color w:val="000000"/>
                <w:lang w:eastAsia="ru-RU"/>
              </w:rPr>
            </w:pPr>
          </w:p>
        </w:tc>
        <w:tc>
          <w:tcPr>
            <w:tcW w:w="550" w:type="dxa"/>
            <w:tcBorders>
              <w:top w:val="nil"/>
              <w:left w:val="nil"/>
              <w:bottom w:val="nil"/>
              <w:right w:val="nil"/>
            </w:tcBorders>
            <w:shd w:val="clear" w:color="auto" w:fill="auto"/>
            <w:noWrap/>
            <w:vAlign w:val="bottom"/>
            <w:hideMark/>
          </w:tcPr>
          <w:p w14:paraId="7F979390"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14:paraId="7505081A"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14:paraId="5D14B2F9"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124" w:type="dxa"/>
            <w:tcBorders>
              <w:top w:val="nil"/>
              <w:left w:val="nil"/>
              <w:bottom w:val="nil"/>
              <w:right w:val="nil"/>
            </w:tcBorders>
            <w:shd w:val="clear" w:color="auto" w:fill="auto"/>
            <w:noWrap/>
            <w:vAlign w:val="bottom"/>
            <w:hideMark/>
          </w:tcPr>
          <w:p w14:paraId="7E22D917"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14:paraId="19EF3102"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20" w:type="dxa"/>
            <w:gridSpan w:val="2"/>
            <w:tcBorders>
              <w:top w:val="nil"/>
              <w:left w:val="nil"/>
              <w:bottom w:val="nil"/>
              <w:right w:val="nil"/>
            </w:tcBorders>
            <w:shd w:val="clear" w:color="auto" w:fill="auto"/>
            <w:noWrap/>
            <w:vAlign w:val="bottom"/>
            <w:hideMark/>
          </w:tcPr>
          <w:p w14:paraId="0837D1B4"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79" w:type="dxa"/>
            <w:tcBorders>
              <w:top w:val="nil"/>
              <w:left w:val="nil"/>
              <w:bottom w:val="nil"/>
              <w:right w:val="nil"/>
            </w:tcBorders>
            <w:shd w:val="clear" w:color="auto" w:fill="auto"/>
            <w:noWrap/>
            <w:vAlign w:val="bottom"/>
            <w:hideMark/>
          </w:tcPr>
          <w:p w14:paraId="60748DCD"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14:paraId="7270E024"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vAlign w:val="bottom"/>
            <w:hideMark/>
          </w:tcPr>
          <w:p w14:paraId="6F53A9C7"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5441" w:type="dxa"/>
            <w:gridSpan w:val="6"/>
            <w:tcBorders>
              <w:top w:val="nil"/>
              <w:left w:val="nil"/>
              <w:bottom w:val="nil"/>
              <w:right w:val="nil"/>
            </w:tcBorders>
            <w:shd w:val="clear" w:color="auto" w:fill="auto"/>
            <w:noWrap/>
            <w:vAlign w:val="bottom"/>
            <w:hideMark/>
          </w:tcPr>
          <w:p w14:paraId="77A53C4A" w14:textId="77777777" w:rsidR="00392686" w:rsidRPr="00B24E49" w:rsidRDefault="00392686" w:rsidP="00392686">
            <w:pPr>
              <w:spacing w:after="0" w:line="240" w:lineRule="auto"/>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 xml:space="preserve">                     к решению Совета депутатов</w:t>
            </w:r>
          </w:p>
        </w:tc>
      </w:tr>
      <w:tr w:rsidR="00392686" w:rsidRPr="00B24E49" w14:paraId="15B3E92D" w14:textId="77777777" w:rsidTr="00B24E49">
        <w:trPr>
          <w:gridAfter w:val="1"/>
          <w:wAfter w:w="10" w:type="dxa"/>
          <w:trHeight w:val="300"/>
        </w:trPr>
        <w:tc>
          <w:tcPr>
            <w:tcW w:w="3220" w:type="dxa"/>
            <w:tcBorders>
              <w:top w:val="nil"/>
              <w:left w:val="nil"/>
              <w:bottom w:val="nil"/>
              <w:right w:val="nil"/>
            </w:tcBorders>
            <w:shd w:val="clear" w:color="auto" w:fill="auto"/>
            <w:noWrap/>
            <w:vAlign w:val="bottom"/>
            <w:hideMark/>
          </w:tcPr>
          <w:p w14:paraId="34E43B8A" w14:textId="77777777" w:rsidR="00392686" w:rsidRPr="00B24E49" w:rsidRDefault="00392686" w:rsidP="00392686">
            <w:pPr>
              <w:spacing w:after="0" w:line="240" w:lineRule="auto"/>
              <w:rPr>
                <w:rFonts w:ascii="Times New Roman" w:eastAsia="Times New Roman" w:hAnsi="Times New Roman" w:cs="Times New Roman"/>
                <w:color w:val="000000"/>
                <w:lang w:eastAsia="ru-RU"/>
              </w:rPr>
            </w:pPr>
          </w:p>
        </w:tc>
        <w:tc>
          <w:tcPr>
            <w:tcW w:w="550" w:type="dxa"/>
            <w:tcBorders>
              <w:top w:val="nil"/>
              <w:left w:val="nil"/>
              <w:bottom w:val="nil"/>
              <w:right w:val="nil"/>
            </w:tcBorders>
            <w:shd w:val="clear" w:color="auto" w:fill="auto"/>
            <w:noWrap/>
            <w:vAlign w:val="bottom"/>
            <w:hideMark/>
          </w:tcPr>
          <w:p w14:paraId="32CCDFD2"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14:paraId="78B34816"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14:paraId="10E17B2B"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124" w:type="dxa"/>
            <w:tcBorders>
              <w:top w:val="nil"/>
              <w:left w:val="nil"/>
              <w:bottom w:val="nil"/>
              <w:right w:val="nil"/>
            </w:tcBorders>
            <w:shd w:val="clear" w:color="auto" w:fill="auto"/>
            <w:noWrap/>
            <w:vAlign w:val="bottom"/>
            <w:hideMark/>
          </w:tcPr>
          <w:p w14:paraId="353EC7CF"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14:paraId="448429F7"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20" w:type="dxa"/>
            <w:gridSpan w:val="2"/>
            <w:tcBorders>
              <w:top w:val="nil"/>
              <w:left w:val="nil"/>
              <w:bottom w:val="nil"/>
              <w:right w:val="nil"/>
            </w:tcBorders>
            <w:shd w:val="clear" w:color="auto" w:fill="auto"/>
            <w:noWrap/>
            <w:vAlign w:val="bottom"/>
            <w:hideMark/>
          </w:tcPr>
          <w:p w14:paraId="1D4AB370"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79" w:type="dxa"/>
            <w:tcBorders>
              <w:top w:val="nil"/>
              <w:left w:val="nil"/>
              <w:bottom w:val="nil"/>
              <w:right w:val="nil"/>
            </w:tcBorders>
            <w:shd w:val="clear" w:color="auto" w:fill="auto"/>
            <w:noWrap/>
            <w:vAlign w:val="bottom"/>
            <w:hideMark/>
          </w:tcPr>
          <w:p w14:paraId="55D286D5"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14:paraId="088B8D99"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vAlign w:val="bottom"/>
            <w:hideMark/>
          </w:tcPr>
          <w:p w14:paraId="6CC3CF7E"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4363" w:type="dxa"/>
            <w:gridSpan w:val="5"/>
            <w:tcBorders>
              <w:top w:val="nil"/>
              <w:left w:val="nil"/>
              <w:bottom w:val="nil"/>
              <w:right w:val="nil"/>
            </w:tcBorders>
            <w:shd w:val="clear" w:color="auto" w:fill="auto"/>
            <w:noWrap/>
            <w:vAlign w:val="bottom"/>
            <w:hideMark/>
          </w:tcPr>
          <w:p w14:paraId="2EFBF55B" w14:textId="77777777" w:rsidR="00392686" w:rsidRPr="00B24E49" w:rsidRDefault="00392686" w:rsidP="00392686">
            <w:pPr>
              <w:spacing w:after="0" w:line="240" w:lineRule="auto"/>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муниципального образования</w:t>
            </w:r>
          </w:p>
        </w:tc>
        <w:tc>
          <w:tcPr>
            <w:tcW w:w="1078" w:type="dxa"/>
            <w:tcBorders>
              <w:top w:val="nil"/>
              <w:left w:val="nil"/>
              <w:bottom w:val="nil"/>
              <w:right w:val="nil"/>
            </w:tcBorders>
            <w:shd w:val="clear" w:color="auto" w:fill="auto"/>
            <w:noWrap/>
            <w:vAlign w:val="bottom"/>
            <w:hideMark/>
          </w:tcPr>
          <w:p w14:paraId="13008325" w14:textId="77777777" w:rsidR="00392686" w:rsidRPr="00B24E49" w:rsidRDefault="00392686" w:rsidP="00392686">
            <w:pPr>
              <w:spacing w:after="0" w:line="240" w:lineRule="auto"/>
              <w:rPr>
                <w:rFonts w:ascii="Times New Roman" w:eastAsia="Times New Roman" w:hAnsi="Times New Roman" w:cs="Times New Roman"/>
                <w:color w:val="000000"/>
                <w:lang w:eastAsia="ru-RU"/>
              </w:rPr>
            </w:pPr>
          </w:p>
        </w:tc>
      </w:tr>
      <w:tr w:rsidR="00392686" w:rsidRPr="00B24E49" w14:paraId="1E5D2DB7" w14:textId="77777777" w:rsidTr="00B24E49">
        <w:trPr>
          <w:gridAfter w:val="1"/>
          <w:wAfter w:w="10" w:type="dxa"/>
          <w:trHeight w:val="300"/>
        </w:trPr>
        <w:tc>
          <w:tcPr>
            <w:tcW w:w="3220" w:type="dxa"/>
            <w:tcBorders>
              <w:top w:val="nil"/>
              <w:left w:val="nil"/>
              <w:bottom w:val="nil"/>
              <w:right w:val="nil"/>
            </w:tcBorders>
            <w:shd w:val="clear" w:color="auto" w:fill="auto"/>
            <w:noWrap/>
            <w:vAlign w:val="bottom"/>
            <w:hideMark/>
          </w:tcPr>
          <w:p w14:paraId="320528CF"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14:paraId="0AFB4F4A"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14:paraId="661D854D"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14:paraId="158FB663"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124" w:type="dxa"/>
            <w:tcBorders>
              <w:top w:val="nil"/>
              <w:left w:val="nil"/>
              <w:bottom w:val="nil"/>
              <w:right w:val="nil"/>
            </w:tcBorders>
            <w:shd w:val="clear" w:color="auto" w:fill="auto"/>
            <w:noWrap/>
            <w:vAlign w:val="bottom"/>
            <w:hideMark/>
          </w:tcPr>
          <w:p w14:paraId="4554BE85"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14:paraId="5F1DC3E4"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20" w:type="dxa"/>
            <w:gridSpan w:val="2"/>
            <w:tcBorders>
              <w:top w:val="nil"/>
              <w:left w:val="nil"/>
              <w:bottom w:val="nil"/>
              <w:right w:val="nil"/>
            </w:tcBorders>
            <w:shd w:val="clear" w:color="auto" w:fill="auto"/>
            <w:noWrap/>
            <w:vAlign w:val="bottom"/>
            <w:hideMark/>
          </w:tcPr>
          <w:p w14:paraId="13F0D7EC"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79" w:type="dxa"/>
            <w:tcBorders>
              <w:top w:val="nil"/>
              <w:left w:val="nil"/>
              <w:bottom w:val="nil"/>
              <w:right w:val="nil"/>
            </w:tcBorders>
            <w:shd w:val="clear" w:color="auto" w:fill="auto"/>
            <w:noWrap/>
            <w:vAlign w:val="bottom"/>
            <w:hideMark/>
          </w:tcPr>
          <w:p w14:paraId="19984743"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14:paraId="01F2969B"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vAlign w:val="bottom"/>
            <w:hideMark/>
          </w:tcPr>
          <w:p w14:paraId="528873CD"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3297" w:type="dxa"/>
            <w:gridSpan w:val="4"/>
            <w:tcBorders>
              <w:top w:val="nil"/>
              <w:left w:val="nil"/>
              <w:bottom w:val="nil"/>
              <w:right w:val="nil"/>
            </w:tcBorders>
            <w:shd w:val="clear" w:color="auto" w:fill="auto"/>
            <w:noWrap/>
            <w:vAlign w:val="bottom"/>
            <w:hideMark/>
          </w:tcPr>
          <w:p w14:paraId="57CF61DB" w14:textId="77777777" w:rsidR="00392686" w:rsidRPr="00B24E49" w:rsidRDefault="00392686" w:rsidP="00392686">
            <w:pPr>
              <w:spacing w:after="0" w:line="240" w:lineRule="auto"/>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 xml:space="preserve">Караганский сельсовет    </w:t>
            </w:r>
          </w:p>
        </w:tc>
        <w:tc>
          <w:tcPr>
            <w:tcW w:w="1066" w:type="dxa"/>
            <w:tcBorders>
              <w:top w:val="nil"/>
              <w:left w:val="nil"/>
              <w:bottom w:val="nil"/>
              <w:right w:val="nil"/>
            </w:tcBorders>
            <w:shd w:val="clear" w:color="auto" w:fill="auto"/>
            <w:noWrap/>
            <w:vAlign w:val="bottom"/>
            <w:hideMark/>
          </w:tcPr>
          <w:p w14:paraId="49E9EBFE" w14:textId="77777777" w:rsidR="00392686" w:rsidRPr="00B24E49" w:rsidRDefault="00392686" w:rsidP="00392686">
            <w:pPr>
              <w:spacing w:after="0" w:line="240" w:lineRule="auto"/>
              <w:rPr>
                <w:rFonts w:ascii="Times New Roman" w:eastAsia="Times New Roman" w:hAnsi="Times New Roman" w:cs="Times New Roman"/>
                <w:color w:val="000000"/>
                <w:lang w:eastAsia="ru-RU"/>
              </w:rPr>
            </w:pPr>
          </w:p>
        </w:tc>
        <w:tc>
          <w:tcPr>
            <w:tcW w:w="1078" w:type="dxa"/>
            <w:tcBorders>
              <w:top w:val="nil"/>
              <w:left w:val="nil"/>
              <w:bottom w:val="nil"/>
              <w:right w:val="nil"/>
            </w:tcBorders>
            <w:shd w:val="clear" w:color="auto" w:fill="auto"/>
            <w:noWrap/>
            <w:vAlign w:val="bottom"/>
            <w:hideMark/>
          </w:tcPr>
          <w:p w14:paraId="2E0F5C85"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r>
      <w:tr w:rsidR="00392686" w:rsidRPr="00B24E49" w14:paraId="52424082" w14:textId="77777777" w:rsidTr="00B24E49">
        <w:trPr>
          <w:gridAfter w:val="1"/>
          <w:wAfter w:w="10" w:type="dxa"/>
          <w:trHeight w:val="300"/>
        </w:trPr>
        <w:tc>
          <w:tcPr>
            <w:tcW w:w="3220" w:type="dxa"/>
            <w:tcBorders>
              <w:top w:val="nil"/>
              <w:left w:val="nil"/>
              <w:bottom w:val="nil"/>
              <w:right w:val="nil"/>
            </w:tcBorders>
            <w:shd w:val="clear" w:color="auto" w:fill="auto"/>
            <w:noWrap/>
            <w:vAlign w:val="bottom"/>
            <w:hideMark/>
          </w:tcPr>
          <w:p w14:paraId="77AF7F52"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14:paraId="22B475AF"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14:paraId="00138F06"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14:paraId="0962817F"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124" w:type="dxa"/>
            <w:tcBorders>
              <w:top w:val="nil"/>
              <w:left w:val="nil"/>
              <w:bottom w:val="nil"/>
              <w:right w:val="nil"/>
            </w:tcBorders>
            <w:shd w:val="clear" w:color="auto" w:fill="auto"/>
            <w:noWrap/>
            <w:vAlign w:val="bottom"/>
            <w:hideMark/>
          </w:tcPr>
          <w:p w14:paraId="230E8DFA"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14:paraId="006970BB"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20" w:type="dxa"/>
            <w:gridSpan w:val="2"/>
            <w:tcBorders>
              <w:top w:val="nil"/>
              <w:left w:val="nil"/>
              <w:bottom w:val="nil"/>
              <w:right w:val="nil"/>
            </w:tcBorders>
            <w:shd w:val="clear" w:color="auto" w:fill="auto"/>
            <w:noWrap/>
            <w:vAlign w:val="bottom"/>
            <w:hideMark/>
          </w:tcPr>
          <w:p w14:paraId="68166D14"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79" w:type="dxa"/>
            <w:tcBorders>
              <w:top w:val="nil"/>
              <w:left w:val="nil"/>
              <w:bottom w:val="nil"/>
              <w:right w:val="nil"/>
            </w:tcBorders>
            <w:shd w:val="clear" w:color="auto" w:fill="auto"/>
            <w:noWrap/>
            <w:vAlign w:val="bottom"/>
            <w:hideMark/>
          </w:tcPr>
          <w:p w14:paraId="3F638C7B"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14:paraId="69112857"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6641" w:type="dxa"/>
            <w:gridSpan w:val="8"/>
            <w:tcBorders>
              <w:top w:val="nil"/>
              <w:left w:val="nil"/>
              <w:bottom w:val="nil"/>
              <w:right w:val="nil"/>
            </w:tcBorders>
            <w:shd w:val="clear" w:color="auto" w:fill="auto"/>
            <w:noWrap/>
            <w:vAlign w:val="bottom"/>
            <w:hideMark/>
          </w:tcPr>
          <w:p w14:paraId="524593C1" w14:textId="77777777" w:rsidR="00392686" w:rsidRPr="00B24E49" w:rsidRDefault="00392686" w:rsidP="00392686">
            <w:pPr>
              <w:spacing w:after="0" w:line="240" w:lineRule="auto"/>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 xml:space="preserve">           Новоорского района Оренбургской области           </w:t>
            </w:r>
          </w:p>
        </w:tc>
      </w:tr>
      <w:tr w:rsidR="00392686" w:rsidRPr="00B24E49" w14:paraId="490C2682" w14:textId="77777777" w:rsidTr="00B24E49">
        <w:trPr>
          <w:gridAfter w:val="1"/>
          <w:wAfter w:w="10" w:type="dxa"/>
          <w:trHeight w:val="300"/>
        </w:trPr>
        <w:tc>
          <w:tcPr>
            <w:tcW w:w="3220" w:type="dxa"/>
            <w:tcBorders>
              <w:top w:val="nil"/>
              <w:left w:val="nil"/>
              <w:bottom w:val="nil"/>
              <w:right w:val="nil"/>
            </w:tcBorders>
            <w:shd w:val="clear" w:color="auto" w:fill="auto"/>
            <w:noWrap/>
            <w:vAlign w:val="bottom"/>
            <w:hideMark/>
          </w:tcPr>
          <w:p w14:paraId="52B19C8F" w14:textId="77777777" w:rsidR="00392686" w:rsidRPr="00B24E49" w:rsidRDefault="00392686" w:rsidP="00392686">
            <w:pPr>
              <w:spacing w:after="0" w:line="240" w:lineRule="auto"/>
              <w:rPr>
                <w:rFonts w:ascii="Times New Roman" w:eastAsia="Times New Roman" w:hAnsi="Times New Roman" w:cs="Times New Roman"/>
                <w:color w:val="000000"/>
                <w:lang w:eastAsia="ru-RU"/>
              </w:rPr>
            </w:pPr>
          </w:p>
        </w:tc>
        <w:tc>
          <w:tcPr>
            <w:tcW w:w="550" w:type="dxa"/>
            <w:tcBorders>
              <w:top w:val="nil"/>
              <w:left w:val="nil"/>
              <w:bottom w:val="nil"/>
              <w:right w:val="nil"/>
            </w:tcBorders>
            <w:shd w:val="clear" w:color="auto" w:fill="auto"/>
            <w:noWrap/>
            <w:vAlign w:val="bottom"/>
            <w:hideMark/>
          </w:tcPr>
          <w:p w14:paraId="02CFF1EB"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14:paraId="7E808149"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14:paraId="22ECC137"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124" w:type="dxa"/>
            <w:tcBorders>
              <w:top w:val="nil"/>
              <w:left w:val="nil"/>
              <w:bottom w:val="nil"/>
              <w:right w:val="nil"/>
            </w:tcBorders>
            <w:shd w:val="clear" w:color="auto" w:fill="auto"/>
            <w:noWrap/>
            <w:vAlign w:val="bottom"/>
            <w:hideMark/>
          </w:tcPr>
          <w:p w14:paraId="6FBD108D"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14:paraId="38E51FD7"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p w14:paraId="1E660A88"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p w14:paraId="0903E9C5"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p w14:paraId="09FB144E"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p w14:paraId="306A3634"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p w14:paraId="36E73B27"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p w14:paraId="0B0D41AF"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p w14:paraId="3389B49F"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p w14:paraId="55079F8C"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p w14:paraId="047B8F56"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p w14:paraId="2D3A35EF"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p w14:paraId="37DF98BB"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p w14:paraId="60B37D54"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p w14:paraId="700868E1"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p w14:paraId="4330EC8E"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20" w:type="dxa"/>
            <w:gridSpan w:val="2"/>
            <w:tcBorders>
              <w:top w:val="nil"/>
              <w:left w:val="nil"/>
              <w:bottom w:val="nil"/>
              <w:right w:val="nil"/>
            </w:tcBorders>
            <w:shd w:val="clear" w:color="auto" w:fill="auto"/>
            <w:noWrap/>
            <w:vAlign w:val="bottom"/>
            <w:hideMark/>
          </w:tcPr>
          <w:p w14:paraId="46EFDCD3"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79" w:type="dxa"/>
            <w:tcBorders>
              <w:top w:val="nil"/>
              <w:left w:val="nil"/>
              <w:bottom w:val="nil"/>
              <w:right w:val="nil"/>
            </w:tcBorders>
            <w:shd w:val="clear" w:color="auto" w:fill="auto"/>
            <w:noWrap/>
            <w:vAlign w:val="bottom"/>
            <w:hideMark/>
          </w:tcPr>
          <w:p w14:paraId="7AF7714D"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14:paraId="01C29156"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vAlign w:val="bottom"/>
            <w:hideMark/>
          </w:tcPr>
          <w:p w14:paraId="204E352F"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066" w:type="dxa"/>
            <w:tcBorders>
              <w:top w:val="nil"/>
              <w:left w:val="nil"/>
              <w:bottom w:val="nil"/>
              <w:right w:val="nil"/>
            </w:tcBorders>
            <w:shd w:val="clear" w:color="auto" w:fill="auto"/>
            <w:noWrap/>
            <w:vAlign w:val="bottom"/>
            <w:hideMark/>
          </w:tcPr>
          <w:p w14:paraId="735B149B"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14:paraId="08326890"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3175" w:type="dxa"/>
            <w:gridSpan w:val="4"/>
            <w:tcBorders>
              <w:top w:val="nil"/>
              <w:left w:val="nil"/>
              <w:bottom w:val="nil"/>
              <w:right w:val="nil"/>
            </w:tcBorders>
            <w:shd w:val="clear" w:color="auto" w:fill="auto"/>
            <w:noWrap/>
            <w:vAlign w:val="bottom"/>
            <w:hideMark/>
          </w:tcPr>
          <w:p w14:paraId="10E1FF4F" w14:textId="77777777" w:rsidR="00392686" w:rsidRPr="00B24E49" w:rsidRDefault="00392686" w:rsidP="00392686">
            <w:pPr>
              <w:spacing w:after="0" w:line="240" w:lineRule="auto"/>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от 23.12.2024 г. №</w:t>
            </w:r>
          </w:p>
        </w:tc>
      </w:tr>
      <w:tr w:rsidR="00392686" w:rsidRPr="00B24E49" w14:paraId="6CD66DEF" w14:textId="77777777" w:rsidTr="00B24E49">
        <w:trPr>
          <w:trHeight w:val="315"/>
        </w:trPr>
        <w:tc>
          <w:tcPr>
            <w:tcW w:w="16712" w:type="dxa"/>
            <w:gridSpan w:val="19"/>
            <w:tcBorders>
              <w:top w:val="nil"/>
              <w:left w:val="nil"/>
              <w:bottom w:val="nil"/>
              <w:right w:val="nil"/>
            </w:tcBorders>
            <w:shd w:val="clear" w:color="auto" w:fill="auto"/>
            <w:noWrap/>
            <w:vAlign w:val="bottom"/>
            <w:hideMark/>
          </w:tcPr>
          <w:p w14:paraId="722E1487" w14:textId="77777777" w:rsidR="00392686" w:rsidRPr="00B24E49" w:rsidRDefault="00392686" w:rsidP="00392686">
            <w:pPr>
              <w:spacing w:after="0" w:line="240" w:lineRule="auto"/>
              <w:jc w:val="center"/>
              <w:rPr>
                <w:rFonts w:ascii="Times New Roman" w:eastAsia="Times New Roman" w:hAnsi="Times New Roman" w:cs="Times New Roman"/>
                <w:b/>
                <w:bCs/>
                <w:color w:val="000000"/>
                <w:sz w:val="24"/>
                <w:szCs w:val="24"/>
                <w:lang w:eastAsia="ru-RU"/>
              </w:rPr>
            </w:pPr>
            <w:r w:rsidRPr="00B24E49">
              <w:rPr>
                <w:rFonts w:ascii="Times New Roman" w:eastAsia="Times New Roman" w:hAnsi="Times New Roman" w:cs="Times New Roman"/>
                <w:b/>
                <w:bCs/>
                <w:color w:val="000000"/>
                <w:sz w:val="24"/>
                <w:szCs w:val="24"/>
                <w:lang w:eastAsia="ru-RU"/>
              </w:rPr>
              <w:lastRenderedPageBreak/>
              <w:t>ВЕДОМСТВЕННАЯ СТРУКТУРА РАСХОДОВ БЮДЖЕТА НА 2024 -2026Г.Г</w:t>
            </w:r>
          </w:p>
        </w:tc>
      </w:tr>
      <w:tr w:rsidR="00392686" w:rsidRPr="00B24E49" w14:paraId="602359E9" w14:textId="77777777" w:rsidTr="00B24E49">
        <w:trPr>
          <w:gridAfter w:val="1"/>
          <w:wAfter w:w="10" w:type="dxa"/>
          <w:trHeight w:val="300"/>
        </w:trPr>
        <w:tc>
          <w:tcPr>
            <w:tcW w:w="3220" w:type="dxa"/>
            <w:tcBorders>
              <w:top w:val="nil"/>
              <w:left w:val="nil"/>
              <w:bottom w:val="nil"/>
              <w:right w:val="nil"/>
            </w:tcBorders>
            <w:shd w:val="clear" w:color="auto" w:fill="auto"/>
            <w:noWrap/>
            <w:vAlign w:val="bottom"/>
            <w:hideMark/>
          </w:tcPr>
          <w:p w14:paraId="7944636E" w14:textId="77777777" w:rsidR="00392686" w:rsidRPr="00B24E49" w:rsidRDefault="00392686" w:rsidP="00392686">
            <w:pPr>
              <w:spacing w:after="0" w:line="240" w:lineRule="auto"/>
              <w:jc w:val="center"/>
              <w:rPr>
                <w:rFonts w:ascii="Times New Roman" w:eastAsia="Times New Roman" w:hAnsi="Times New Roman" w:cs="Times New Roman"/>
                <w:b/>
                <w:bCs/>
                <w:color w:val="000000"/>
                <w:sz w:val="24"/>
                <w:szCs w:val="24"/>
                <w:lang w:eastAsia="ru-RU"/>
              </w:rPr>
            </w:pPr>
          </w:p>
        </w:tc>
        <w:tc>
          <w:tcPr>
            <w:tcW w:w="550" w:type="dxa"/>
            <w:tcBorders>
              <w:top w:val="nil"/>
              <w:left w:val="nil"/>
              <w:bottom w:val="nil"/>
              <w:right w:val="nil"/>
            </w:tcBorders>
            <w:shd w:val="clear" w:color="auto" w:fill="auto"/>
            <w:noWrap/>
            <w:vAlign w:val="bottom"/>
            <w:hideMark/>
          </w:tcPr>
          <w:p w14:paraId="4FA76BAB"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14:paraId="64DA70EF"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459" w:type="dxa"/>
            <w:tcBorders>
              <w:top w:val="nil"/>
              <w:left w:val="nil"/>
              <w:bottom w:val="nil"/>
              <w:right w:val="nil"/>
            </w:tcBorders>
            <w:shd w:val="clear" w:color="auto" w:fill="auto"/>
            <w:noWrap/>
            <w:vAlign w:val="bottom"/>
            <w:hideMark/>
          </w:tcPr>
          <w:p w14:paraId="2B2B7DA8"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124" w:type="dxa"/>
            <w:tcBorders>
              <w:top w:val="nil"/>
              <w:left w:val="nil"/>
              <w:bottom w:val="nil"/>
              <w:right w:val="nil"/>
            </w:tcBorders>
            <w:shd w:val="clear" w:color="auto" w:fill="auto"/>
            <w:noWrap/>
            <w:vAlign w:val="bottom"/>
            <w:hideMark/>
          </w:tcPr>
          <w:p w14:paraId="3E806109"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14:paraId="5E17694A"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20" w:type="dxa"/>
            <w:gridSpan w:val="2"/>
            <w:tcBorders>
              <w:top w:val="nil"/>
              <w:left w:val="nil"/>
              <w:bottom w:val="nil"/>
              <w:right w:val="nil"/>
            </w:tcBorders>
            <w:shd w:val="clear" w:color="auto" w:fill="auto"/>
            <w:noWrap/>
            <w:vAlign w:val="bottom"/>
            <w:hideMark/>
          </w:tcPr>
          <w:p w14:paraId="432F1F9D"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79" w:type="dxa"/>
            <w:tcBorders>
              <w:top w:val="nil"/>
              <w:left w:val="nil"/>
              <w:bottom w:val="nil"/>
              <w:right w:val="nil"/>
            </w:tcBorders>
            <w:shd w:val="clear" w:color="auto" w:fill="auto"/>
            <w:noWrap/>
            <w:vAlign w:val="bottom"/>
            <w:hideMark/>
          </w:tcPr>
          <w:p w14:paraId="01DC9AD0"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14:paraId="072BC9B3"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00" w:type="dxa"/>
            <w:gridSpan w:val="2"/>
            <w:tcBorders>
              <w:top w:val="nil"/>
              <w:left w:val="nil"/>
              <w:bottom w:val="nil"/>
              <w:right w:val="nil"/>
            </w:tcBorders>
            <w:shd w:val="clear" w:color="auto" w:fill="auto"/>
            <w:noWrap/>
            <w:vAlign w:val="bottom"/>
            <w:hideMark/>
          </w:tcPr>
          <w:p w14:paraId="35E58AFB"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066" w:type="dxa"/>
            <w:tcBorders>
              <w:top w:val="nil"/>
              <w:left w:val="nil"/>
              <w:bottom w:val="nil"/>
              <w:right w:val="nil"/>
            </w:tcBorders>
            <w:shd w:val="clear" w:color="auto" w:fill="auto"/>
            <w:noWrap/>
            <w:vAlign w:val="bottom"/>
            <w:hideMark/>
          </w:tcPr>
          <w:p w14:paraId="42119D6F"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200" w:type="dxa"/>
            <w:tcBorders>
              <w:top w:val="nil"/>
              <w:left w:val="nil"/>
              <w:bottom w:val="nil"/>
              <w:right w:val="nil"/>
            </w:tcBorders>
            <w:shd w:val="clear" w:color="auto" w:fill="auto"/>
            <w:noWrap/>
            <w:vAlign w:val="bottom"/>
            <w:hideMark/>
          </w:tcPr>
          <w:p w14:paraId="38D18936"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031" w:type="dxa"/>
            <w:gridSpan w:val="2"/>
            <w:tcBorders>
              <w:top w:val="nil"/>
              <w:left w:val="nil"/>
              <w:bottom w:val="nil"/>
              <w:right w:val="nil"/>
            </w:tcBorders>
            <w:shd w:val="clear" w:color="auto" w:fill="auto"/>
            <w:noWrap/>
            <w:vAlign w:val="bottom"/>
            <w:hideMark/>
          </w:tcPr>
          <w:p w14:paraId="5989A6F2"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066" w:type="dxa"/>
            <w:tcBorders>
              <w:top w:val="nil"/>
              <w:left w:val="nil"/>
              <w:bottom w:val="nil"/>
              <w:right w:val="nil"/>
            </w:tcBorders>
            <w:shd w:val="clear" w:color="auto" w:fill="auto"/>
            <w:noWrap/>
            <w:vAlign w:val="bottom"/>
            <w:hideMark/>
          </w:tcPr>
          <w:p w14:paraId="10D672F3" w14:textId="77777777" w:rsidR="00392686" w:rsidRPr="00B24E49" w:rsidRDefault="00392686" w:rsidP="00392686">
            <w:pPr>
              <w:spacing w:after="0" w:line="240" w:lineRule="auto"/>
              <w:rPr>
                <w:rFonts w:ascii="Times New Roman" w:eastAsia="Times New Roman" w:hAnsi="Times New Roman" w:cs="Times New Roman"/>
                <w:sz w:val="20"/>
                <w:szCs w:val="20"/>
                <w:lang w:eastAsia="ru-RU"/>
              </w:rPr>
            </w:pPr>
          </w:p>
        </w:tc>
        <w:tc>
          <w:tcPr>
            <w:tcW w:w="1078" w:type="dxa"/>
            <w:tcBorders>
              <w:top w:val="nil"/>
              <w:left w:val="nil"/>
              <w:bottom w:val="nil"/>
              <w:right w:val="nil"/>
            </w:tcBorders>
            <w:shd w:val="clear" w:color="auto" w:fill="auto"/>
            <w:noWrap/>
            <w:vAlign w:val="center"/>
            <w:hideMark/>
          </w:tcPr>
          <w:p w14:paraId="0E04906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(руб.)</w:t>
            </w:r>
          </w:p>
        </w:tc>
      </w:tr>
      <w:tr w:rsidR="00392686" w:rsidRPr="00B24E49" w14:paraId="67BE8D65" w14:textId="77777777" w:rsidTr="00B24E49">
        <w:trPr>
          <w:trHeight w:val="300"/>
        </w:trPr>
        <w:tc>
          <w:tcPr>
            <w:tcW w:w="3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73D31D6" w14:textId="77777777" w:rsidR="00392686" w:rsidRPr="00B24E49" w:rsidRDefault="00392686" w:rsidP="00392686">
            <w:pPr>
              <w:spacing w:after="0" w:line="240" w:lineRule="auto"/>
              <w:jc w:val="center"/>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Наименование</w:t>
            </w:r>
          </w:p>
        </w:tc>
        <w:tc>
          <w:tcPr>
            <w:tcW w:w="3152"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1ADB1B1" w14:textId="77777777" w:rsidR="00392686" w:rsidRPr="00B24E49" w:rsidRDefault="00392686" w:rsidP="00392686">
            <w:pPr>
              <w:spacing w:after="0" w:line="240" w:lineRule="auto"/>
              <w:jc w:val="center"/>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Коды</w:t>
            </w:r>
          </w:p>
        </w:tc>
        <w:tc>
          <w:tcPr>
            <w:tcW w:w="369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F8689B3" w14:textId="77777777" w:rsidR="00392686" w:rsidRPr="00B24E49" w:rsidRDefault="00392686" w:rsidP="00392686">
            <w:pPr>
              <w:spacing w:after="0" w:line="240" w:lineRule="auto"/>
              <w:jc w:val="center"/>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2024</w:t>
            </w:r>
          </w:p>
        </w:tc>
        <w:tc>
          <w:tcPr>
            <w:tcW w:w="3466"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75D6CEB" w14:textId="77777777" w:rsidR="00392686" w:rsidRPr="00B24E49" w:rsidRDefault="00392686" w:rsidP="00392686">
            <w:pPr>
              <w:spacing w:after="0" w:line="240" w:lineRule="auto"/>
              <w:jc w:val="center"/>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2025</w:t>
            </w:r>
          </w:p>
        </w:tc>
        <w:tc>
          <w:tcPr>
            <w:tcW w:w="3175"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6286BDB" w14:textId="77777777" w:rsidR="00392686" w:rsidRPr="00B24E49" w:rsidRDefault="00392686" w:rsidP="00392686">
            <w:pPr>
              <w:spacing w:after="0" w:line="240" w:lineRule="auto"/>
              <w:jc w:val="center"/>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2026</w:t>
            </w:r>
          </w:p>
        </w:tc>
      </w:tr>
      <w:tr w:rsidR="00392686" w:rsidRPr="00B24E49" w14:paraId="081D7263" w14:textId="77777777" w:rsidTr="00B24E49">
        <w:trPr>
          <w:trHeight w:val="300"/>
        </w:trPr>
        <w:tc>
          <w:tcPr>
            <w:tcW w:w="3220" w:type="dxa"/>
            <w:vMerge/>
            <w:tcBorders>
              <w:top w:val="single" w:sz="4" w:space="0" w:color="auto"/>
              <w:left w:val="single" w:sz="4" w:space="0" w:color="auto"/>
              <w:bottom w:val="single" w:sz="4" w:space="0" w:color="000000"/>
              <w:right w:val="single" w:sz="4" w:space="0" w:color="auto"/>
            </w:tcBorders>
            <w:vAlign w:val="center"/>
            <w:hideMark/>
          </w:tcPr>
          <w:p w14:paraId="1443378E" w14:textId="77777777" w:rsidR="00392686" w:rsidRPr="00B24E49" w:rsidRDefault="00392686" w:rsidP="00392686">
            <w:pPr>
              <w:spacing w:after="0" w:line="240" w:lineRule="auto"/>
              <w:rPr>
                <w:rFonts w:ascii="Times New Roman" w:eastAsia="Times New Roman" w:hAnsi="Times New Roman" w:cs="Times New Roman"/>
                <w:color w:val="000000"/>
                <w:lang w:eastAsia="ru-RU"/>
              </w:rPr>
            </w:pPr>
          </w:p>
        </w:tc>
        <w:tc>
          <w:tcPr>
            <w:tcW w:w="3152"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71B71095" w14:textId="77777777" w:rsidR="00392686" w:rsidRPr="00B24E49" w:rsidRDefault="00392686" w:rsidP="00392686">
            <w:pPr>
              <w:spacing w:after="0" w:line="240" w:lineRule="auto"/>
              <w:jc w:val="center"/>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Ведомственная классификация</w:t>
            </w:r>
          </w:p>
        </w:tc>
        <w:tc>
          <w:tcPr>
            <w:tcW w:w="3699" w:type="dxa"/>
            <w:gridSpan w:val="4"/>
            <w:vMerge/>
            <w:tcBorders>
              <w:top w:val="single" w:sz="4" w:space="0" w:color="auto"/>
              <w:left w:val="single" w:sz="4" w:space="0" w:color="auto"/>
              <w:bottom w:val="single" w:sz="4" w:space="0" w:color="000000"/>
              <w:right w:val="single" w:sz="4" w:space="0" w:color="000000"/>
            </w:tcBorders>
            <w:vAlign w:val="center"/>
            <w:hideMark/>
          </w:tcPr>
          <w:p w14:paraId="170427B5" w14:textId="77777777" w:rsidR="00392686" w:rsidRPr="00B24E49" w:rsidRDefault="00392686" w:rsidP="00392686">
            <w:pPr>
              <w:spacing w:after="0" w:line="240" w:lineRule="auto"/>
              <w:rPr>
                <w:rFonts w:ascii="Times New Roman" w:eastAsia="Times New Roman" w:hAnsi="Times New Roman" w:cs="Times New Roman"/>
                <w:color w:val="000000"/>
                <w:lang w:eastAsia="ru-RU"/>
              </w:rPr>
            </w:pPr>
          </w:p>
        </w:tc>
        <w:tc>
          <w:tcPr>
            <w:tcW w:w="3466" w:type="dxa"/>
            <w:gridSpan w:val="4"/>
            <w:vMerge/>
            <w:tcBorders>
              <w:top w:val="single" w:sz="4" w:space="0" w:color="auto"/>
              <w:left w:val="single" w:sz="4" w:space="0" w:color="auto"/>
              <w:bottom w:val="single" w:sz="4" w:space="0" w:color="000000"/>
              <w:right w:val="single" w:sz="4" w:space="0" w:color="000000"/>
            </w:tcBorders>
            <w:vAlign w:val="center"/>
            <w:hideMark/>
          </w:tcPr>
          <w:p w14:paraId="1573FCBC" w14:textId="77777777" w:rsidR="00392686" w:rsidRPr="00B24E49" w:rsidRDefault="00392686" w:rsidP="00392686">
            <w:pPr>
              <w:spacing w:after="0" w:line="240" w:lineRule="auto"/>
              <w:rPr>
                <w:rFonts w:ascii="Times New Roman" w:eastAsia="Times New Roman" w:hAnsi="Times New Roman" w:cs="Times New Roman"/>
                <w:color w:val="000000"/>
                <w:lang w:eastAsia="ru-RU"/>
              </w:rPr>
            </w:pPr>
          </w:p>
        </w:tc>
        <w:tc>
          <w:tcPr>
            <w:tcW w:w="3175" w:type="dxa"/>
            <w:gridSpan w:val="4"/>
            <w:vMerge/>
            <w:tcBorders>
              <w:top w:val="single" w:sz="4" w:space="0" w:color="auto"/>
              <w:left w:val="single" w:sz="4" w:space="0" w:color="auto"/>
              <w:bottom w:val="single" w:sz="4" w:space="0" w:color="000000"/>
              <w:right w:val="single" w:sz="4" w:space="0" w:color="000000"/>
            </w:tcBorders>
            <w:vAlign w:val="center"/>
            <w:hideMark/>
          </w:tcPr>
          <w:p w14:paraId="1DB371B2" w14:textId="77777777" w:rsidR="00392686" w:rsidRPr="00B24E49" w:rsidRDefault="00392686" w:rsidP="00392686">
            <w:pPr>
              <w:spacing w:after="0" w:line="240" w:lineRule="auto"/>
              <w:rPr>
                <w:rFonts w:ascii="Times New Roman" w:eastAsia="Times New Roman" w:hAnsi="Times New Roman" w:cs="Times New Roman"/>
                <w:color w:val="000000"/>
                <w:lang w:eastAsia="ru-RU"/>
              </w:rPr>
            </w:pPr>
          </w:p>
        </w:tc>
      </w:tr>
      <w:tr w:rsidR="00392686" w:rsidRPr="00B24E49" w14:paraId="6CBC08F2" w14:textId="77777777" w:rsidTr="00B24E49">
        <w:trPr>
          <w:gridAfter w:val="1"/>
          <w:wAfter w:w="10" w:type="dxa"/>
          <w:trHeight w:val="1125"/>
        </w:trPr>
        <w:tc>
          <w:tcPr>
            <w:tcW w:w="3220" w:type="dxa"/>
            <w:vMerge/>
            <w:tcBorders>
              <w:top w:val="single" w:sz="4" w:space="0" w:color="auto"/>
              <w:left w:val="single" w:sz="4" w:space="0" w:color="auto"/>
              <w:bottom w:val="single" w:sz="4" w:space="0" w:color="000000"/>
              <w:right w:val="single" w:sz="4" w:space="0" w:color="auto"/>
            </w:tcBorders>
            <w:vAlign w:val="center"/>
            <w:hideMark/>
          </w:tcPr>
          <w:p w14:paraId="6CBA06B2" w14:textId="77777777" w:rsidR="00392686" w:rsidRPr="00B24E49" w:rsidRDefault="00392686" w:rsidP="00392686">
            <w:pPr>
              <w:spacing w:after="0" w:line="240" w:lineRule="auto"/>
              <w:rPr>
                <w:rFonts w:ascii="Times New Roman" w:eastAsia="Times New Roman" w:hAnsi="Times New Roman" w:cs="Times New Roman"/>
                <w:color w:val="000000"/>
                <w:lang w:eastAsia="ru-RU"/>
              </w:rPr>
            </w:pPr>
          </w:p>
        </w:tc>
        <w:tc>
          <w:tcPr>
            <w:tcW w:w="550" w:type="dxa"/>
            <w:tcBorders>
              <w:top w:val="nil"/>
              <w:left w:val="nil"/>
              <w:bottom w:val="single" w:sz="4" w:space="0" w:color="auto"/>
              <w:right w:val="single" w:sz="4" w:space="0" w:color="auto"/>
            </w:tcBorders>
            <w:shd w:val="clear" w:color="auto" w:fill="auto"/>
            <w:textDirection w:val="btLr"/>
            <w:vAlign w:val="bottom"/>
            <w:hideMark/>
          </w:tcPr>
          <w:p w14:paraId="379FC67D"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структура расходов</w:t>
            </w:r>
          </w:p>
        </w:tc>
        <w:tc>
          <w:tcPr>
            <w:tcW w:w="459" w:type="dxa"/>
            <w:tcBorders>
              <w:top w:val="nil"/>
              <w:left w:val="nil"/>
              <w:bottom w:val="single" w:sz="4" w:space="0" w:color="auto"/>
              <w:right w:val="single" w:sz="4" w:space="0" w:color="auto"/>
            </w:tcBorders>
            <w:shd w:val="clear" w:color="auto" w:fill="auto"/>
            <w:textDirection w:val="btLr"/>
            <w:vAlign w:val="bottom"/>
            <w:hideMark/>
          </w:tcPr>
          <w:p w14:paraId="078E6B9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Раздел </w:t>
            </w:r>
          </w:p>
        </w:tc>
        <w:tc>
          <w:tcPr>
            <w:tcW w:w="459" w:type="dxa"/>
            <w:tcBorders>
              <w:top w:val="nil"/>
              <w:left w:val="nil"/>
              <w:bottom w:val="single" w:sz="4" w:space="0" w:color="auto"/>
              <w:right w:val="single" w:sz="4" w:space="0" w:color="auto"/>
            </w:tcBorders>
            <w:shd w:val="clear" w:color="auto" w:fill="auto"/>
            <w:textDirection w:val="btLr"/>
            <w:vAlign w:val="bottom"/>
            <w:hideMark/>
          </w:tcPr>
          <w:p w14:paraId="7DC1A8C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Подраздел</w:t>
            </w:r>
          </w:p>
        </w:tc>
        <w:tc>
          <w:tcPr>
            <w:tcW w:w="1124" w:type="dxa"/>
            <w:tcBorders>
              <w:top w:val="nil"/>
              <w:left w:val="nil"/>
              <w:bottom w:val="single" w:sz="4" w:space="0" w:color="auto"/>
              <w:right w:val="single" w:sz="4" w:space="0" w:color="auto"/>
            </w:tcBorders>
            <w:shd w:val="clear" w:color="auto" w:fill="auto"/>
            <w:textDirection w:val="btLr"/>
            <w:vAlign w:val="bottom"/>
            <w:hideMark/>
          </w:tcPr>
          <w:p w14:paraId="097524A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Целевая статья</w:t>
            </w:r>
          </w:p>
        </w:tc>
        <w:tc>
          <w:tcPr>
            <w:tcW w:w="550" w:type="dxa"/>
            <w:tcBorders>
              <w:top w:val="nil"/>
              <w:left w:val="nil"/>
              <w:bottom w:val="single" w:sz="4" w:space="0" w:color="auto"/>
              <w:right w:val="single" w:sz="4" w:space="0" w:color="auto"/>
            </w:tcBorders>
            <w:shd w:val="clear" w:color="auto" w:fill="auto"/>
            <w:textDirection w:val="btLr"/>
            <w:vAlign w:val="bottom"/>
            <w:hideMark/>
          </w:tcPr>
          <w:p w14:paraId="6E0CCBD9"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Вид расходов</w:t>
            </w:r>
          </w:p>
        </w:tc>
        <w:tc>
          <w:tcPr>
            <w:tcW w:w="1220" w:type="dxa"/>
            <w:gridSpan w:val="2"/>
            <w:tcBorders>
              <w:top w:val="nil"/>
              <w:left w:val="nil"/>
              <w:bottom w:val="single" w:sz="4" w:space="0" w:color="auto"/>
              <w:right w:val="single" w:sz="4" w:space="0" w:color="auto"/>
            </w:tcBorders>
            <w:shd w:val="clear" w:color="auto" w:fill="auto"/>
            <w:vAlign w:val="center"/>
            <w:hideMark/>
          </w:tcPr>
          <w:p w14:paraId="7BF53D3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по бюджету</w:t>
            </w:r>
          </w:p>
        </w:tc>
        <w:tc>
          <w:tcPr>
            <w:tcW w:w="1279" w:type="dxa"/>
            <w:tcBorders>
              <w:top w:val="nil"/>
              <w:left w:val="nil"/>
              <w:bottom w:val="single" w:sz="4" w:space="0" w:color="auto"/>
              <w:right w:val="single" w:sz="4" w:space="0" w:color="auto"/>
            </w:tcBorders>
            <w:shd w:val="clear" w:color="auto" w:fill="auto"/>
            <w:vAlign w:val="center"/>
            <w:hideMark/>
          </w:tcPr>
          <w:p w14:paraId="0A3A4AB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изменения</w:t>
            </w:r>
          </w:p>
        </w:tc>
        <w:tc>
          <w:tcPr>
            <w:tcW w:w="1200" w:type="dxa"/>
            <w:tcBorders>
              <w:top w:val="nil"/>
              <w:left w:val="nil"/>
              <w:bottom w:val="single" w:sz="4" w:space="0" w:color="auto"/>
              <w:right w:val="single" w:sz="4" w:space="0" w:color="auto"/>
            </w:tcBorders>
            <w:shd w:val="clear" w:color="auto" w:fill="auto"/>
            <w:vAlign w:val="center"/>
            <w:hideMark/>
          </w:tcPr>
          <w:p w14:paraId="7950F8F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с учетом изменений</w:t>
            </w:r>
          </w:p>
        </w:tc>
        <w:tc>
          <w:tcPr>
            <w:tcW w:w="1200" w:type="dxa"/>
            <w:gridSpan w:val="2"/>
            <w:tcBorders>
              <w:top w:val="nil"/>
              <w:left w:val="nil"/>
              <w:bottom w:val="single" w:sz="4" w:space="0" w:color="auto"/>
              <w:right w:val="single" w:sz="4" w:space="0" w:color="auto"/>
            </w:tcBorders>
            <w:shd w:val="clear" w:color="auto" w:fill="auto"/>
            <w:vAlign w:val="center"/>
            <w:hideMark/>
          </w:tcPr>
          <w:p w14:paraId="326BF53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по бюджету</w:t>
            </w:r>
          </w:p>
        </w:tc>
        <w:tc>
          <w:tcPr>
            <w:tcW w:w="1066" w:type="dxa"/>
            <w:tcBorders>
              <w:top w:val="nil"/>
              <w:left w:val="nil"/>
              <w:bottom w:val="single" w:sz="4" w:space="0" w:color="auto"/>
              <w:right w:val="single" w:sz="4" w:space="0" w:color="auto"/>
            </w:tcBorders>
            <w:shd w:val="clear" w:color="auto" w:fill="auto"/>
            <w:vAlign w:val="center"/>
            <w:hideMark/>
          </w:tcPr>
          <w:p w14:paraId="72AA5481"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изменения</w:t>
            </w:r>
          </w:p>
        </w:tc>
        <w:tc>
          <w:tcPr>
            <w:tcW w:w="1200" w:type="dxa"/>
            <w:tcBorders>
              <w:top w:val="nil"/>
              <w:left w:val="nil"/>
              <w:bottom w:val="single" w:sz="4" w:space="0" w:color="auto"/>
              <w:right w:val="single" w:sz="4" w:space="0" w:color="auto"/>
            </w:tcBorders>
            <w:shd w:val="clear" w:color="auto" w:fill="auto"/>
            <w:vAlign w:val="center"/>
            <w:hideMark/>
          </w:tcPr>
          <w:p w14:paraId="0B78D4C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с учетом изменений</w:t>
            </w:r>
          </w:p>
        </w:tc>
        <w:tc>
          <w:tcPr>
            <w:tcW w:w="1031" w:type="dxa"/>
            <w:gridSpan w:val="2"/>
            <w:tcBorders>
              <w:top w:val="nil"/>
              <w:left w:val="nil"/>
              <w:bottom w:val="single" w:sz="4" w:space="0" w:color="auto"/>
              <w:right w:val="single" w:sz="4" w:space="0" w:color="auto"/>
            </w:tcBorders>
            <w:shd w:val="clear" w:color="auto" w:fill="auto"/>
            <w:vAlign w:val="center"/>
            <w:hideMark/>
          </w:tcPr>
          <w:p w14:paraId="35885A5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по бюджету</w:t>
            </w:r>
          </w:p>
        </w:tc>
        <w:tc>
          <w:tcPr>
            <w:tcW w:w="1066" w:type="dxa"/>
            <w:tcBorders>
              <w:top w:val="nil"/>
              <w:left w:val="nil"/>
              <w:bottom w:val="single" w:sz="4" w:space="0" w:color="auto"/>
              <w:right w:val="single" w:sz="4" w:space="0" w:color="auto"/>
            </w:tcBorders>
            <w:shd w:val="clear" w:color="auto" w:fill="auto"/>
            <w:vAlign w:val="center"/>
            <w:hideMark/>
          </w:tcPr>
          <w:p w14:paraId="4AFFB43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изменения</w:t>
            </w:r>
          </w:p>
        </w:tc>
        <w:tc>
          <w:tcPr>
            <w:tcW w:w="1078" w:type="dxa"/>
            <w:tcBorders>
              <w:top w:val="nil"/>
              <w:left w:val="nil"/>
              <w:bottom w:val="single" w:sz="4" w:space="0" w:color="auto"/>
              <w:right w:val="single" w:sz="4" w:space="0" w:color="auto"/>
            </w:tcBorders>
            <w:shd w:val="clear" w:color="auto" w:fill="auto"/>
            <w:vAlign w:val="center"/>
            <w:hideMark/>
          </w:tcPr>
          <w:p w14:paraId="4EB0B92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с учетом изменений</w:t>
            </w:r>
          </w:p>
        </w:tc>
      </w:tr>
      <w:tr w:rsidR="00392686" w:rsidRPr="00B24E49" w14:paraId="5CA5CD79" w14:textId="77777777" w:rsidTr="00B24E49">
        <w:trPr>
          <w:gridAfter w:val="1"/>
          <w:wAfter w:w="10" w:type="dxa"/>
          <w:trHeight w:val="300"/>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04B02ED1"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w:t>
            </w:r>
          </w:p>
        </w:tc>
        <w:tc>
          <w:tcPr>
            <w:tcW w:w="550" w:type="dxa"/>
            <w:tcBorders>
              <w:top w:val="nil"/>
              <w:left w:val="nil"/>
              <w:bottom w:val="single" w:sz="4" w:space="0" w:color="auto"/>
              <w:right w:val="single" w:sz="4" w:space="0" w:color="auto"/>
            </w:tcBorders>
            <w:shd w:val="clear" w:color="auto" w:fill="auto"/>
            <w:noWrap/>
            <w:vAlign w:val="center"/>
            <w:hideMark/>
          </w:tcPr>
          <w:p w14:paraId="7600C7FD"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w:t>
            </w:r>
          </w:p>
        </w:tc>
        <w:tc>
          <w:tcPr>
            <w:tcW w:w="459" w:type="dxa"/>
            <w:tcBorders>
              <w:top w:val="nil"/>
              <w:left w:val="nil"/>
              <w:bottom w:val="single" w:sz="4" w:space="0" w:color="auto"/>
              <w:right w:val="single" w:sz="4" w:space="0" w:color="auto"/>
            </w:tcBorders>
            <w:shd w:val="clear" w:color="auto" w:fill="auto"/>
            <w:noWrap/>
            <w:vAlign w:val="center"/>
            <w:hideMark/>
          </w:tcPr>
          <w:p w14:paraId="17051A5E"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w:t>
            </w:r>
          </w:p>
        </w:tc>
        <w:tc>
          <w:tcPr>
            <w:tcW w:w="459" w:type="dxa"/>
            <w:tcBorders>
              <w:top w:val="nil"/>
              <w:left w:val="nil"/>
              <w:bottom w:val="single" w:sz="4" w:space="0" w:color="auto"/>
              <w:right w:val="single" w:sz="4" w:space="0" w:color="auto"/>
            </w:tcBorders>
            <w:shd w:val="clear" w:color="auto" w:fill="auto"/>
            <w:noWrap/>
            <w:vAlign w:val="center"/>
            <w:hideMark/>
          </w:tcPr>
          <w:p w14:paraId="39D13987"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w:t>
            </w:r>
          </w:p>
        </w:tc>
        <w:tc>
          <w:tcPr>
            <w:tcW w:w="1124" w:type="dxa"/>
            <w:tcBorders>
              <w:top w:val="nil"/>
              <w:left w:val="nil"/>
              <w:bottom w:val="nil"/>
              <w:right w:val="single" w:sz="4" w:space="0" w:color="auto"/>
            </w:tcBorders>
            <w:shd w:val="clear" w:color="auto" w:fill="auto"/>
            <w:noWrap/>
            <w:vAlign w:val="center"/>
            <w:hideMark/>
          </w:tcPr>
          <w:p w14:paraId="2A98BE6B"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w:t>
            </w:r>
          </w:p>
        </w:tc>
        <w:tc>
          <w:tcPr>
            <w:tcW w:w="550" w:type="dxa"/>
            <w:tcBorders>
              <w:top w:val="nil"/>
              <w:left w:val="nil"/>
              <w:bottom w:val="nil"/>
              <w:right w:val="single" w:sz="4" w:space="0" w:color="auto"/>
            </w:tcBorders>
            <w:shd w:val="clear" w:color="auto" w:fill="auto"/>
            <w:noWrap/>
            <w:vAlign w:val="center"/>
            <w:hideMark/>
          </w:tcPr>
          <w:p w14:paraId="40CDE88F"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w:t>
            </w:r>
          </w:p>
        </w:tc>
        <w:tc>
          <w:tcPr>
            <w:tcW w:w="1220" w:type="dxa"/>
            <w:gridSpan w:val="2"/>
            <w:tcBorders>
              <w:top w:val="nil"/>
              <w:left w:val="nil"/>
              <w:bottom w:val="nil"/>
              <w:right w:val="single" w:sz="4" w:space="0" w:color="auto"/>
            </w:tcBorders>
            <w:shd w:val="clear" w:color="auto" w:fill="auto"/>
            <w:noWrap/>
            <w:vAlign w:val="center"/>
            <w:hideMark/>
          </w:tcPr>
          <w:p w14:paraId="365FA00C"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w:t>
            </w:r>
          </w:p>
        </w:tc>
        <w:tc>
          <w:tcPr>
            <w:tcW w:w="1279" w:type="dxa"/>
            <w:tcBorders>
              <w:top w:val="nil"/>
              <w:left w:val="nil"/>
              <w:bottom w:val="nil"/>
              <w:right w:val="single" w:sz="4" w:space="0" w:color="auto"/>
            </w:tcBorders>
            <w:shd w:val="clear" w:color="auto" w:fill="auto"/>
            <w:noWrap/>
            <w:vAlign w:val="center"/>
            <w:hideMark/>
          </w:tcPr>
          <w:p w14:paraId="0D8BCDFF"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w:t>
            </w:r>
          </w:p>
        </w:tc>
        <w:tc>
          <w:tcPr>
            <w:tcW w:w="1200" w:type="dxa"/>
            <w:tcBorders>
              <w:top w:val="nil"/>
              <w:left w:val="nil"/>
              <w:bottom w:val="nil"/>
              <w:right w:val="single" w:sz="4" w:space="0" w:color="auto"/>
            </w:tcBorders>
            <w:shd w:val="clear" w:color="auto" w:fill="auto"/>
            <w:noWrap/>
            <w:vAlign w:val="center"/>
            <w:hideMark/>
          </w:tcPr>
          <w:p w14:paraId="476A56C0"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w:t>
            </w:r>
          </w:p>
        </w:tc>
        <w:tc>
          <w:tcPr>
            <w:tcW w:w="1200" w:type="dxa"/>
            <w:gridSpan w:val="2"/>
            <w:tcBorders>
              <w:top w:val="nil"/>
              <w:left w:val="nil"/>
              <w:bottom w:val="nil"/>
              <w:right w:val="single" w:sz="4" w:space="0" w:color="auto"/>
            </w:tcBorders>
            <w:shd w:val="clear" w:color="auto" w:fill="auto"/>
            <w:noWrap/>
            <w:vAlign w:val="center"/>
            <w:hideMark/>
          </w:tcPr>
          <w:p w14:paraId="558ED68B"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w:t>
            </w:r>
          </w:p>
        </w:tc>
        <w:tc>
          <w:tcPr>
            <w:tcW w:w="1066" w:type="dxa"/>
            <w:tcBorders>
              <w:top w:val="nil"/>
              <w:left w:val="nil"/>
              <w:bottom w:val="nil"/>
              <w:right w:val="single" w:sz="4" w:space="0" w:color="auto"/>
            </w:tcBorders>
            <w:shd w:val="clear" w:color="auto" w:fill="auto"/>
            <w:noWrap/>
            <w:vAlign w:val="center"/>
            <w:hideMark/>
          </w:tcPr>
          <w:p w14:paraId="63C987AF"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11</w:t>
            </w:r>
          </w:p>
        </w:tc>
        <w:tc>
          <w:tcPr>
            <w:tcW w:w="1200" w:type="dxa"/>
            <w:tcBorders>
              <w:top w:val="nil"/>
              <w:left w:val="nil"/>
              <w:bottom w:val="nil"/>
              <w:right w:val="single" w:sz="4" w:space="0" w:color="auto"/>
            </w:tcBorders>
            <w:shd w:val="clear" w:color="auto" w:fill="auto"/>
            <w:noWrap/>
            <w:vAlign w:val="center"/>
            <w:hideMark/>
          </w:tcPr>
          <w:p w14:paraId="456721B6"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w:t>
            </w:r>
          </w:p>
        </w:tc>
        <w:tc>
          <w:tcPr>
            <w:tcW w:w="1031" w:type="dxa"/>
            <w:gridSpan w:val="2"/>
            <w:tcBorders>
              <w:top w:val="nil"/>
              <w:left w:val="nil"/>
              <w:bottom w:val="nil"/>
              <w:right w:val="single" w:sz="4" w:space="0" w:color="auto"/>
            </w:tcBorders>
            <w:shd w:val="clear" w:color="auto" w:fill="auto"/>
            <w:noWrap/>
            <w:vAlign w:val="center"/>
            <w:hideMark/>
          </w:tcPr>
          <w:p w14:paraId="2085147E"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w:t>
            </w:r>
          </w:p>
        </w:tc>
        <w:tc>
          <w:tcPr>
            <w:tcW w:w="1066" w:type="dxa"/>
            <w:tcBorders>
              <w:top w:val="nil"/>
              <w:left w:val="nil"/>
              <w:bottom w:val="nil"/>
              <w:right w:val="single" w:sz="4" w:space="0" w:color="auto"/>
            </w:tcBorders>
            <w:shd w:val="clear" w:color="auto" w:fill="auto"/>
            <w:noWrap/>
            <w:vAlign w:val="center"/>
            <w:hideMark/>
          </w:tcPr>
          <w:p w14:paraId="2C6FE34B"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14</w:t>
            </w:r>
          </w:p>
        </w:tc>
        <w:tc>
          <w:tcPr>
            <w:tcW w:w="1078" w:type="dxa"/>
            <w:tcBorders>
              <w:top w:val="nil"/>
              <w:left w:val="nil"/>
              <w:bottom w:val="nil"/>
              <w:right w:val="single" w:sz="4" w:space="0" w:color="auto"/>
            </w:tcBorders>
            <w:shd w:val="clear" w:color="auto" w:fill="auto"/>
            <w:noWrap/>
            <w:vAlign w:val="center"/>
            <w:hideMark/>
          </w:tcPr>
          <w:p w14:paraId="5B6F6C97"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w:t>
            </w:r>
          </w:p>
        </w:tc>
      </w:tr>
      <w:tr w:rsidR="00392686" w:rsidRPr="00B24E49" w14:paraId="1D77B3A6" w14:textId="77777777" w:rsidTr="00B24E49">
        <w:trPr>
          <w:gridAfter w:val="1"/>
          <w:wAfter w:w="10" w:type="dxa"/>
          <w:trHeight w:val="1185"/>
        </w:trPr>
        <w:tc>
          <w:tcPr>
            <w:tcW w:w="3220" w:type="dxa"/>
            <w:tcBorders>
              <w:top w:val="single" w:sz="4" w:space="0" w:color="auto"/>
              <w:left w:val="single" w:sz="4" w:space="0" w:color="auto"/>
              <w:bottom w:val="single" w:sz="4" w:space="0" w:color="auto"/>
              <w:right w:val="single" w:sz="4" w:space="0" w:color="auto"/>
            </w:tcBorders>
            <w:shd w:val="clear" w:color="auto" w:fill="auto"/>
            <w:hideMark/>
          </w:tcPr>
          <w:p w14:paraId="5FC8750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Муниципальная программа  «Устойчивое развитие муниципального образования Караганский сельсовет Новоорского района  Оренбургской области»</w:t>
            </w:r>
          </w:p>
        </w:tc>
        <w:tc>
          <w:tcPr>
            <w:tcW w:w="550" w:type="dxa"/>
            <w:tcBorders>
              <w:top w:val="single" w:sz="4" w:space="0" w:color="auto"/>
              <w:left w:val="nil"/>
              <w:bottom w:val="single" w:sz="4" w:space="0" w:color="auto"/>
              <w:right w:val="single" w:sz="4" w:space="0" w:color="auto"/>
            </w:tcBorders>
            <w:shd w:val="clear" w:color="auto" w:fill="auto"/>
            <w:hideMark/>
          </w:tcPr>
          <w:p w14:paraId="283E276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single" w:sz="4" w:space="0" w:color="auto"/>
              <w:left w:val="nil"/>
              <w:bottom w:val="single" w:sz="4" w:space="0" w:color="auto"/>
              <w:right w:val="single" w:sz="4" w:space="0" w:color="auto"/>
            </w:tcBorders>
            <w:shd w:val="clear" w:color="auto" w:fill="auto"/>
            <w:hideMark/>
          </w:tcPr>
          <w:p w14:paraId="737A1AB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w:t>
            </w:r>
          </w:p>
        </w:tc>
        <w:tc>
          <w:tcPr>
            <w:tcW w:w="459" w:type="dxa"/>
            <w:tcBorders>
              <w:top w:val="single" w:sz="4" w:space="0" w:color="auto"/>
              <w:left w:val="nil"/>
              <w:bottom w:val="single" w:sz="4" w:space="0" w:color="auto"/>
              <w:right w:val="single" w:sz="4" w:space="0" w:color="auto"/>
            </w:tcBorders>
            <w:shd w:val="clear" w:color="auto" w:fill="auto"/>
            <w:hideMark/>
          </w:tcPr>
          <w:p w14:paraId="2E5FD43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w:t>
            </w:r>
          </w:p>
        </w:tc>
        <w:tc>
          <w:tcPr>
            <w:tcW w:w="1124" w:type="dxa"/>
            <w:tcBorders>
              <w:top w:val="single" w:sz="4" w:space="0" w:color="auto"/>
              <w:left w:val="nil"/>
              <w:bottom w:val="single" w:sz="4" w:space="0" w:color="auto"/>
              <w:right w:val="single" w:sz="4" w:space="0" w:color="auto"/>
            </w:tcBorders>
            <w:shd w:val="clear" w:color="auto" w:fill="auto"/>
            <w:hideMark/>
          </w:tcPr>
          <w:p w14:paraId="2D5C436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0100000000</w:t>
            </w:r>
          </w:p>
        </w:tc>
        <w:tc>
          <w:tcPr>
            <w:tcW w:w="550" w:type="dxa"/>
            <w:tcBorders>
              <w:top w:val="single" w:sz="4" w:space="0" w:color="auto"/>
              <w:left w:val="nil"/>
              <w:bottom w:val="single" w:sz="4" w:space="0" w:color="auto"/>
              <w:right w:val="single" w:sz="4" w:space="0" w:color="auto"/>
            </w:tcBorders>
            <w:shd w:val="clear" w:color="auto" w:fill="auto"/>
            <w:hideMark/>
          </w:tcPr>
          <w:p w14:paraId="47938E7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CCDA8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6 842 770,00</w:t>
            </w:r>
          </w:p>
        </w:tc>
        <w:tc>
          <w:tcPr>
            <w:tcW w:w="1279" w:type="dxa"/>
            <w:tcBorders>
              <w:top w:val="single" w:sz="4" w:space="0" w:color="000000"/>
              <w:left w:val="nil"/>
              <w:bottom w:val="single" w:sz="4" w:space="0" w:color="000000"/>
              <w:right w:val="single" w:sz="4" w:space="0" w:color="000000"/>
            </w:tcBorders>
            <w:shd w:val="clear" w:color="auto" w:fill="auto"/>
            <w:hideMark/>
          </w:tcPr>
          <w:p w14:paraId="07E80D1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+1793464,95</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6C4BE17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8 636 234,95</w:t>
            </w:r>
          </w:p>
        </w:tc>
        <w:tc>
          <w:tcPr>
            <w:tcW w:w="1200" w:type="dxa"/>
            <w:gridSpan w:val="2"/>
            <w:tcBorders>
              <w:top w:val="single" w:sz="4" w:space="0" w:color="auto"/>
              <w:left w:val="nil"/>
              <w:bottom w:val="single" w:sz="4" w:space="0" w:color="auto"/>
              <w:right w:val="single" w:sz="4" w:space="0" w:color="auto"/>
            </w:tcBorders>
            <w:shd w:val="clear" w:color="auto" w:fill="auto"/>
            <w:hideMark/>
          </w:tcPr>
          <w:p w14:paraId="36163B9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5 436 530,00</w:t>
            </w:r>
          </w:p>
        </w:tc>
        <w:tc>
          <w:tcPr>
            <w:tcW w:w="1066" w:type="dxa"/>
            <w:tcBorders>
              <w:top w:val="single" w:sz="4" w:space="0" w:color="000000"/>
              <w:left w:val="nil"/>
              <w:bottom w:val="single" w:sz="4" w:space="0" w:color="000000"/>
              <w:right w:val="single" w:sz="4" w:space="0" w:color="000000"/>
            </w:tcBorders>
            <w:shd w:val="clear" w:color="auto" w:fill="auto"/>
            <w:hideMark/>
          </w:tcPr>
          <w:p w14:paraId="0DF9BE0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hideMark/>
          </w:tcPr>
          <w:p w14:paraId="40FC74D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5 436 530,00</w:t>
            </w:r>
          </w:p>
        </w:tc>
        <w:tc>
          <w:tcPr>
            <w:tcW w:w="1031" w:type="dxa"/>
            <w:gridSpan w:val="2"/>
            <w:tcBorders>
              <w:top w:val="single" w:sz="4" w:space="0" w:color="auto"/>
              <w:left w:val="nil"/>
              <w:bottom w:val="single" w:sz="4" w:space="0" w:color="auto"/>
              <w:right w:val="single" w:sz="4" w:space="0" w:color="auto"/>
            </w:tcBorders>
            <w:shd w:val="clear" w:color="auto" w:fill="auto"/>
            <w:hideMark/>
          </w:tcPr>
          <w:p w14:paraId="301AB1C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5 192 640,00</w:t>
            </w:r>
          </w:p>
        </w:tc>
        <w:tc>
          <w:tcPr>
            <w:tcW w:w="1066" w:type="dxa"/>
            <w:tcBorders>
              <w:top w:val="single" w:sz="4" w:space="0" w:color="000000"/>
              <w:left w:val="nil"/>
              <w:bottom w:val="single" w:sz="4" w:space="0" w:color="000000"/>
              <w:right w:val="single" w:sz="4" w:space="0" w:color="000000"/>
            </w:tcBorders>
            <w:shd w:val="clear" w:color="auto" w:fill="auto"/>
            <w:hideMark/>
          </w:tcPr>
          <w:p w14:paraId="0B22BAB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single" w:sz="4" w:space="0" w:color="auto"/>
              <w:left w:val="single" w:sz="4" w:space="0" w:color="auto"/>
              <w:bottom w:val="single" w:sz="4" w:space="0" w:color="auto"/>
              <w:right w:val="single" w:sz="4" w:space="0" w:color="auto"/>
            </w:tcBorders>
            <w:shd w:val="clear" w:color="auto" w:fill="auto"/>
            <w:hideMark/>
          </w:tcPr>
          <w:p w14:paraId="4E61EAC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5 192 640,00</w:t>
            </w:r>
          </w:p>
        </w:tc>
      </w:tr>
      <w:tr w:rsidR="00392686" w:rsidRPr="00B24E49" w14:paraId="285A76DC" w14:textId="77777777" w:rsidTr="00B24E49">
        <w:trPr>
          <w:gridAfter w:val="1"/>
          <w:wAfter w:w="10" w:type="dxa"/>
          <w:trHeight w:val="285"/>
        </w:trPr>
        <w:tc>
          <w:tcPr>
            <w:tcW w:w="3220" w:type="dxa"/>
            <w:tcBorders>
              <w:top w:val="nil"/>
              <w:left w:val="single" w:sz="4" w:space="0" w:color="auto"/>
              <w:bottom w:val="single" w:sz="4" w:space="0" w:color="auto"/>
              <w:right w:val="single" w:sz="4" w:space="0" w:color="auto"/>
            </w:tcBorders>
            <w:shd w:val="clear" w:color="auto" w:fill="auto"/>
            <w:noWrap/>
            <w:vAlign w:val="center"/>
            <w:hideMark/>
          </w:tcPr>
          <w:p w14:paraId="1433B05D" w14:textId="77777777" w:rsidR="00392686" w:rsidRPr="00B24E49" w:rsidRDefault="00392686" w:rsidP="00392686">
            <w:pPr>
              <w:spacing w:after="0" w:line="240" w:lineRule="auto"/>
              <w:rPr>
                <w:rFonts w:ascii="Times New Roman" w:eastAsia="Times New Roman" w:hAnsi="Times New Roman" w:cs="Times New Roman"/>
                <w:b/>
                <w:bCs/>
                <w:color w:val="000000"/>
                <w:sz w:val="18"/>
                <w:szCs w:val="18"/>
                <w:lang w:eastAsia="ru-RU"/>
              </w:rPr>
            </w:pPr>
            <w:r w:rsidRPr="00B24E49">
              <w:rPr>
                <w:rFonts w:ascii="Times New Roman" w:eastAsia="Times New Roman" w:hAnsi="Times New Roman" w:cs="Times New Roman"/>
                <w:b/>
                <w:bCs/>
                <w:color w:val="000000"/>
                <w:sz w:val="18"/>
                <w:szCs w:val="18"/>
                <w:lang w:eastAsia="ru-RU"/>
              </w:rPr>
              <w:t>Общегосударственные вопросы</w:t>
            </w:r>
          </w:p>
        </w:tc>
        <w:tc>
          <w:tcPr>
            <w:tcW w:w="550" w:type="dxa"/>
            <w:tcBorders>
              <w:top w:val="nil"/>
              <w:left w:val="nil"/>
              <w:bottom w:val="single" w:sz="4" w:space="0" w:color="auto"/>
              <w:right w:val="single" w:sz="4" w:space="0" w:color="auto"/>
            </w:tcBorders>
            <w:shd w:val="clear" w:color="auto" w:fill="auto"/>
            <w:hideMark/>
          </w:tcPr>
          <w:p w14:paraId="1E01971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3E0DDC6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34CDBBE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w:t>
            </w:r>
          </w:p>
        </w:tc>
        <w:tc>
          <w:tcPr>
            <w:tcW w:w="1124" w:type="dxa"/>
            <w:tcBorders>
              <w:top w:val="nil"/>
              <w:left w:val="nil"/>
              <w:bottom w:val="single" w:sz="4" w:space="0" w:color="auto"/>
              <w:right w:val="single" w:sz="4" w:space="0" w:color="auto"/>
            </w:tcBorders>
            <w:shd w:val="clear" w:color="auto" w:fill="auto"/>
            <w:vAlign w:val="bottom"/>
            <w:hideMark/>
          </w:tcPr>
          <w:p w14:paraId="53AE6E4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0000000000</w:t>
            </w:r>
          </w:p>
        </w:tc>
        <w:tc>
          <w:tcPr>
            <w:tcW w:w="550" w:type="dxa"/>
            <w:tcBorders>
              <w:top w:val="nil"/>
              <w:left w:val="nil"/>
              <w:bottom w:val="single" w:sz="4" w:space="0" w:color="auto"/>
              <w:right w:val="single" w:sz="4" w:space="0" w:color="auto"/>
            </w:tcBorders>
            <w:shd w:val="clear" w:color="auto" w:fill="auto"/>
            <w:vAlign w:val="bottom"/>
            <w:hideMark/>
          </w:tcPr>
          <w:p w14:paraId="65C8653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53DFD24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2 120 400,00</w:t>
            </w:r>
          </w:p>
        </w:tc>
        <w:tc>
          <w:tcPr>
            <w:tcW w:w="1279" w:type="dxa"/>
            <w:tcBorders>
              <w:top w:val="nil"/>
              <w:left w:val="nil"/>
              <w:bottom w:val="single" w:sz="4" w:space="0" w:color="000000"/>
              <w:right w:val="single" w:sz="4" w:space="0" w:color="000000"/>
            </w:tcBorders>
            <w:shd w:val="clear" w:color="auto" w:fill="auto"/>
            <w:vAlign w:val="bottom"/>
            <w:hideMark/>
          </w:tcPr>
          <w:p w14:paraId="4C9221AA"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+6783,36</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1D2261F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2 127 183,36</w:t>
            </w:r>
          </w:p>
        </w:tc>
        <w:tc>
          <w:tcPr>
            <w:tcW w:w="1200" w:type="dxa"/>
            <w:gridSpan w:val="2"/>
            <w:tcBorders>
              <w:top w:val="nil"/>
              <w:left w:val="nil"/>
              <w:bottom w:val="single" w:sz="4" w:space="0" w:color="auto"/>
              <w:right w:val="single" w:sz="4" w:space="0" w:color="auto"/>
            </w:tcBorders>
            <w:shd w:val="clear" w:color="auto" w:fill="auto"/>
            <w:vAlign w:val="bottom"/>
            <w:hideMark/>
          </w:tcPr>
          <w:p w14:paraId="4B15B14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1 978 086,75</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1A3DC0A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E1405A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1 978 086,75</w:t>
            </w:r>
          </w:p>
        </w:tc>
        <w:tc>
          <w:tcPr>
            <w:tcW w:w="1031" w:type="dxa"/>
            <w:gridSpan w:val="2"/>
            <w:tcBorders>
              <w:top w:val="nil"/>
              <w:left w:val="nil"/>
              <w:bottom w:val="single" w:sz="4" w:space="0" w:color="auto"/>
              <w:right w:val="single" w:sz="4" w:space="0" w:color="auto"/>
            </w:tcBorders>
            <w:shd w:val="clear" w:color="auto" w:fill="auto"/>
            <w:vAlign w:val="bottom"/>
            <w:hideMark/>
          </w:tcPr>
          <w:p w14:paraId="7128D83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1 644 368,00</w:t>
            </w:r>
          </w:p>
        </w:tc>
        <w:tc>
          <w:tcPr>
            <w:tcW w:w="1066" w:type="dxa"/>
            <w:tcBorders>
              <w:top w:val="single" w:sz="4" w:space="0" w:color="auto"/>
              <w:left w:val="nil"/>
              <w:bottom w:val="single" w:sz="4" w:space="0" w:color="auto"/>
              <w:right w:val="nil"/>
            </w:tcBorders>
            <w:shd w:val="clear" w:color="auto" w:fill="auto"/>
            <w:noWrap/>
            <w:vAlign w:val="bottom"/>
            <w:hideMark/>
          </w:tcPr>
          <w:p w14:paraId="46FB90F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3BF45B2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1 644 368,00</w:t>
            </w:r>
          </w:p>
        </w:tc>
      </w:tr>
      <w:tr w:rsidR="00392686" w:rsidRPr="00B24E49" w14:paraId="2881193E" w14:textId="77777777" w:rsidTr="00B24E49">
        <w:trPr>
          <w:gridAfter w:val="1"/>
          <w:wAfter w:w="10" w:type="dxa"/>
          <w:trHeight w:val="255"/>
        </w:trPr>
        <w:tc>
          <w:tcPr>
            <w:tcW w:w="3220" w:type="dxa"/>
            <w:tcBorders>
              <w:top w:val="nil"/>
              <w:left w:val="single" w:sz="4" w:space="0" w:color="auto"/>
              <w:bottom w:val="single" w:sz="4" w:space="0" w:color="auto"/>
              <w:right w:val="single" w:sz="4" w:space="0" w:color="auto"/>
            </w:tcBorders>
            <w:shd w:val="clear" w:color="auto" w:fill="auto"/>
            <w:hideMark/>
          </w:tcPr>
          <w:p w14:paraId="318EA18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Комплексы процессных мероприятий</w:t>
            </w:r>
          </w:p>
        </w:tc>
        <w:tc>
          <w:tcPr>
            <w:tcW w:w="550" w:type="dxa"/>
            <w:tcBorders>
              <w:top w:val="nil"/>
              <w:left w:val="nil"/>
              <w:bottom w:val="single" w:sz="4" w:space="0" w:color="auto"/>
              <w:right w:val="single" w:sz="4" w:space="0" w:color="auto"/>
            </w:tcBorders>
            <w:shd w:val="clear" w:color="auto" w:fill="auto"/>
            <w:hideMark/>
          </w:tcPr>
          <w:p w14:paraId="47D7761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2FD9ECC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565C7BE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350969CA"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0140000000</w:t>
            </w:r>
          </w:p>
        </w:tc>
        <w:tc>
          <w:tcPr>
            <w:tcW w:w="550" w:type="dxa"/>
            <w:tcBorders>
              <w:top w:val="nil"/>
              <w:left w:val="nil"/>
              <w:bottom w:val="single" w:sz="4" w:space="0" w:color="auto"/>
              <w:right w:val="single" w:sz="4" w:space="0" w:color="auto"/>
            </w:tcBorders>
            <w:shd w:val="clear" w:color="auto" w:fill="auto"/>
            <w:vAlign w:val="bottom"/>
            <w:hideMark/>
          </w:tcPr>
          <w:p w14:paraId="452C384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4C7904F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677 600,00</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14:paraId="59BF6E0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-4017,53</w:t>
            </w:r>
          </w:p>
        </w:tc>
        <w:tc>
          <w:tcPr>
            <w:tcW w:w="1200" w:type="dxa"/>
            <w:tcBorders>
              <w:top w:val="nil"/>
              <w:left w:val="nil"/>
              <w:bottom w:val="single" w:sz="4" w:space="0" w:color="auto"/>
              <w:right w:val="single" w:sz="4" w:space="0" w:color="auto"/>
            </w:tcBorders>
            <w:shd w:val="clear" w:color="auto" w:fill="auto"/>
            <w:vAlign w:val="bottom"/>
            <w:hideMark/>
          </w:tcPr>
          <w:p w14:paraId="1FEC487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673 582,47</w:t>
            </w:r>
          </w:p>
        </w:tc>
        <w:tc>
          <w:tcPr>
            <w:tcW w:w="1200" w:type="dxa"/>
            <w:gridSpan w:val="2"/>
            <w:tcBorders>
              <w:top w:val="nil"/>
              <w:left w:val="nil"/>
              <w:bottom w:val="single" w:sz="4" w:space="0" w:color="auto"/>
              <w:right w:val="single" w:sz="4" w:space="0" w:color="auto"/>
            </w:tcBorders>
            <w:shd w:val="clear" w:color="auto" w:fill="auto"/>
            <w:vAlign w:val="bottom"/>
            <w:hideMark/>
          </w:tcPr>
          <w:p w14:paraId="46A52C9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677 600,00</w:t>
            </w:r>
          </w:p>
        </w:tc>
        <w:tc>
          <w:tcPr>
            <w:tcW w:w="1066" w:type="dxa"/>
            <w:tcBorders>
              <w:top w:val="nil"/>
              <w:left w:val="nil"/>
              <w:bottom w:val="single" w:sz="4" w:space="0" w:color="auto"/>
              <w:right w:val="single" w:sz="4" w:space="0" w:color="auto"/>
            </w:tcBorders>
            <w:shd w:val="clear" w:color="auto" w:fill="auto"/>
            <w:vAlign w:val="bottom"/>
            <w:hideMark/>
          </w:tcPr>
          <w:p w14:paraId="49AB6BA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504DA94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677 600,00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4E62F64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577 600,00</w:t>
            </w:r>
          </w:p>
        </w:tc>
        <w:tc>
          <w:tcPr>
            <w:tcW w:w="1066" w:type="dxa"/>
            <w:tcBorders>
              <w:top w:val="nil"/>
              <w:left w:val="nil"/>
              <w:bottom w:val="single" w:sz="4" w:space="0" w:color="auto"/>
              <w:right w:val="nil"/>
            </w:tcBorders>
            <w:shd w:val="clear" w:color="auto" w:fill="auto"/>
            <w:noWrap/>
            <w:vAlign w:val="bottom"/>
            <w:hideMark/>
          </w:tcPr>
          <w:p w14:paraId="45900A6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1EC7CE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577 600,00</w:t>
            </w:r>
          </w:p>
        </w:tc>
      </w:tr>
      <w:tr w:rsidR="00392686" w:rsidRPr="00B24E49" w14:paraId="71E28E1C" w14:textId="77777777" w:rsidTr="00B24E49">
        <w:trPr>
          <w:gridAfter w:val="1"/>
          <w:wAfter w:w="10" w:type="dxa"/>
          <w:trHeight w:val="705"/>
        </w:trPr>
        <w:tc>
          <w:tcPr>
            <w:tcW w:w="3220" w:type="dxa"/>
            <w:tcBorders>
              <w:top w:val="nil"/>
              <w:left w:val="single" w:sz="4" w:space="0" w:color="auto"/>
              <w:bottom w:val="single" w:sz="4" w:space="0" w:color="auto"/>
              <w:right w:val="single" w:sz="4" w:space="0" w:color="auto"/>
            </w:tcBorders>
            <w:shd w:val="clear" w:color="000000" w:fill="FFFFFF"/>
            <w:hideMark/>
          </w:tcPr>
          <w:p w14:paraId="7BB21924" w14:textId="77777777" w:rsidR="00392686" w:rsidRPr="00B24E49" w:rsidRDefault="00392686" w:rsidP="00392686">
            <w:pPr>
              <w:spacing w:after="0" w:line="240" w:lineRule="auto"/>
              <w:rPr>
                <w:rFonts w:ascii="Times New Roman" w:eastAsia="Times New Roman" w:hAnsi="Times New Roman" w:cs="Times New Roman"/>
                <w:color w:val="282828"/>
                <w:sz w:val="18"/>
                <w:szCs w:val="18"/>
                <w:lang w:eastAsia="ru-RU"/>
              </w:rPr>
            </w:pPr>
            <w:r w:rsidRPr="00B24E49">
              <w:rPr>
                <w:rFonts w:ascii="Times New Roman" w:eastAsia="Times New Roman" w:hAnsi="Times New Roman" w:cs="Times New Roman"/>
                <w:color w:val="282828"/>
                <w:sz w:val="18"/>
                <w:szCs w:val="18"/>
                <w:lang w:eastAsia="ru-RU"/>
              </w:rPr>
              <w:t>Комплекс процессных мероприятий «Реализация муниципальных функций, связанных с муниципальным управлением»</w:t>
            </w:r>
          </w:p>
        </w:tc>
        <w:tc>
          <w:tcPr>
            <w:tcW w:w="550" w:type="dxa"/>
            <w:tcBorders>
              <w:top w:val="nil"/>
              <w:left w:val="nil"/>
              <w:bottom w:val="single" w:sz="4" w:space="0" w:color="auto"/>
              <w:right w:val="single" w:sz="4" w:space="0" w:color="auto"/>
            </w:tcBorders>
            <w:shd w:val="clear" w:color="auto" w:fill="auto"/>
            <w:hideMark/>
          </w:tcPr>
          <w:p w14:paraId="7A7B6E1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6C3A62E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16F14B4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41E2ADE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0140100000</w:t>
            </w:r>
          </w:p>
        </w:tc>
        <w:tc>
          <w:tcPr>
            <w:tcW w:w="550" w:type="dxa"/>
            <w:tcBorders>
              <w:top w:val="nil"/>
              <w:left w:val="nil"/>
              <w:bottom w:val="single" w:sz="4" w:space="0" w:color="auto"/>
              <w:right w:val="single" w:sz="4" w:space="0" w:color="auto"/>
            </w:tcBorders>
            <w:shd w:val="clear" w:color="auto" w:fill="auto"/>
            <w:vAlign w:val="bottom"/>
            <w:hideMark/>
          </w:tcPr>
          <w:p w14:paraId="3036441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2CDF2A0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677 600,00</w:t>
            </w:r>
          </w:p>
        </w:tc>
        <w:tc>
          <w:tcPr>
            <w:tcW w:w="1279" w:type="dxa"/>
            <w:tcBorders>
              <w:top w:val="nil"/>
              <w:left w:val="nil"/>
              <w:bottom w:val="single" w:sz="4" w:space="0" w:color="auto"/>
              <w:right w:val="single" w:sz="4" w:space="0" w:color="auto"/>
            </w:tcBorders>
            <w:shd w:val="clear" w:color="auto" w:fill="auto"/>
            <w:vAlign w:val="bottom"/>
            <w:hideMark/>
          </w:tcPr>
          <w:p w14:paraId="085B47A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-4017,53</w:t>
            </w:r>
          </w:p>
        </w:tc>
        <w:tc>
          <w:tcPr>
            <w:tcW w:w="1200" w:type="dxa"/>
            <w:tcBorders>
              <w:top w:val="nil"/>
              <w:left w:val="nil"/>
              <w:bottom w:val="single" w:sz="4" w:space="0" w:color="auto"/>
              <w:right w:val="single" w:sz="4" w:space="0" w:color="auto"/>
            </w:tcBorders>
            <w:shd w:val="clear" w:color="auto" w:fill="auto"/>
            <w:vAlign w:val="bottom"/>
            <w:hideMark/>
          </w:tcPr>
          <w:p w14:paraId="30D96D1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673 582,47</w:t>
            </w:r>
          </w:p>
        </w:tc>
        <w:tc>
          <w:tcPr>
            <w:tcW w:w="1200" w:type="dxa"/>
            <w:gridSpan w:val="2"/>
            <w:tcBorders>
              <w:top w:val="nil"/>
              <w:left w:val="nil"/>
              <w:bottom w:val="single" w:sz="4" w:space="0" w:color="auto"/>
              <w:right w:val="single" w:sz="4" w:space="0" w:color="auto"/>
            </w:tcBorders>
            <w:shd w:val="clear" w:color="auto" w:fill="auto"/>
            <w:vAlign w:val="bottom"/>
            <w:hideMark/>
          </w:tcPr>
          <w:p w14:paraId="203C1DB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677 600,00</w:t>
            </w:r>
          </w:p>
        </w:tc>
        <w:tc>
          <w:tcPr>
            <w:tcW w:w="1066" w:type="dxa"/>
            <w:tcBorders>
              <w:top w:val="nil"/>
              <w:left w:val="nil"/>
              <w:bottom w:val="single" w:sz="4" w:space="0" w:color="auto"/>
              <w:right w:val="single" w:sz="4" w:space="0" w:color="auto"/>
            </w:tcBorders>
            <w:shd w:val="clear" w:color="auto" w:fill="auto"/>
            <w:vAlign w:val="bottom"/>
            <w:hideMark/>
          </w:tcPr>
          <w:p w14:paraId="3D4D056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ED5B11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677 600,00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76F7835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577 600,00</w:t>
            </w:r>
          </w:p>
        </w:tc>
        <w:tc>
          <w:tcPr>
            <w:tcW w:w="1066" w:type="dxa"/>
            <w:tcBorders>
              <w:top w:val="nil"/>
              <w:left w:val="nil"/>
              <w:bottom w:val="single" w:sz="4" w:space="0" w:color="auto"/>
              <w:right w:val="nil"/>
            </w:tcBorders>
            <w:shd w:val="clear" w:color="auto" w:fill="auto"/>
            <w:noWrap/>
            <w:vAlign w:val="bottom"/>
            <w:hideMark/>
          </w:tcPr>
          <w:p w14:paraId="10758A9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852F73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577 600,00</w:t>
            </w:r>
          </w:p>
        </w:tc>
      </w:tr>
      <w:tr w:rsidR="00392686" w:rsidRPr="00B24E49" w14:paraId="228A143C" w14:textId="77777777" w:rsidTr="00B24E49">
        <w:trPr>
          <w:gridAfter w:val="1"/>
          <w:wAfter w:w="10" w:type="dxa"/>
          <w:trHeight w:val="510"/>
        </w:trPr>
        <w:tc>
          <w:tcPr>
            <w:tcW w:w="3220" w:type="dxa"/>
            <w:tcBorders>
              <w:top w:val="nil"/>
              <w:left w:val="single" w:sz="4" w:space="0" w:color="auto"/>
              <w:bottom w:val="single" w:sz="4" w:space="0" w:color="auto"/>
              <w:right w:val="single" w:sz="4" w:space="0" w:color="auto"/>
            </w:tcBorders>
            <w:shd w:val="clear" w:color="auto" w:fill="auto"/>
            <w:hideMark/>
          </w:tcPr>
          <w:p w14:paraId="1B72AA8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Осуществление расходов на содержание главы муниципального образования</w:t>
            </w:r>
          </w:p>
        </w:tc>
        <w:tc>
          <w:tcPr>
            <w:tcW w:w="550" w:type="dxa"/>
            <w:tcBorders>
              <w:top w:val="nil"/>
              <w:left w:val="nil"/>
              <w:bottom w:val="single" w:sz="4" w:space="0" w:color="auto"/>
              <w:right w:val="single" w:sz="4" w:space="0" w:color="auto"/>
            </w:tcBorders>
            <w:shd w:val="clear" w:color="auto" w:fill="auto"/>
            <w:hideMark/>
          </w:tcPr>
          <w:p w14:paraId="1905D01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0F0CFFA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00B7DEA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28E6006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0140100010</w:t>
            </w:r>
          </w:p>
        </w:tc>
        <w:tc>
          <w:tcPr>
            <w:tcW w:w="550" w:type="dxa"/>
            <w:tcBorders>
              <w:top w:val="nil"/>
              <w:left w:val="nil"/>
              <w:bottom w:val="single" w:sz="4" w:space="0" w:color="auto"/>
              <w:right w:val="single" w:sz="4" w:space="0" w:color="auto"/>
            </w:tcBorders>
            <w:shd w:val="clear" w:color="auto" w:fill="auto"/>
            <w:vAlign w:val="bottom"/>
            <w:hideMark/>
          </w:tcPr>
          <w:p w14:paraId="1AAAC87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24DA2A8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677 600,00</w:t>
            </w:r>
          </w:p>
        </w:tc>
        <w:tc>
          <w:tcPr>
            <w:tcW w:w="1279" w:type="dxa"/>
            <w:tcBorders>
              <w:top w:val="nil"/>
              <w:left w:val="nil"/>
              <w:bottom w:val="single" w:sz="4" w:space="0" w:color="auto"/>
              <w:right w:val="single" w:sz="4" w:space="0" w:color="auto"/>
            </w:tcBorders>
            <w:shd w:val="clear" w:color="auto" w:fill="auto"/>
            <w:vAlign w:val="bottom"/>
            <w:hideMark/>
          </w:tcPr>
          <w:p w14:paraId="609F623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-4017,53</w:t>
            </w:r>
          </w:p>
        </w:tc>
        <w:tc>
          <w:tcPr>
            <w:tcW w:w="1200" w:type="dxa"/>
            <w:tcBorders>
              <w:top w:val="nil"/>
              <w:left w:val="nil"/>
              <w:bottom w:val="single" w:sz="4" w:space="0" w:color="auto"/>
              <w:right w:val="single" w:sz="4" w:space="0" w:color="auto"/>
            </w:tcBorders>
            <w:shd w:val="clear" w:color="auto" w:fill="auto"/>
            <w:vAlign w:val="bottom"/>
            <w:hideMark/>
          </w:tcPr>
          <w:p w14:paraId="5D86B06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673 582,47</w:t>
            </w:r>
          </w:p>
        </w:tc>
        <w:tc>
          <w:tcPr>
            <w:tcW w:w="1200" w:type="dxa"/>
            <w:gridSpan w:val="2"/>
            <w:tcBorders>
              <w:top w:val="nil"/>
              <w:left w:val="nil"/>
              <w:bottom w:val="single" w:sz="4" w:space="0" w:color="auto"/>
              <w:right w:val="single" w:sz="4" w:space="0" w:color="auto"/>
            </w:tcBorders>
            <w:shd w:val="clear" w:color="auto" w:fill="auto"/>
            <w:vAlign w:val="bottom"/>
            <w:hideMark/>
          </w:tcPr>
          <w:p w14:paraId="132A433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677 600,00</w:t>
            </w:r>
          </w:p>
        </w:tc>
        <w:tc>
          <w:tcPr>
            <w:tcW w:w="1066" w:type="dxa"/>
            <w:tcBorders>
              <w:top w:val="nil"/>
              <w:left w:val="nil"/>
              <w:bottom w:val="single" w:sz="4" w:space="0" w:color="auto"/>
              <w:right w:val="single" w:sz="4" w:space="0" w:color="auto"/>
            </w:tcBorders>
            <w:shd w:val="clear" w:color="auto" w:fill="auto"/>
            <w:vAlign w:val="bottom"/>
            <w:hideMark/>
          </w:tcPr>
          <w:p w14:paraId="5761B97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5B143F2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677 600,00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32C794D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577 600,00</w:t>
            </w:r>
          </w:p>
        </w:tc>
        <w:tc>
          <w:tcPr>
            <w:tcW w:w="1066" w:type="dxa"/>
            <w:tcBorders>
              <w:top w:val="nil"/>
              <w:left w:val="nil"/>
              <w:bottom w:val="single" w:sz="4" w:space="0" w:color="auto"/>
              <w:right w:val="nil"/>
            </w:tcBorders>
            <w:shd w:val="clear" w:color="auto" w:fill="auto"/>
            <w:noWrap/>
            <w:vAlign w:val="bottom"/>
            <w:hideMark/>
          </w:tcPr>
          <w:p w14:paraId="2DA67FA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677C31A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577 600,00</w:t>
            </w:r>
          </w:p>
        </w:tc>
      </w:tr>
      <w:tr w:rsidR="00392686" w:rsidRPr="00B24E49" w14:paraId="293D529A" w14:textId="77777777" w:rsidTr="00B24E49">
        <w:trPr>
          <w:gridAfter w:val="1"/>
          <w:wAfter w:w="10" w:type="dxa"/>
          <w:trHeight w:val="1725"/>
        </w:trPr>
        <w:tc>
          <w:tcPr>
            <w:tcW w:w="3220" w:type="dxa"/>
            <w:tcBorders>
              <w:top w:val="nil"/>
              <w:left w:val="single" w:sz="4" w:space="0" w:color="auto"/>
              <w:bottom w:val="single" w:sz="4" w:space="0" w:color="auto"/>
              <w:right w:val="single" w:sz="4" w:space="0" w:color="auto"/>
            </w:tcBorders>
            <w:shd w:val="clear" w:color="auto" w:fill="auto"/>
            <w:hideMark/>
          </w:tcPr>
          <w:p w14:paraId="2637149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nil"/>
              <w:left w:val="nil"/>
              <w:bottom w:val="single" w:sz="4" w:space="0" w:color="auto"/>
              <w:right w:val="single" w:sz="4" w:space="0" w:color="auto"/>
            </w:tcBorders>
            <w:shd w:val="clear" w:color="auto" w:fill="auto"/>
            <w:hideMark/>
          </w:tcPr>
          <w:p w14:paraId="2A1DDA0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642B52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582BAAB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1E415F1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0140100010</w:t>
            </w:r>
          </w:p>
        </w:tc>
        <w:tc>
          <w:tcPr>
            <w:tcW w:w="550" w:type="dxa"/>
            <w:tcBorders>
              <w:top w:val="nil"/>
              <w:left w:val="nil"/>
              <w:bottom w:val="single" w:sz="4" w:space="0" w:color="auto"/>
              <w:right w:val="single" w:sz="4" w:space="0" w:color="auto"/>
            </w:tcBorders>
            <w:shd w:val="clear" w:color="auto" w:fill="auto"/>
            <w:vAlign w:val="bottom"/>
            <w:hideMark/>
          </w:tcPr>
          <w:p w14:paraId="4CE9ADB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3BB99CA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677 600,00</w:t>
            </w:r>
          </w:p>
        </w:tc>
        <w:tc>
          <w:tcPr>
            <w:tcW w:w="1279" w:type="dxa"/>
            <w:tcBorders>
              <w:top w:val="nil"/>
              <w:left w:val="nil"/>
              <w:bottom w:val="single" w:sz="4" w:space="0" w:color="auto"/>
              <w:right w:val="single" w:sz="4" w:space="0" w:color="auto"/>
            </w:tcBorders>
            <w:shd w:val="clear" w:color="auto" w:fill="auto"/>
            <w:vAlign w:val="bottom"/>
            <w:hideMark/>
          </w:tcPr>
          <w:p w14:paraId="5ABB400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-4017,53</w:t>
            </w:r>
          </w:p>
        </w:tc>
        <w:tc>
          <w:tcPr>
            <w:tcW w:w="1200" w:type="dxa"/>
            <w:tcBorders>
              <w:top w:val="nil"/>
              <w:left w:val="nil"/>
              <w:bottom w:val="single" w:sz="4" w:space="0" w:color="auto"/>
              <w:right w:val="single" w:sz="4" w:space="0" w:color="auto"/>
            </w:tcBorders>
            <w:shd w:val="clear" w:color="auto" w:fill="auto"/>
            <w:vAlign w:val="bottom"/>
            <w:hideMark/>
          </w:tcPr>
          <w:p w14:paraId="5C934CF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673 582,47</w:t>
            </w:r>
          </w:p>
        </w:tc>
        <w:tc>
          <w:tcPr>
            <w:tcW w:w="1200" w:type="dxa"/>
            <w:gridSpan w:val="2"/>
            <w:tcBorders>
              <w:top w:val="nil"/>
              <w:left w:val="nil"/>
              <w:bottom w:val="single" w:sz="4" w:space="0" w:color="auto"/>
              <w:right w:val="single" w:sz="4" w:space="0" w:color="auto"/>
            </w:tcBorders>
            <w:shd w:val="clear" w:color="auto" w:fill="auto"/>
            <w:vAlign w:val="bottom"/>
            <w:hideMark/>
          </w:tcPr>
          <w:p w14:paraId="19FB869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677 600,00</w:t>
            </w:r>
          </w:p>
        </w:tc>
        <w:tc>
          <w:tcPr>
            <w:tcW w:w="1066" w:type="dxa"/>
            <w:tcBorders>
              <w:top w:val="nil"/>
              <w:left w:val="nil"/>
              <w:bottom w:val="single" w:sz="4" w:space="0" w:color="auto"/>
              <w:right w:val="single" w:sz="4" w:space="0" w:color="auto"/>
            </w:tcBorders>
            <w:shd w:val="clear" w:color="auto" w:fill="auto"/>
            <w:vAlign w:val="bottom"/>
            <w:hideMark/>
          </w:tcPr>
          <w:p w14:paraId="6166AB1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3ABF5F1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677 600,00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5AAFA9E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577 600,00</w:t>
            </w:r>
          </w:p>
        </w:tc>
        <w:tc>
          <w:tcPr>
            <w:tcW w:w="1066" w:type="dxa"/>
            <w:tcBorders>
              <w:top w:val="nil"/>
              <w:left w:val="nil"/>
              <w:bottom w:val="single" w:sz="4" w:space="0" w:color="auto"/>
              <w:right w:val="nil"/>
            </w:tcBorders>
            <w:shd w:val="clear" w:color="auto" w:fill="auto"/>
            <w:noWrap/>
            <w:vAlign w:val="bottom"/>
            <w:hideMark/>
          </w:tcPr>
          <w:p w14:paraId="2015033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612A279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577 600,00</w:t>
            </w:r>
          </w:p>
        </w:tc>
      </w:tr>
      <w:tr w:rsidR="00392686" w:rsidRPr="00B24E49" w14:paraId="0C95A018" w14:textId="77777777" w:rsidTr="00B24E49">
        <w:trPr>
          <w:gridAfter w:val="1"/>
          <w:wAfter w:w="10" w:type="dxa"/>
          <w:trHeight w:val="525"/>
        </w:trPr>
        <w:tc>
          <w:tcPr>
            <w:tcW w:w="3220" w:type="dxa"/>
            <w:tcBorders>
              <w:top w:val="nil"/>
              <w:left w:val="single" w:sz="4" w:space="0" w:color="auto"/>
              <w:bottom w:val="single" w:sz="4" w:space="0" w:color="auto"/>
              <w:right w:val="single" w:sz="4" w:space="0" w:color="auto"/>
            </w:tcBorders>
            <w:shd w:val="clear" w:color="auto" w:fill="auto"/>
            <w:hideMark/>
          </w:tcPr>
          <w:p w14:paraId="30969EC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hideMark/>
          </w:tcPr>
          <w:p w14:paraId="1D5556E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6DF3173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21CE36C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7F193BB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0140100010</w:t>
            </w:r>
          </w:p>
        </w:tc>
        <w:tc>
          <w:tcPr>
            <w:tcW w:w="550" w:type="dxa"/>
            <w:tcBorders>
              <w:top w:val="nil"/>
              <w:left w:val="nil"/>
              <w:bottom w:val="single" w:sz="4" w:space="0" w:color="auto"/>
              <w:right w:val="single" w:sz="4" w:space="0" w:color="auto"/>
            </w:tcBorders>
            <w:shd w:val="clear" w:color="auto" w:fill="auto"/>
            <w:vAlign w:val="bottom"/>
            <w:hideMark/>
          </w:tcPr>
          <w:p w14:paraId="06142B1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120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4EC56B3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677 600,00</w:t>
            </w:r>
          </w:p>
        </w:tc>
        <w:tc>
          <w:tcPr>
            <w:tcW w:w="1279" w:type="dxa"/>
            <w:tcBorders>
              <w:top w:val="single" w:sz="4" w:space="0" w:color="000000"/>
              <w:left w:val="nil"/>
              <w:bottom w:val="single" w:sz="4" w:space="0" w:color="000000"/>
              <w:right w:val="single" w:sz="4" w:space="0" w:color="000000"/>
            </w:tcBorders>
            <w:shd w:val="clear" w:color="auto" w:fill="auto"/>
            <w:vAlign w:val="bottom"/>
            <w:hideMark/>
          </w:tcPr>
          <w:p w14:paraId="06AF0BBA"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-4017,53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0461A3E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673 582,47</w:t>
            </w:r>
          </w:p>
        </w:tc>
        <w:tc>
          <w:tcPr>
            <w:tcW w:w="1200" w:type="dxa"/>
            <w:gridSpan w:val="2"/>
            <w:tcBorders>
              <w:top w:val="nil"/>
              <w:left w:val="nil"/>
              <w:bottom w:val="single" w:sz="4" w:space="0" w:color="auto"/>
              <w:right w:val="single" w:sz="4" w:space="0" w:color="auto"/>
            </w:tcBorders>
            <w:shd w:val="clear" w:color="auto" w:fill="auto"/>
            <w:vAlign w:val="bottom"/>
            <w:hideMark/>
          </w:tcPr>
          <w:p w14:paraId="30D8C94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677 600,00</w:t>
            </w:r>
          </w:p>
        </w:tc>
        <w:tc>
          <w:tcPr>
            <w:tcW w:w="1066" w:type="dxa"/>
            <w:tcBorders>
              <w:top w:val="nil"/>
              <w:left w:val="nil"/>
              <w:bottom w:val="single" w:sz="4" w:space="0" w:color="auto"/>
              <w:right w:val="single" w:sz="4" w:space="0" w:color="auto"/>
            </w:tcBorders>
            <w:shd w:val="clear" w:color="auto" w:fill="auto"/>
            <w:vAlign w:val="bottom"/>
            <w:hideMark/>
          </w:tcPr>
          <w:p w14:paraId="07AD864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2705061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677 600,00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06C7985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577 600,00</w:t>
            </w:r>
          </w:p>
        </w:tc>
        <w:tc>
          <w:tcPr>
            <w:tcW w:w="1066" w:type="dxa"/>
            <w:tcBorders>
              <w:top w:val="nil"/>
              <w:left w:val="nil"/>
              <w:bottom w:val="single" w:sz="4" w:space="0" w:color="auto"/>
              <w:right w:val="nil"/>
            </w:tcBorders>
            <w:shd w:val="clear" w:color="auto" w:fill="auto"/>
            <w:noWrap/>
            <w:vAlign w:val="bottom"/>
            <w:hideMark/>
          </w:tcPr>
          <w:p w14:paraId="322B2DD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3D8AB02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577 600,00</w:t>
            </w:r>
          </w:p>
        </w:tc>
      </w:tr>
      <w:tr w:rsidR="00392686" w:rsidRPr="00B24E49" w14:paraId="69B4057B" w14:textId="77777777" w:rsidTr="00B24E49">
        <w:trPr>
          <w:gridAfter w:val="1"/>
          <w:wAfter w:w="10" w:type="dxa"/>
          <w:trHeight w:val="480"/>
        </w:trPr>
        <w:tc>
          <w:tcPr>
            <w:tcW w:w="3220" w:type="dxa"/>
            <w:tcBorders>
              <w:top w:val="nil"/>
              <w:left w:val="single" w:sz="4" w:space="0" w:color="auto"/>
              <w:bottom w:val="single" w:sz="4" w:space="0" w:color="auto"/>
              <w:right w:val="single" w:sz="4" w:space="0" w:color="auto"/>
            </w:tcBorders>
            <w:shd w:val="clear" w:color="auto" w:fill="auto"/>
            <w:hideMark/>
          </w:tcPr>
          <w:p w14:paraId="632B61D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Фонд оплаты труда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hideMark/>
          </w:tcPr>
          <w:p w14:paraId="1255DDB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0326553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70A02C9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4BDBA89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0140100010</w:t>
            </w:r>
          </w:p>
        </w:tc>
        <w:tc>
          <w:tcPr>
            <w:tcW w:w="550" w:type="dxa"/>
            <w:tcBorders>
              <w:top w:val="nil"/>
              <w:left w:val="nil"/>
              <w:bottom w:val="single" w:sz="4" w:space="0" w:color="auto"/>
              <w:right w:val="single" w:sz="4" w:space="0" w:color="auto"/>
            </w:tcBorders>
            <w:shd w:val="clear" w:color="auto" w:fill="auto"/>
            <w:vAlign w:val="bottom"/>
            <w:hideMark/>
          </w:tcPr>
          <w:p w14:paraId="44DFDD3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121</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5B361C1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520 400,00</w:t>
            </w:r>
          </w:p>
        </w:tc>
        <w:tc>
          <w:tcPr>
            <w:tcW w:w="1279" w:type="dxa"/>
            <w:tcBorders>
              <w:top w:val="nil"/>
              <w:left w:val="nil"/>
              <w:bottom w:val="single" w:sz="4" w:space="0" w:color="000000"/>
              <w:right w:val="single" w:sz="4" w:space="0" w:color="000000"/>
            </w:tcBorders>
            <w:shd w:val="clear" w:color="auto" w:fill="auto"/>
            <w:vAlign w:val="bottom"/>
            <w:hideMark/>
          </w:tcPr>
          <w:p w14:paraId="45E1408D"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-3055,55</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6D764E0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517 344,45</w:t>
            </w:r>
          </w:p>
        </w:tc>
        <w:tc>
          <w:tcPr>
            <w:tcW w:w="1200" w:type="dxa"/>
            <w:gridSpan w:val="2"/>
            <w:tcBorders>
              <w:top w:val="nil"/>
              <w:left w:val="nil"/>
              <w:bottom w:val="single" w:sz="4" w:space="0" w:color="auto"/>
              <w:right w:val="single" w:sz="4" w:space="0" w:color="auto"/>
            </w:tcBorders>
            <w:shd w:val="clear" w:color="auto" w:fill="auto"/>
            <w:vAlign w:val="bottom"/>
            <w:hideMark/>
          </w:tcPr>
          <w:p w14:paraId="6E9BE5C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520 400,00</w:t>
            </w:r>
          </w:p>
        </w:tc>
        <w:tc>
          <w:tcPr>
            <w:tcW w:w="1066" w:type="dxa"/>
            <w:tcBorders>
              <w:top w:val="nil"/>
              <w:left w:val="nil"/>
              <w:bottom w:val="single" w:sz="4" w:space="0" w:color="auto"/>
              <w:right w:val="single" w:sz="4" w:space="0" w:color="auto"/>
            </w:tcBorders>
            <w:shd w:val="clear" w:color="auto" w:fill="auto"/>
            <w:vAlign w:val="bottom"/>
            <w:hideMark/>
          </w:tcPr>
          <w:p w14:paraId="6DCA62D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083F062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520 400,00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74DC18F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420 400,00</w:t>
            </w:r>
          </w:p>
        </w:tc>
        <w:tc>
          <w:tcPr>
            <w:tcW w:w="1066" w:type="dxa"/>
            <w:tcBorders>
              <w:top w:val="nil"/>
              <w:left w:val="nil"/>
              <w:bottom w:val="single" w:sz="4" w:space="0" w:color="auto"/>
              <w:right w:val="nil"/>
            </w:tcBorders>
            <w:shd w:val="clear" w:color="auto" w:fill="auto"/>
            <w:noWrap/>
            <w:vAlign w:val="bottom"/>
            <w:hideMark/>
          </w:tcPr>
          <w:p w14:paraId="3AB61C1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761457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420 400,00</w:t>
            </w:r>
          </w:p>
        </w:tc>
      </w:tr>
      <w:tr w:rsidR="00392686" w:rsidRPr="00B24E49" w14:paraId="10F2D12B" w14:textId="77777777" w:rsidTr="00B24E49">
        <w:trPr>
          <w:gridAfter w:val="1"/>
          <w:wAfter w:w="10" w:type="dxa"/>
          <w:trHeight w:val="1260"/>
        </w:trPr>
        <w:tc>
          <w:tcPr>
            <w:tcW w:w="3220" w:type="dxa"/>
            <w:tcBorders>
              <w:top w:val="nil"/>
              <w:left w:val="single" w:sz="4" w:space="0" w:color="auto"/>
              <w:bottom w:val="single" w:sz="4" w:space="0" w:color="auto"/>
              <w:right w:val="single" w:sz="4" w:space="0" w:color="auto"/>
            </w:tcBorders>
            <w:shd w:val="clear" w:color="auto" w:fill="auto"/>
            <w:hideMark/>
          </w:tcPr>
          <w:p w14:paraId="3A4332B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hideMark/>
          </w:tcPr>
          <w:p w14:paraId="3EFCCFE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03C0805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0B08AF5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673BBB1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0140100010</w:t>
            </w:r>
          </w:p>
        </w:tc>
        <w:tc>
          <w:tcPr>
            <w:tcW w:w="550" w:type="dxa"/>
            <w:tcBorders>
              <w:top w:val="nil"/>
              <w:left w:val="nil"/>
              <w:bottom w:val="single" w:sz="4" w:space="0" w:color="auto"/>
              <w:right w:val="single" w:sz="4" w:space="0" w:color="auto"/>
            </w:tcBorders>
            <w:shd w:val="clear" w:color="auto" w:fill="auto"/>
            <w:vAlign w:val="bottom"/>
            <w:hideMark/>
          </w:tcPr>
          <w:p w14:paraId="7984CE9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129</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76F79A3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157 200,00</w:t>
            </w:r>
          </w:p>
        </w:tc>
        <w:tc>
          <w:tcPr>
            <w:tcW w:w="1279" w:type="dxa"/>
            <w:tcBorders>
              <w:top w:val="nil"/>
              <w:left w:val="nil"/>
              <w:bottom w:val="single" w:sz="4" w:space="0" w:color="000000"/>
              <w:right w:val="single" w:sz="4" w:space="0" w:color="000000"/>
            </w:tcBorders>
            <w:shd w:val="clear" w:color="auto" w:fill="auto"/>
            <w:vAlign w:val="bottom"/>
            <w:hideMark/>
          </w:tcPr>
          <w:p w14:paraId="13E495A4"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-961,98</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434D5DB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156 238,02</w:t>
            </w:r>
          </w:p>
        </w:tc>
        <w:tc>
          <w:tcPr>
            <w:tcW w:w="1200" w:type="dxa"/>
            <w:gridSpan w:val="2"/>
            <w:tcBorders>
              <w:top w:val="nil"/>
              <w:left w:val="nil"/>
              <w:bottom w:val="single" w:sz="4" w:space="0" w:color="auto"/>
              <w:right w:val="single" w:sz="4" w:space="0" w:color="auto"/>
            </w:tcBorders>
            <w:shd w:val="clear" w:color="auto" w:fill="auto"/>
            <w:vAlign w:val="bottom"/>
            <w:hideMark/>
          </w:tcPr>
          <w:p w14:paraId="0A11049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157 200,00</w:t>
            </w:r>
          </w:p>
        </w:tc>
        <w:tc>
          <w:tcPr>
            <w:tcW w:w="1066" w:type="dxa"/>
            <w:tcBorders>
              <w:top w:val="nil"/>
              <w:left w:val="nil"/>
              <w:bottom w:val="single" w:sz="4" w:space="0" w:color="auto"/>
              <w:right w:val="single" w:sz="4" w:space="0" w:color="auto"/>
            </w:tcBorders>
            <w:shd w:val="clear" w:color="auto" w:fill="auto"/>
            <w:vAlign w:val="bottom"/>
            <w:hideMark/>
          </w:tcPr>
          <w:p w14:paraId="49EA80F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461F7E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157 200,00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7D6FCB3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157 200,00</w:t>
            </w:r>
          </w:p>
        </w:tc>
        <w:tc>
          <w:tcPr>
            <w:tcW w:w="1066" w:type="dxa"/>
            <w:tcBorders>
              <w:top w:val="nil"/>
              <w:left w:val="nil"/>
              <w:bottom w:val="single" w:sz="4" w:space="0" w:color="auto"/>
              <w:right w:val="nil"/>
            </w:tcBorders>
            <w:shd w:val="clear" w:color="auto" w:fill="auto"/>
            <w:noWrap/>
            <w:vAlign w:val="bottom"/>
            <w:hideMark/>
          </w:tcPr>
          <w:p w14:paraId="44D380E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103FC4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157 200,00</w:t>
            </w:r>
          </w:p>
        </w:tc>
      </w:tr>
      <w:tr w:rsidR="00392686" w:rsidRPr="00B24E49" w14:paraId="5FE8ECD2" w14:textId="77777777" w:rsidTr="00B24E49">
        <w:trPr>
          <w:gridAfter w:val="1"/>
          <w:wAfter w:w="10" w:type="dxa"/>
          <w:trHeight w:val="270"/>
        </w:trPr>
        <w:tc>
          <w:tcPr>
            <w:tcW w:w="3220" w:type="dxa"/>
            <w:tcBorders>
              <w:top w:val="nil"/>
              <w:left w:val="single" w:sz="4" w:space="0" w:color="auto"/>
              <w:bottom w:val="single" w:sz="4" w:space="0" w:color="auto"/>
              <w:right w:val="single" w:sz="4" w:space="0" w:color="auto"/>
            </w:tcBorders>
            <w:shd w:val="clear" w:color="auto" w:fill="auto"/>
            <w:hideMark/>
          </w:tcPr>
          <w:p w14:paraId="4E4F252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Комплексы процессных мероприятий</w:t>
            </w:r>
          </w:p>
        </w:tc>
        <w:tc>
          <w:tcPr>
            <w:tcW w:w="550" w:type="dxa"/>
            <w:tcBorders>
              <w:top w:val="nil"/>
              <w:left w:val="nil"/>
              <w:bottom w:val="single" w:sz="4" w:space="0" w:color="auto"/>
              <w:right w:val="single" w:sz="4" w:space="0" w:color="auto"/>
            </w:tcBorders>
            <w:shd w:val="clear" w:color="auto" w:fill="auto"/>
            <w:hideMark/>
          </w:tcPr>
          <w:p w14:paraId="4D50456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1B8383D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1F65BFE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1124" w:type="dxa"/>
            <w:tcBorders>
              <w:top w:val="nil"/>
              <w:left w:val="nil"/>
              <w:bottom w:val="single" w:sz="4" w:space="0" w:color="auto"/>
              <w:right w:val="single" w:sz="4" w:space="0" w:color="auto"/>
            </w:tcBorders>
            <w:shd w:val="clear" w:color="auto" w:fill="auto"/>
            <w:vAlign w:val="bottom"/>
            <w:hideMark/>
          </w:tcPr>
          <w:p w14:paraId="1D7EB60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0140000000</w:t>
            </w:r>
          </w:p>
        </w:tc>
        <w:tc>
          <w:tcPr>
            <w:tcW w:w="550" w:type="dxa"/>
            <w:tcBorders>
              <w:top w:val="nil"/>
              <w:left w:val="nil"/>
              <w:bottom w:val="single" w:sz="4" w:space="0" w:color="auto"/>
              <w:right w:val="single" w:sz="4" w:space="0" w:color="auto"/>
            </w:tcBorders>
            <w:shd w:val="clear" w:color="000000" w:fill="FFFFFF"/>
            <w:vAlign w:val="bottom"/>
            <w:hideMark/>
          </w:tcPr>
          <w:p w14:paraId="21196F6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000000" w:fill="FFFFFF"/>
            <w:vAlign w:val="bottom"/>
            <w:hideMark/>
          </w:tcPr>
          <w:p w14:paraId="67D4765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1 394 100,00</w:t>
            </w:r>
          </w:p>
        </w:tc>
        <w:tc>
          <w:tcPr>
            <w:tcW w:w="1279" w:type="dxa"/>
            <w:tcBorders>
              <w:top w:val="nil"/>
              <w:left w:val="nil"/>
              <w:bottom w:val="single" w:sz="4" w:space="0" w:color="000000"/>
              <w:right w:val="single" w:sz="4" w:space="0" w:color="000000"/>
            </w:tcBorders>
            <w:shd w:val="clear" w:color="auto" w:fill="auto"/>
            <w:vAlign w:val="bottom"/>
            <w:hideMark/>
          </w:tcPr>
          <w:p w14:paraId="5CCE092E"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-113,11</w:t>
            </w:r>
          </w:p>
        </w:tc>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67430E6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1 393 986,89</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128CD72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1 252 286,75</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2669B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1CB2E2C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1 252 286,75</w:t>
            </w:r>
          </w:p>
        </w:tc>
        <w:tc>
          <w:tcPr>
            <w:tcW w:w="1031" w:type="dxa"/>
            <w:gridSpan w:val="2"/>
            <w:tcBorders>
              <w:top w:val="nil"/>
              <w:left w:val="nil"/>
              <w:bottom w:val="single" w:sz="4" w:space="0" w:color="auto"/>
              <w:right w:val="single" w:sz="4" w:space="0" w:color="auto"/>
            </w:tcBorders>
            <w:shd w:val="clear" w:color="000000" w:fill="FFFFFF"/>
            <w:vAlign w:val="bottom"/>
            <w:hideMark/>
          </w:tcPr>
          <w:p w14:paraId="15B1EC5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1 056 768,00</w:t>
            </w:r>
          </w:p>
        </w:tc>
        <w:tc>
          <w:tcPr>
            <w:tcW w:w="1066" w:type="dxa"/>
            <w:tcBorders>
              <w:top w:val="nil"/>
              <w:left w:val="nil"/>
              <w:bottom w:val="single" w:sz="4" w:space="0" w:color="auto"/>
              <w:right w:val="nil"/>
            </w:tcBorders>
            <w:shd w:val="clear" w:color="auto" w:fill="auto"/>
            <w:noWrap/>
            <w:vAlign w:val="bottom"/>
            <w:hideMark/>
          </w:tcPr>
          <w:p w14:paraId="65C3AFF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000000" w:fill="FFFFFF"/>
            <w:vAlign w:val="bottom"/>
            <w:hideMark/>
          </w:tcPr>
          <w:p w14:paraId="1F42C76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1 056 768,00</w:t>
            </w:r>
          </w:p>
        </w:tc>
      </w:tr>
      <w:tr w:rsidR="00392686" w:rsidRPr="00B24E49" w14:paraId="7A12E543" w14:textId="77777777" w:rsidTr="00B24E49">
        <w:trPr>
          <w:gridAfter w:val="1"/>
          <w:wAfter w:w="10" w:type="dxa"/>
          <w:trHeight w:val="750"/>
        </w:trPr>
        <w:tc>
          <w:tcPr>
            <w:tcW w:w="3220" w:type="dxa"/>
            <w:tcBorders>
              <w:top w:val="nil"/>
              <w:left w:val="single" w:sz="4" w:space="0" w:color="auto"/>
              <w:bottom w:val="single" w:sz="4" w:space="0" w:color="auto"/>
              <w:right w:val="single" w:sz="4" w:space="0" w:color="auto"/>
            </w:tcBorders>
            <w:shd w:val="clear" w:color="000000" w:fill="FFFFFF"/>
            <w:hideMark/>
          </w:tcPr>
          <w:p w14:paraId="05D220CA" w14:textId="77777777" w:rsidR="00392686" w:rsidRPr="00B24E49" w:rsidRDefault="00392686" w:rsidP="00392686">
            <w:pPr>
              <w:spacing w:after="0" w:line="240" w:lineRule="auto"/>
              <w:rPr>
                <w:rFonts w:ascii="Times New Roman" w:eastAsia="Times New Roman" w:hAnsi="Times New Roman" w:cs="Times New Roman"/>
                <w:color w:val="282828"/>
                <w:sz w:val="18"/>
                <w:szCs w:val="18"/>
                <w:lang w:eastAsia="ru-RU"/>
              </w:rPr>
            </w:pPr>
            <w:r w:rsidRPr="00B24E49">
              <w:rPr>
                <w:rFonts w:ascii="Times New Roman" w:eastAsia="Times New Roman" w:hAnsi="Times New Roman" w:cs="Times New Roman"/>
                <w:color w:val="282828"/>
                <w:sz w:val="18"/>
                <w:szCs w:val="18"/>
                <w:lang w:eastAsia="ru-RU"/>
              </w:rPr>
              <w:t>Комплекс процессных мероприятий «Реализация муниципальных функций, связанных с муниципальным управлением»</w:t>
            </w:r>
          </w:p>
        </w:tc>
        <w:tc>
          <w:tcPr>
            <w:tcW w:w="550" w:type="dxa"/>
            <w:tcBorders>
              <w:top w:val="nil"/>
              <w:left w:val="nil"/>
              <w:bottom w:val="single" w:sz="4" w:space="0" w:color="auto"/>
              <w:right w:val="single" w:sz="4" w:space="0" w:color="auto"/>
            </w:tcBorders>
            <w:shd w:val="clear" w:color="auto" w:fill="auto"/>
            <w:hideMark/>
          </w:tcPr>
          <w:p w14:paraId="6940997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6E4C008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74BE4CB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1124" w:type="dxa"/>
            <w:tcBorders>
              <w:top w:val="nil"/>
              <w:left w:val="nil"/>
              <w:bottom w:val="single" w:sz="4" w:space="0" w:color="auto"/>
              <w:right w:val="single" w:sz="4" w:space="0" w:color="auto"/>
            </w:tcBorders>
            <w:shd w:val="clear" w:color="auto" w:fill="auto"/>
            <w:vAlign w:val="bottom"/>
            <w:hideMark/>
          </w:tcPr>
          <w:p w14:paraId="4392999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0140100000</w:t>
            </w:r>
          </w:p>
        </w:tc>
        <w:tc>
          <w:tcPr>
            <w:tcW w:w="550" w:type="dxa"/>
            <w:tcBorders>
              <w:top w:val="nil"/>
              <w:left w:val="nil"/>
              <w:bottom w:val="single" w:sz="4" w:space="0" w:color="auto"/>
              <w:right w:val="single" w:sz="4" w:space="0" w:color="auto"/>
            </w:tcBorders>
            <w:shd w:val="clear" w:color="000000" w:fill="FFFFFF"/>
            <w:vAlign w:val="bottom"/>
            <w:hideMark/>
          </w:tcPr>
          <w:p w14:paraId="6A1B393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000000" w:fill="FFFFFF"/>
            <w:vAlign w:val="bottom"/>
            <w:hideMark/>
          </w:tcPr>
          <w:p w14:paraId="316E69B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1 394 100,00</w:t>
            </w:r>
          </w:p>
        </w:tc>
        <w:tc>
          <w:tcPr>
            <w:tcW w:w="1279" w:type="dxa"/>
            <w:tcBorders>
              <w:top w:val="nil"/>
              <w:left w:val="nil"/>
              <w:bottom w:val="single" w:sz="4" w:space="0" w:color="000000"/>
              <w:right w:val="single" w:sz="4" w:space="0" w:color="000000"/>
            </w:tcBorders>
            <w:shd w:val="clear" w:color="auto" w:fill="auto"/>
            <w:vAlign w:val="bottom"/>
            <w:hideMark/>
          </w:tcPr>
          <w:p w14:paraId="73D9710E"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-113,11</w:t>
            </w:r>
          </w:p>
        </w:tc>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77D32A6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1 393 986,89</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7B0ECF9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1 252 286,75</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14:paraId="023EBEC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3C29B9E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1 252 286,75</w:t>
            </w:r>
          </w:p>
        </w:tc>
        <w:tc>
          <w:tcPr>
            <w:tcW w:w="1031" w:type="dxa"/>
            <w:gridSpan w:val="2"/>
            <w:tcBorders>
              <w:top w:val="nil"/>
              <w:left w:val="nil"/>
              <w:bottom w:val="single" w:sz="4" w:space="0" w:color="auto"/>
              <w:right w:val="single" w:sz="4" w:space="0" w:color="auto"/>
            </w:tcBorders>
            <w:shd w:val="clear" w:color="000000" w:fill="FFFFFF"/>
            <w:vAlign w:val="bottom"/>
            <w:hideMark/>
          </w:tcPr>
          <w:p w14:paraId="27CE869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1 056 768,00</w:t>
            </w:r>
          </w:p>
        </w:tc>
        <w:tc>
          <w:tcPr>
            <w:tcW w:w="1066" w:type="dxa"/>
            <w:tcBorders>
              <w:top w:val="nil"/>
              <w:left w:val="nil"/>
              <w:bottom w:val="single" w:sz="4" w:space="0" w:color="auto"/>
              <w:right w:val="nil"/>
            </w:tcBorders>
            <w:shd w:val="clear" w:color="auto" w:fill="auto"/>
            <w:noWrap/>
            <w:vAlign w:val="bottom"/>
            <w:hideMark/>
          </w:tcPr>
          <w:p w14:paraId="390D9F3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000000" w:fill="FFFFFF"/>
            <w:vAlign w:val="bottom"/>
            <w:hideMark/>
          </w:tcPr>
          <w:p w14:paraId="5AA153A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1 056 768,00</w:t>
            </w:r>
          </w:p>
        </w:tc>
      </w:tr>
      <w:tr w:rsidR="00392686" w:rsidRPr="00B24E49" w14:paraId="0BB488B3" w14:textId="77777777" w:rsidTr="00B24E49">
        <w:trPr>
          <w:gridAfter w:val="1"/>
          <w:wAfter w:w="10" w:type="dxa"/>
          <w:trHeight w:val="510"/>
        </w:trPr>
        <w:tc>
          <w:tcPr>
            <w:tcW w:w="3220" w:type="dxa"/>
            <w:tcBorders>
              <w:top w:val="nil"/>
              <w:left w:val="single" w:sz="4" w:space="0" w:color="auto"/>
              <w:bottom w:val="single" w:sz="4" w:space="0" w:color="auto"/>
              <w:right w:val="single" w:sz="4" w:space="0" w:color="auto"/>
            </w:tcBorders>
            <w:shd w:val="clear" w:color="auto" w:fill="auto"/>
            <w:hideMark/>
          </w:tcPr>
          <w:p w14:paraId="41F2330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Осуществление расходов на содержание аппарата управления</w:t>
            </w:r>
          </w:p>
        </w:tc>
        <w:tc>
          <w:tcPr>
            <w:tcW w:w="550" w:type="dxa"/>
            <w:tcBorders>
              <w:top w:val="nil"/>
              <w:left w:val="nil"/>
              <w:bottom w:val="single" w:sz="4" w:space="0" w:color="auto"/>
              <w:right w:val="single" w:sz="4" w:space="0" w:color="auto"/>
            </w:tcBorders>
            <w:shd w:val="clear" w:color="auto" w:fill="auto"/>
            <w:hideMark/>
          </w:tcPr>
          <w:p w14:paraId="039B63F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7B57A45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6C48B01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1124" w:type="dxa"/>
            <w:tcBorders>
              <w:top w:val="nil"/>
              <w:left w:val="nil"/>
              <w:bottom w:val="single" w:sz="4" w:space="0" w:color="auto"/>
              <w:right w:val="single" w:sz="4" w:space="0" w:color="auto"/>
            </w:tcBorders>
            <w:shd w:val="clear" w:color="auto" w:fill="auto"/>
            <w:vAlign w:val="bottom"/>
            <w:hideMark/>
          </w:tcPr>
          <w:p w14:paraId="3B98406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0140100020</w:t>
            </w:r>
          </w:p>
        </w:tc>
        <w:tc>
          <w:tcPr>
            <w:tcW w:w="550" w:type="dxa"/>
            <w:tcBorders>
              <w:top w:val="nil"/>
              <w:left w:val="nil"/>
              <w:bottom w:val="single" w:sz="4" w:space="0" w:color="auto"/>
              <w:right w:val="single" w:sz="4" w:space="0" w:color="auto"/>
            </w:tcBorders>
            <w:shd w:val="clear" w:color="000000" w:fill="FFFFFF"/>
            <w:vAlign w:val="bottom"/>
            <w:hideMark/>
          </w:tcPr>
          <w:p w14:paraId="5AEB14A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000000" w:fill="FFFFFF"/>
            <w:vAlign w:val="bottom"/>
            <w:hideMark/>
          </w:tcPr>
          <w:p w14:paraId="0784C3E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1 394 100,00</w:t>
            </w:r>
          </w:p>
        </w:tc>
        <w:tc>
          <w:tcPr>
            <w:tcW w:w="1279" w:type="dxa"/>
            <w:tcBorders>
              <w:top w:val="nil"/>
              <w:left w:val="nil"/>
              <w:bottom w:val="single" w:sz="4" w:space="0" w:color="000000"/>
              <w:right w:val="single" w:sz="4" w:space="0" w:color="000000"/>
            </w:tcBorders>
            <w:shd w:val="clear" w:color="auto" w:fill="auto"/>
            <w:vAlign w:val="bottom"/>
            <w:hideMark/>
          </w:tcPr>
          <w:p w14:paraId="0B5B6DD3"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-113,11</w:t>
            </w:r>
          </w:p>
        </w:tc>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4D90FE6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1 393 986,89</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4E7BE16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1 252 286,75</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0183D4B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000000" w:fill="FFFFFF"/>
            <w:vAlign w:val="bottom"/>
            <w:hideMark/>
          </w:tcPr>
          <w:p w14:paraId="39831F5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1 252 286,75</w:t>
            </w:r>
          </w:p>
        </w:tc>
        <w:tc>
          <w:tcPr>
            <w:tcW w:w="1031" w:type="dxa"/>
            <w:gridSpan w:val="2"/>
            <w:tcBorders>
              <w:top w:val="nil"/>
              <w:left w:val="nil"/>
              <w:bottom w:val="single" w:sz="4" w:space="0" w:color="auto"/>
              <w:right w:val="single" w:sz="4" w:space="0" w:color="auto"/>
            </w:tcBorders>
            <w:shd w:val="clear" w:color="000000" w:fill="FFFFFF"/>
            <w:vAlign w:val="bottom"/>
            <w:hideMark/>
          </w:tcPr>
          <w:p w14:paraId="7656C17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1 056 768,00</w:t>
            </w:r>
          </w:p>
        </w:tc>
        <w:tc>
          <w:tcPr>
            <w:tcW w:w="1066" w:type="dxa"/>
            <w:tcBorders>
              <w:top w:val="nil"/>
              <w:left w:val="nil"/>
              <w:bottom w:val="single" w:sz="4" w:space="0" w:color="auto"/>
              <w:right w:val="nil"/>
            </w:tcBorders>
            <w:shd w:val="clear" w:color="auto" w:fill="auto"/>
            <w:noWrap/>
            <w:vAlign w:val="bottom"/>
            <w:hideMark/>
          </w:tcPr>
          <w:p w14:paraId="794914F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000000" w:fill="FFFFFF"/>
            <w:vAlign w:val="bottom"/>
            <w:hideMark/>
          </w:tcPr>
          <w:p w14:paraId="03B6826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1 056 768,00</w:t>
            </w:r>
          </w:p>
        </w:tc>
      </w:tr>
      <w:tr w:rsidR="00392686" w:rsidRPr="00B24E49" w14:paraId="429E5F8F" w14:textId="77777777" w:rsidTr="00B24E49">
        <w:trPr>
          <w:gridAfter w:val="1"/>
          <w:wAfter w:w="10" w:type="dxa"/>
          <w:trHeight w:val="1470"/>
        </w:trPr>
        <w:tc>
          <w:tcPr>
            <w:tcW w:w="3220" w:type="dxa"/>
            <w:tcBorders>
              <w:top w:val="nil"/>
              <w:left w:val="single" w:sz="4" w:space="0" w:color="auto"/>
              <w:bottom w:val="single" w:sz="4" w:space="0" w:color="auto"/>
              <w:right w:val="single" w:sz="4" w:space="0" w:color="auto"/>
            </w:tcBorders>
            <w:shd w:val="clear" w:color="auto" w:fill="auto"/>
            <w:hideMark/>
          </w:tcPr>
          <w:p w14:paraId="27ECFD1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0" w:type="dxa"/>
            <w:tcBorders>
              <w:top w:val="nil"/>
              <w:left w:val="nil"/>
              <w:bottom w:val="single" w:sz="4" w:space="0" w:color="auto"/>
              <w:right w:val="single" w:sz="4" w:space="0" w:color="auto"/>
            </w:tcBorders>
            <w:shd w:val="clear" w:color="auto" w:fill="auto"/>
            <w:hideMark/>
          </w:tcPr>
          <w:p w14:paraId="49B72351"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11D2B5D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5B96C3A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1124" w:type="dxa"/>
            <w:tcBorders>
              <w:top w:val="nil"/>
              <w:left w:val="nil"/>
              <w:bottom w:val="single" w:sz="4" w:space="0" w:color="auto"/>
              <w:right w:val="single" w:sz="4" w:space="0" w:color="auto"/>
            </w:tcBorders>
            <w:shd w:val="clear" w:color="auto" w:fill="auto"/>
            <w:vAlign w:val="bottom"/>
            <w:hideMark/>
          </w:tcPr>
          <w:p w14:paraId="41DCF9F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0140100020</w:t>
            </w:r>
          </w:p>
        </w:tc>
        <w:tc>
          <w:tcPr>
            <w:tcW w:w="550" w:type="dxa"/>
            <w:tcBorders>
              <w:top w:val="nil"/>
              <w:left w:val="nil"/>
              <w:bottom w:val="single" w:sz="4" w:space="0" w:color="auto"/>
              <w:right w:val="single" w:sz="4" w:space="0" w:color="auto"/>
            </w:tcBorders>
            <w:shd w:val="clear" w:color="000000" w:fill="FFFFFF"/>
            <w:vAlign w:val="bottom"/>
            <w:hideMark/>
          </w:tcPr>
          <w:p w14:paraId="556E752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100</w:t>
            </w:r>
          </w:p>
        </w:tc>
        <w:tc>
          <w:tcPr>
            <w:tcW w:w="1220" w:type="dxa"/>
            <w:gridSpan w:val="2"/>
            <w:tcBorders>
              <w:top w:val="nil"/>
              <w:left w:val="single" w:sz="4" w:space="0" w:color="auto"/>
              <w:bottom w:val="single" w:sz="4" w:space="0" w:color="auto"/>
              <w:right w:val="single" w:sz="4" w:space="0" w:color="auto"/>
            </w:tcBorders>
            <w:shd w:val="clear" w:color="000000" w:fill="FFFFFF"/>
            <w:vAlign w:val="bottom"/>
            <w:hideMark/>
          </w:tcPr>
          <w:p w14:paraId="099280F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1 072 100,00</w:t>
            </w:r>
          </w:p>
        </w:tc>
        <w:tc>
          <w:tcPr>
            <w:tcW w:w="1279" w:type="dxa"/>
            <w:tcBorders>
              <w:top w:val="nil"/>
              <w:left w:val="nil"/>
              <w:bottom w:val="single" w:sz="4" w:space="0" w:color="000000"/>
              <w:right w:val="single" w:sz="4" w:space="0" w:color="000000"/>
            </w:tcBorders>
            <w:shd w:val="clear" w:color="auto" w:fill="auto"/>
            <w:vAlign w:val="bottom"/>
            <w:hideMark/>
          </w:tcPr>
          <w:p w14:paraId="546A44F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+16181,12</w:t>
            </w:r>
          </w:p>
        </w:tc>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0BE5A62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1 088 281,12</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0423226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1 072 100,00</w:t>
            </w:r>
          </w:p>
        </w:tc>
        <w:tc>
          <w:tcPr>
            <w:tcW w:w="1066" w:type="dxa"/>
            <w:tcBorders>
              <w:top w:val="nil"/>
              <w:left w:val="nil"/>
              <w:bottom w:val="single" w:sz="4" w:space="0" w:color="auto"/>
              <w:right w:val="single" w:sz="4" w:space="0" w:color="auto"/>
            </w:tcBorders>
            <w:shd w:val="clear" w:color="000000" w:fill="FFFFFF"/>
            <w:vAlign w:val="bottom"/>
            <w:hideMark/>
          </w:tcPr>
          <w:p w14:paraId="52EA5CF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000000" w:fill="FFFFFF"/>
            <w:vAlign w:val="bottom"/>
            <w:hideMark/>
          </w:tcPr>
          <w:p w14:paraId="03FC7FD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1 072 100,00</w:t>
            </w:r>
          </w:p>
        </w:tc>
        <w:tc>
          <w:tcPr>
            <w:tcW w:w="1031" w:type="dxa"/>
            <w:gridSpan w:val="2"/>
            <w:tcBorders>
              <w:top w:val="nil"/>
              <w:left w:val="nil"/>
              <w:bottom w:val="single" w:sz="4" w:space="0" w:color="auto"/>
              <w:right w:val="single" w:sz="4" w:space="0" w:color="auto"/>
            </w:tcBorders>
            <w:shd w:val="clear" w:color="000000" w:fill="FFFFFF"/>
            <w:vAlign w:val="bottom"/>
            <w:hideMark/>
          </w:tcPr>
          <w:p w14:paraId="08C213D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872 100,00</w:t>
            </w:r>
          </w:p>
        </w:tc>
        <w:tc>
          <w:tcPr>
            <w:tcW w:w="1066" w:type="dxa"/>
            <w:tcBorders>
              <w:top w:val="nil"/>
              <w:left w:val="nil"/>
              <w:bottom w:val="single" w:sz="4" w:space="0" w:color="auto"/>
              <w:right w:val="nil"/>
            </w:tcBorders>
            <w:shd w:val="clear" w:color="auto" w:fill="auto"/>
            <w:noWrap/>
            <w:vAlign w:val="bottom"/>
            <w:hideMark/>
          </w:tcPr>
          <w:p w14:paraId="188098D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000000" w:fill="FFFFFF"/>
            <w:vAlign w:val="bottom"/>
            <w:hideMark/>
          </w:tcPr>
          <w:p w14:paraId="1874599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872 100,00</w:t>
            </w:r>
          </w:p>
        </w:tc>
      </w:tr>
      <w:tr w:rsidR="00392686" w:rsidRPr="00B24E49" w14:paraId="0ED1CD33" w14:textId="77777777" w:rsidTr="00B24E49">
        <w:trPr>
          <w:gridAfter w:val="1"/>
          <w:wAfter w:w="10" w:type="dxa"/>
          <w:trHeight w:val="525"/>
        </w:trPr>
        <w:tc>
          <w:tcPr>
            <w:tcW w:w="3220" w:type="dxa"/>
            <w:tcBorders>
              <w:top w:val="nil"/>
              <w:left w:val="single" w:sz="4" w:space="0" w:color="auto"/>
              <w:bottom w:val="single" w:sz="4" w:space="0" w:color="auto"/>
              <w:right w:val="single" w:sz="4" w:space="0" w:color="auto"/>
            </w:tcBorders>
            <w:shd w:val="clear" w:color="auto" w:fill="auto"/>
            <w:hideMark/>
          </w:tcPr>
          <w:p w14:paraId="50C4B90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hideMark/>
          </w:tcPr>
          <w:p w14:paraId="25FB37B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3194DF6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374AC17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1124" w:type="dxa"/>
            <w:tcBorders>
              <w:top w:val="nil"/>
              <w:left w:val="nil"/>
              <w:bottom w:val="single" w:sz="4" w:space="0" w:color="auto"/>
              <w:right w:val="single" w:sz="4" w:space="0" w:color="auto"/>
            </w:tcBorders>
            <w:shd w:val="clear" w:color="auto" w:fill="auto"/>
            <w:vAlign w:val="bottom"/>
            <w:hideMark/>
          </w:tcPr>
          <w:p w14:paraId="49EDC12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0140100020</w:t>
            </w:r>
          </w:p>
        </w:tc>
        <w:tc>
          <w:tcPr>
            <w:tcW w:w="550" w:type="dxa"/>
            <w:tcBorders>
              <w:top w:val="nil"/>
              <w:left w:val="nil"/>
              <w:bottom w:val="single" w:sz="4" w:space="0" w:color="auto"/>
              <w:right w:val="single" w:sz="4" w:space="0" w:color="auto"/>
            </w:tcBorders>
            <w:shd w:val="clear" w:color="000000" w:fill="FFFFFF"/>
            <w:vAlign w:val="bottom"/>
            <w:hideMark/>
          </w:tcPr>
          <w:p w14:paraId="4118193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120</w:t>
            </w:r>
          </w:p>
        </w:tc>
        <w:tc>
          <w:tcPr>
            <w:tcW w:w="1220" w:type="dxa"/>
            <w:gridSpan w:val="2"/>
            <w:tcBorders>
              <w:top w:val="nil"/>
              <w:left w:val="single" w:sz="4" w:space="0" w:color="auto"/>
              <w:bottom w:val="single" w:sz="4" w:space="0" w:color="auto"/>
              <w:right w:val="single" w:sz="4" w:space="0" w:color="auto"/>
            </w:tcBorders>
            <w:shd w:val="clear" w:color="000000" w:fill="FFFFFF"/>
            <w:vAlign w:val="bottom"/>
            <w:hideMark/>
          </w:tcPr>
          <w:p w14:paraId="548B115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1 072 100,00</w:t>
            </w:r>
          </w:p>
        </w:tc>
        <w:tc>
          <w:tcPr>
            <w:tcW w:w="1279" w:type="dxa"/>
            <w:tcBorders>
              <w:top w:val="nil"/>
              <w:left w:val="nil"/>
              <w:bottom w:val="single" w:sz="4" w:space="0" w:color="000000"/>
              <w:right w:val="single" w:sz="4" w:space="0" w:color="000000"/>
            </w:tcBorders>
            <w:shd w:val="clear" w:color="auto" w:fill="auto"/>
            <w:vAlign w:val="bottom"/>
            <w:hideMark/>
          </w:tcPr>
          <w:p w14:paraId="76260F3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+16181,12</w:t>
            </w:r>
          </w:p>
        </w:tc>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2D21FF6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1 088 281,12</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0C4EFCC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1 072 100,00</w:t>
            </w:r>
          </w:p>
        </w:tc>
        <w:tc>
          <w:tcPr>
            <w:tcW w:w="1066" w:type="dxa"/>
            <w:tcBorders>
              <w:top w:val="nil"/>
              <w:left w:val="nil"/>
              <w:bottom w:val="single" w:sz="4" w:space="0" w:color="auto"/>
              <w:right w:val="single" w:sz="4" w:space="0" w:color="auto"/>
            </w:tcBorders>
            <w:shd w:val="clear" w:color="000000" w:fill="FFFFFF"/>
            <w:vAlign w:val="bottom"/>
            <w:hideMark/>
          </w:tcPr>
          <w:p w14:paraId="4D448EF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000000" w:fill="FFFFFF"/>
            <w:vAlign w:val="bottom"/>
            <w:hideMark/>
          </w:tcPr>
          <w:p w14:paraId="5A2DCC2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1 072 100,00</w:t>
            </w:r>
          </w:p>
        </w:tc>
        <w:tc>
          <w:tcPr>
            <w:tcW w:w="1031" w:type="dxa"/>
            <w:gridSpan w:val="2"/>
            <w:tcBorders>
              <w:top w:val="nil"/>
              <w:left w:val="nil"/>
              <w:bottom w:val="single" w:sz="4" w:space="0" w:color="auto"/>
              <w:right w:val="single" w:sz="4" w:space="0" w:color="auto"/>
            </w:tcBorders>
            <w:shd w:val="clear" w:color="000000" w:fill="FFFFFF"/>
            <w:vAlign w:val="bottom"/>
            <w:hideMark/>
          </w:tcPr>
          <w:p w14:paraId="29FD20D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872 100,00</w:t>
            </w:r>
          </w:p>
        </w:tc>
        <w:tc>
          <w:tcPr>
            <w:tcW w:w="1066" w:type="dxa"/>
            <w:tcBorders>
              <w:top w:val="nil"/>
              <w:left w:val="nil"/>
              <w:bottom w:val="single" w:sz="4" w:space="0" w:color="auto"/>
              <w:right w:val="nil"/>
            </w:tcBorders>
            <w:shd w:val="clear" w:color="auto" w:fill="auto"/>
            <w:noWrap/>
            <w:vAlign w:val="bottom"/>
            <w:hideMark/>
          </w:tcPr>
          <w:p w14:paraId="6EE1FF4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000000" w:fill="FFFFFF"/>
            <w:vAlign w:val="bottom"/>
            <w:hideMark/>
          </w:tcPr>
          <w:p w14:paraId="6F0ADD1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872 100,00</w:t>
            </w:r>
          </w:p>
        </w:tc>
      </w:tr>
      <w:tr w:rsidR="00392686" w:rsidRPr="00B24E49" w14:paraId="2804E219" w14:textId="77777777" w:rsidTr="00B24E49">
        <w:trPr>
          <w:gridAfter w:val="1"/>
          <w:wAfter w:w="10" w:type="dxa"/>
          <w:trHeight w:val="495"/>
        </w:trPr>
        <w:tc>
          <w:tcPr>
            <w:tcW w:w="3220" w:type="dxa"/>
            <w:tcBorders>
              <w:top w:val="nil"/>
              <w:left w:val="single" w:sz="4" w:space="0" w:color="auto"/>
              <w:bottom w:val="single" w:sz="4" w:space="0" w:color="auto"/>
              <w:right w:val="single" w:sz="4" w:space="0" w:color="auto"/>
            </w:tcBorders>
            <w:shd w:val="clear" w:color="auto" w:fill="auto"/>
            <w:hideMark/>
          </w:tcPr>
          <w:p w14:paraId="21B9D66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Фонд оплаты труда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hideMark/>
          </w:tcPr>
          <w:p w14:paraId="7162DBB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78942BC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6760A74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1124" w:type="dxa"/>
            <w:tcBorders>
              <w:top w:val="nil"/>
              <w:left w:val="nil"/>
              <w:bottom w:val="single" w:sz="4" w:space="0" w:color="auto"/>
              <w:right w:val="single" w:sz="4" w:space="0" w:color="auto"/>
            </w:tcBorders>
            <w:shd w:val="clear" w:color="auto" w:fill="auto"/>
            <w:vAlign w:val="bottom"/>
            <w:hideMark/>
          </w:tcPr>
          <w:p w14:paraId="01FECA0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0140100020</w:t>
            </w:r>
          </w:p>
        </w:tc>
        <w:tc>
          <w:tcPr>
            <w:tcW w:w="550" w:type="dxa"/>
            <w:tcBorders>
              <w:top w:val="nil"/>
              <w:left w:val="nil"/>
              <w:bottom w:val="single" w:sz="4" w:space="0" w:color="auto"/>
              <w:right w:val="single" w:sz="4" w:space="0" w:color="auto"/>
            </w:tcBorders>
            <w:shd w:val="clear" w:color="000000" w:fill="FFFFFF"/>
            <w:vAlign w:val="bottom"/>
            <w:hideMark/>
          </w:tcPr>
          <w:p w14:paraId="269949F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121</w:t>
            </w:r>
          </w:p>
        </w:tc>
        <w:tc>
          <w:tcPr>
            <w:tcW w:w="1220" w:type="dxa"/>
            <w:gridSpan w:val="2"/>
            <w:tcBorders>
              <w:top w:val="nil"/>
              <w:left w:val="single" w:sz="4" w:space="0" w:color="auto"/>
              <w:bottom w:val="single" w:sz="4" w:space="0" w:color="auto"/>
              <w:right w:val="single" w:sz="4" w:space="0" w:color="auto"/>
            </w:tcBorders>
            <w:shd w:val="clear" w:color="000000" w:fill="FFFFFF"/>
            <w:vAlign w:val="bottom"/>
            <w:hideMark/>
          </w:tcPr>
          <w:p w14:paraId="61B7068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823 400,00</w:t>
            </w:r>
          </w:p>
        </w:tc>
        <w:tc>
          <w:tcPr>
            <w:tcW w:w="1279" w:type="dxa"/>
            <w:tcBorders>
              <w:top w:val="nil"/>
              <w:left w:val="nil"/>
              <w:bottom w:val="single" w:sz="4" w:space="0" w:color="000000"/>
              <w:right w:val="single" w:sz="4" w:space="0" w:color="000000"/>
            </w:tcBorders>
            <w:shd w:val="clear" w:color="auto" w:fill="auto"/>
            <w:vAlign w:val="bottom"/>
            <w:hideMark/>
          </w:tcPr>
          <w:p w14:paraId="4583828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+12453,39</w:t>
            </w:r>
          </w:p>
        </w:tc>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6133421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835 853,39</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067A7BE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823 400,00</w:t>
            </w:r>
          </w:p>
        </w:tc>
        <w:tc>
          <w:tcPr>
            <w:tcW w:w="1066" w:type="dxa"/>
            <w:tcBorders>
              <w:top w:val="nil"/>
              <w:left w:val="nil"/>
              <w:bottom w:val="single" w:sz="4" w:space="0" w:color="auto"/>
              <w:right w:val="single" w:sz="4" w:space="0" w:color="auto"/>
            </w:tcBorders>
            <w:shd w:val="clear" w:color="000000" w:fill="FFFFFF"/>
            <w:vAlign w:val="bottom"/>
            <w:hideMark/>
          </w:tcPr>
          <w:p w14:paraId="23EF9B0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000000" w:fill="FFFFFF"/>
            <w:vAlign w:val="bottom"/>
            <w:hideMark/>
          </w:tcPr>
          <w:p w14:paraId="3A1AC35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823 400,00</w:t>
            </w:r>
          </w:p>
        </w:tc>
        <w:tc>
          <w:tcPr>
            <w:tcW w:w="1031" w:type="dxa"/>
            <w:gridSpan w:val="2"/>
            <w:tcBorders>
              <w:top w:val="nil"/>
              <w:left w:val="nil"/>
              <w:bottom w:val="single" w:sz="4" w:space="0" w:color="auto"/>
              <w:right w:val="single" w:sz="4" w:space="0" w:color="auto"/>
            </w:tcBorders>
            <w:shd w:val="clear" w:color="000000" w:fill="FFFFFF"/>
            <w:vAlign w:val="bottom"/>
            <w:hideMark/>
          </w:tcPr>
          <w:p w14:paraId="2FC4C71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623 400,00</w:t>
            </w:r>
          </w:p>
        </w:tc>
        <w:tc>
          <w:tcPr>
            <w:tcW w:w="1066" w:type="dxa"/>
            <w:tcBorders>
              <w:top w:val="nil"/>
              <w:left w:val="nil"/>
              <w:bottom w:val="single" w:sz="4" w:space="0" w:color="auto"/>
              <w:right w:val="nil"/>
            </w:tcBorders>
            <w:shd w:val="clear" w:color="auto" w:fill="auto"/>
            <w:noWrap/>
            <w:vAlign w:val="bottom"/>
            <w:hideMark/>
          </w:tcPr>
          <w:p w14:paraId="2B17433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000000" w:fill="FFFFFF"/>
            <w:vAlign w:val="bottom"/>
            <w:hideMark/>
          </w:tcPr>
          <w:p w14:paraId="367B01E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623 400,00</w:t>
            </w:r>
          </w:p>
        </w:tc>
      </w:tr>
      <w:tr w:rsidR="00392686" w:rsidRPr="00B24E49" w14:paraId="0C32C4BD" w14:textId="77777777" w:rsidTr="00B24E49">
        <w:trPr>
          <w:gridAfter w:val="1"/>
          <w:wAfter w:w="10" w:type="dxa"/>
          <w:trHeight w:val="495"/>
        </w:trPr>
        <w:tc>
          <w:tcPr>
            <w:tcW w:w="3220" w:type="dxa"/>
            <w:tcBorders>
              <w:top w:val="nil"/>
              <w:left w:val="single" w:sz="4" w:space="0" w:color="auto"/>
              <w:bottom w:val="single" w:sz="4" w:space="0" w:color="auto"/>
              <w:right w:val="single" w:sz="4" w:space="0" w:color="auto"/>
            </w:tcBorders>
            <w:shd w:val="clear" w:color="auto" w:fill="auto"/>
            <w:hideMark/>
          </w:tcPr>
          <w:p w14:paraId="5E62912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hideMark/>
          </w:tcPr>
          <w:p w14:paraId="066673B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2372B77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02F5CEC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1124" w:type="dxa"/>
            <w:tcBorders>
              <w:top w:val="nil"/>
              <w:left w:val="nil"/>
              <w:bottom w:val="single" w:sz="4" w:space="0" w:color="auto"/>
              <w:right w:val="single" w:sz="4" w:space="0" w:color="auto"/>
            </w:tcBorders>
            <w:shd w:val="clear" w:color="auto" w:fill="auto"/>
            <w:vAlign w:val="bottom"/>
            <w:hideMark/>
          </w:tcPr>
          <w:p w14:paraId="2B09E9F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0140100020</w:t>
            </w:r>
          </w:p>
        </w:tc>
        <w:tc>
          <w:tcPr>
            <w:tcW w:w="550" w:type="dxa"/>
            <w:tcBorders>
              <w:top w:val="nil"/>
              <w:left w:val="nil"/>
              <w:bottom w:val="single" w:sz="4" w:space="0" w:color="auto"/>
              <w:right w:val="single" w:sz="4" w:space="0" w:color="auto"/>
            </w:tcBorders>
            <w:shd w:val="clear" w:color="000000" w:fill="FFFFFF"/>
            <w:vAlign w:val="bottom"/>
            <w:hideMark/>
          </w:tcPr>
          <w:p w14:paraId="36610AB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129</w:t>
            </w:r>
          </w:p>
        </w:tc>
        <w:tc>
          <w:tcPr>
            <w:tcW w:w="1220" w:type="dxa"/>
            <w:gridSpan w:val="2"/>
            <w:tcBorders>
              <w:top w:val="nil"/>
              <w:left w:val="single" w:sz="4" w:space="0" w:color="auto"/>
              <w:bottom w:val="single" w:sz="4" w:space="0" w:color="auto"/>
              <w:right w:val="single" w:sz="4" w:space="0" w:color="auto"/>
            </w:tcBorders>
            <w:shd w:val="clear" w:color="000000" w:fill="FFFFFF"/>
            <w:vAlign w:val="bottom"/>
            <w:hideMark/>
          </w:tcPr>
          <w:p w14:paraId="43E3D2A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248 700,00</w:t>
            </w:r>
          </w:p>
        </w:tc>
        <w:tc>
          <w:tcPr>
            <w:tcW w:w="1279" w:type="dxa"/>
            <w:tcBorders>
              <w:top w:val="nil"/>
              <w:left w:val="nil"/>
              <w:bottom w:val="single" w:sz="4" w:space="0" w:color="000000"/>
              <w:right w:val="single" w:sz="4" w:space="0" w:color="000000"/>
            </w:tcBorders>
            <w:shd w:val="clear" w:color="auto" w:fill="auto"/>
            <w:vAlign w:val="bottom"/>
            <w:hideMark/>
          </w:tcPr>
          <w:p w14:paraId="161482B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+3727,73</w:t>
            </w:r>
          </w:p>
        </w:tc>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2BE8907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252 427,73</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13FAC5C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248 700,00</w:t>
            </w:r>
          </w:p>
        </w:tc>
        <w:tc>
          <w:tcPr>
            <w:tcW w:w="1066" w:type="dxa"/>
            <w:tcBorders>
              <w:top w:val="nil"/>
              <w:left w:val="nil"/>
              <w:bottom w:val="single" w:sz="4" w:space="0" w:color="auto"/>
              <w:right w:val="single" w:sz="4" w:space="0" w:color="auto"/>
            </w:tcBorders>
            <w:shd w:val="clear" w:color="000000" w:fill="FFFFFF"/>
            <w:vAlign w:val="bottom"/>
            <w:hideMark/>
          </w:tcPr>
          <w:p w14:paraId="16812A2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000000" w:fill="FFFFFF"/>
            <w:vAlign w:val="bottom"/>
            <w:hideMark/>
          </w:tcPr>
          <w:p w14:paraId="743AADA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248 700,00</w:t>
            </w:r>
          </w:p>
        </w:tc>
        <w:tc>
          <w:tcPr>
            <w:tcW w:w="1031" w:type="dxa"/>
            <w:gridSpan w:val="2"/>
            <w:tcBorders>
              <w:top w:val="nil"/>
              <w:left w:val="nil"/>
              <w:bottom w:val="single" w:sz="4" w:space="0" w:color="auto"/>
              <w:right w:val="single" w:sz="4" w:space="0" w:color="auto"/>
            </w:tcBorders>
            <w:shd w:val="clear" w:color="000000" w:fill="FFFFFF"/>
            <w:vAlign w:val="bottom"/>
            <w:hideMark/>
          </w:tcPr>
          <w:p w14:paraId="0A249BD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248 700,00</w:t>
            </w:r>
          </w:p>
        </w:tc>
        <w:tc>
          <w:tcPr>
            <w:tcW w:w="1066" w:type="dxa"/>
            <w:tcBorders>
              <w:top w:val="nil"/>
              <w:left w:val="nil"/>
              <w:bottom w:val="single" w:sz="4" w:space="0" w:color="auto"/>
              <w:right w:val="nil"/>
            </w:tcBorders>
            <w:shd w:val="clear" w:color="auto" w:fill="auto"/>
            <w:noWrap/>
            <w:vAlign w:val="bottom"/>
            <w:hideMark/>
          </w:tcPr>
          <w:p w14:paraId="397B353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000000" w:fill="FFFFFF"/>
            <w:vAlign w:val="bottom"/>
            <w:hideMark/>
          </w:tcPr>
          <w:p w14:paraId="46B4411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248 700,00</w:t>
            </w:r>
          </w:p>
        </w:tc>
      </w:tr>
      <w:tr w:rsidR="00392686" w:rsidRPr="00B24E49" w14:paraId="13438ECE" w14:textId="77777777" w:rsidTr="00B24E49">
        <w:trPr>
          <w:gridAfter w:val="1"/>
          <w:wAfter w:w="10" w:type="dxa"/>
          <w:trHeight w:val="705"/>
        </w:trPr>
        <w:tc>
          <w:tcPr>
            <w:tcW w:w="3220" w:type="dxa"/>
            <w:tcBorders>
              <w:top w:val="nil"/>
              <w:left w:val="single" w:sz="4" w:space="0" w:color="auto"/>
              <w:bottom w:val="single" w:sz="4" w:space="0" w:color="auto"/>
              <w:right w:val="single" w:sz="4" w:space="0" w:color="auto"/>
            </w:tcBorders>
            <w:shd w:val="clear" w:color="auto" w:fill="auto"/>
            <w:hideMark/>
          </w:tcPr>
          <w:p w14:paraId="12B239E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5A6482C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CF9CBA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7607C5A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1124" w:type="dxa"/>
            <w:tcBorders>
              <w:top w:val="nil"/>
              <w:left w:val="nil"/>
              <w:bottom w:val="single" w:sz="4" w:space="0" w:color="auto"/>
              <w:right w:val="single" w:sz="4" w:space="0" w:color="auto"/>
            </w:tcBorders>
            <w:shd w:val="clear" w:color="auto" w:fill="auto"/>
            <w:vAlign w:val="bottom"/>
            <w:hideMark/>
          </w:tcPr>
          <w:p w14:paraId="2337542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0140100020</w:t>
            </w:r>
          </w:p>
        </w:tc>
        <w:tc>
          <w:tcPr>
            <w:tcW w:w="550" w:type="dxa"/>
            <w:tcBorders>
              <w:top w:val="nil"/>
              <w:left w:val="nil"/>
              <w:bottom w:val="single" w:sz="4" w:space="0" w:color="auto"/>
              <w:right w:val="single" w:sz="4" w:space="0" w:color="auto"/>
            </w:tcBorders>
            <w:shd w:val="clear" w:color="000000" w:fill="FFFFFF"/>
            <w:vAlign w:val="bottom"/>
            <w:hideMark/>
          </w:tcPr>
          <w:p w14:paraId="1CA4B2B1"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7567E53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318 000,00</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14:paraId="2DD0B882"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-13887,73</w:t>
            </w:r>
          </w:p>
        </w:tc>
        <w:tc>
          <w:tcPr>
            <w:tcW w:w="1200" w:type="dxa"/>
            <w:tcBorders>
              <w:top w:val="nil"/>
              <w:left w:val="nil"/>
              <w:bottom w:val="single" w:sz="4" w:space="0" w:color="auto"/>
              <w:right w:val="single" w:sz="4" w:space="0" w:color="auto"/>
            </w:tcBorders>
            <w:shd w:val="clear" w:color="auto" w:fill="auto"/>
            <w:vAlign w:val="bottom"/>
            <w:hideMark/>
          </w:tcPr>
          <w:p w14:paraId="3B432B1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304 112,27</w:t>
            </w:r>
          </w:p>
        </w:tc>
        <w:tc>
          <w:tcPr>
            <w:tcW w:w="1200" w:type="dxa"/>
            <w:gridSpan w:val="2"/>
            <w:tcBorders>
              <w:top w:val="nil"/>
              <w:left w:val="nil"/>
              <w:bottom w:val="single" w:sz="4" w:space="0" w:color="auto"/>
              <w:right w:val="single" w:sz="4" w:space="0" w:color="auto"/>
            </w:tcBorders>
            <w:shd w:val="clear" w:color="auto" w:fill="auto"/>
            <w:vAlign w:val="bottom"/>
            <w:hideMark/>
          </w:tcPr>
          <w:p w14:paraId="1AD9FA3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176 186,75</w:t>
            </w:r>
          </w:p>
        </w:tc>
        <w:tc>
          <w:tcPr>
            <w:tcW w:w="1066" w:type="dxa"/>
            <w:tcBorders>
              <w:top w:val="nil"/>
              <w:left w:val="nil"/>
              <w:bottom w:val="single" w:sz="4" w:space="0" w:color="auto"/>
              <w:right w:val="single" w:sz="4" w:space="0" w:color="auto"/>
            </w:tcBorders>
            <w:shd w:val="clear" w:color="000000" w:fill="FFFFFF"/>
            <w:vAlign w:val="bottom"/>
            <w:hideMark/>
          </w:tcPr>
          <w:p w14:paraId="3760BB1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4F53FA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176 186,75</w:t>
            </w:r>
          </w:p>
        </w:tc>
        <w:tc>
          <w:tcPr>
            <w:tcW w:w="1031" w:type="dxa"/>
            <w:gridSpan w:val="2"/>
            <w:tcBorders>
              <w:top w:val="nil"/>
              <w:left w:val="nil"/>
              <w:bottom w:val="single" w:sz="4" w:space="0" w:color="auto"/>
              <w:right w:val="single" w:sz="4" w:space="0" w:color="auto"/>
            </w:tcBorders>
            <w:shd w:val="clear" w:color="auto" w:fill="auto"/>
            <w:vAlign w:val="bottom"/>
            <w:hideMark/>
          </w:tcPr>
          <w:p w14:paraId="1F9810F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180 668,00</w:t>
            </w:r>
          </w:p>
        </w:tc>
        <w:tc>
          <w:tcPr>
            <w:tcW w:w="1066" w:type="dxa"/>
            <w:tcBorders>
              <w:top w:val="nil"/>
              <w:left w:val="nil"/>
              <w:bottom w:val="single" w:sz="4" w:space="0" w:color="auto"/>
              <w:right w:val="nil"/>
            </w:tcBorders>
            <w:shd w:val="clear" w:color="auto" w:fill="auto"/>
            <w:noWrap/>
            <w:vAlign w:val="bottom"/>
            <w:hideMark/>
          </w:tcPr>
          <w:p w14:paraId="27D05E2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FB9BAE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180 668,00</w:t>
            </w:r>
          </w:p>
        </w:tc>
      </w:tr>
      <w:tr w:rsidR="00392686" w:rsidRPr="00B24E49" w14:paraId="70B84C3A" w14:textId="77777777" w:rsidTr="00B24E49">
        <w:trPr>
          <w:gridAfter w:val="1"/>
          <w:wAfter w:w="10" w:type="dxa"/>
          <w:trHeight w:val="750"/>
        </w:trPr>
        <w:tc>
          <w:tcPr>
            <w:tcW w:w="3220" w:type="dxa"/>
            <w:tcBorders>
              <w:top w:val="nil"/>
              <w:left w:val="single" w:sz="4" w:space="0" w:color="auto"/>
              <w:bottom w:val="single" w:sz="4" w:space="0" w:color="auto"/>
              <w:right w:val="single" w:sz="4" w:space="0" w:color="auto"/>
            </w:tcBorders>
            <w:shd w:val="clear" w:color="auto" w:fill="auto"/>
            <w:hideMark/>
          </w:tcPr>
          <w:p w14:paraId="21CA1D8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61DB695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3965B36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0DA167F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1124" w:type="dxa"/>
            <w:tcBorders>
              <w:top w:val="nil"/>
              <w:left w:val="nil"/>
              <w:bottom w:val="single" w:sz="4" w:space="0" w:color="auto"/>
              <w:right w:val="single" w:sz="4" w:space="0" w:color="auto"/>
            </w:tcBorders>
            <w:shd w:val="clear" w:color="auto" w:fill="auto"/>
            <w:vAlign w:val="bottom"/>
            <w:hideMark/>
          </w:tcPr>
          <w:p w14:paraId="041E42E1"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0140100020</w:t>
            </w:r>
          </w:p>
        </w:tc>
        <w:tc>
          <w:tcPr>
            <w:tcW w:w="550" w:type="dxa"/>
            <w:tcBorders>
              <w:top w:val="nil"/>
              <w:left w:val="nil"/>
              <w:bottom w:val="single" w:sz="4" w:space="0" w:color="auto"/>
              <w:right w:val="single" w:sz="4" w:space="0" w:color="auto"/>
            </w:tcBorders>
            <w:shd w:val="clear" w:color="000000" w:fill="FFFFFF"/>
            <w:vAlign w:val="bottom"/>
            <w:hideMark/>
          </w:tcPr>
          <w:p w14:paraId="17F8648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2F35E1D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318 000,00</w:t>
            </w:r>
          </w:p>
        </w:tc>
        <w:tc>
          <w:tcPr>
            <w:tcW w:w="1279" w:type="dxa"/>
            <w:tcBorders>
              <w:top w:val="nil"/>
              <w:left w:val="nil"/>
              <w:bottom w:val="single" w:sz="4" w:space="0" w:color="auto"/>
              <w:right w:val="single" w:sz="4" w:space="0" w:color="auto"/>
            </w:tcBorders>
            <w:shd w:val="clear" w:color="auto" w:fill="auto"/>
            <w:vAlign w:val="bottom"/>
            <w:hideMark/>
          </w:tcPr>
          <w:p w14:paraId="4124E70B"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-13887,73</w:t>
            </w:r>
          </w:p>
        </w:tc>
        <w:tc>
          <w:tcPr>
            <w:tcW w:w="1200" w:type="dxa"/>
            <w:tcBorders>
              <w:top w:val="nil"/>
              <w:left w:val="nil"/>
              <w:bottom w:val="single" w:sz="4" w:space="0" w:color="auto"/>
              <w:right w:val="single" w:sz="4" w:space="0" w:color="auto"/>
            </w:tcBorders>
            <w:shd w:val="clear" w:color="auto" w:fill="auto"/>
            <w:vAlign w:val="bottom"/>
            <w:hideMark/>
          </w:tcPr>
          <w:p w14:paraId="3FC05BD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304 112,27</w:t>
            </w:r>
          </w:p>
        </w:tc>
        <w:tc>
          <w:tcPr>
            <w:tcW w:w="1200" w:type="dxa"/>
            <w:gridSpan w:val="2"/>
            <w:tcBorders>
              <w:top w:val="nil"/>
              <w:left w:val="nil"/>
              <w:bottom w:val="single" w:sz="4" w:space="0" w:color="auto"/>
              <w:right w:val="single" w:sz="4" w:space="0" w:color="auto"/>
            </w:tcBorders>
            <w:shd w:val="clear" w:color="auto" w:fill="auto"/>
            <w:vAlign w:val="bottom"/>
            <w:hideMark/>
          </w:tcPr>
          <w:p w14:paraId="51907F4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176 186,75</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FB2C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6B29D93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176 186,75</w:t>
            </w:r>
          </w:p>
        </w:tc>
        <w:tc>
          <w:tcPr>
            <w:tcW w:w="1031" w:type="dxa"/>
            <w:gridSpan w:val="2"/>
            <w:tcBorders>
              <w:top w:val="nil"/>
              <w:left w:val="nil"/>
              <w:bottom w:val="single" w:sz="4" w:space="0" w:color="auto"/>
              <w:right w:val="single" w:sz="4" w:space="0" w:color="auto"/>
            </w:tcBorders>
            <w:shd w:val="clear" w:color="auto" w:fill="auto"/>
            <w:vAlign w:val="bottom"/>
            <w:hideMark/>
          </w:tcPr>
          <w:p w14:paraId="3F7F5F9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180 668,00</w:t>
            </w:r>
          </w:p>
        </w:tc>
        <w:tc>
          <w:tcPr>
            <w:tcW w:w="1066" w:type="dxa"/>
            <w:tcBorders>
              <w:top w:val="nil"/>
              <w:left w:val="nil"/>
              <w:bottom w:val="single" w:sz="4" w:space="0" w:color="auto"/>
              <w:right w:val="nil"/>
            </w:tcBorders>
            <w:shd w:val="clear" w:color="auto" w:fill="auto"/>
            <w:noWrap/>
            <w:vAlign w:val="bottom"/>
            <w:hideMark/>
          </w:tcPr>
          <w:p w14:paraId="1483BFE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1D66182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180 668,00</w:t>
            </w:r>
          </w:p>
        </w:tc>
      </w:tr>
      <w:tr w:rsidR="00392686" w:rsidRPr="00B24E49" w14:paraId="2516AEF0" w14:textId="77777777" w:rsidTr="00B24E49">
        <w:trPr>
          <w:gridAfter w:val="1"/>
          <w:wAfter w:w="10" w:type="dxa"/>
          <w:trHeight w:val="750"/>
        </w:trPr>
        <w:tc>
          <w:tcPr>
            <w:tcW w:w="3220" w:type="dxa"/>
            <w:tcBorders>
              <w:top w:val="nil"/>
              <w:left w:val="single" w:sz="4" w:space="0" w:color="auto"/>
              <w:bottom w:val="single" w:sz="4" w:space="0" w:color="auto"/>
              <w:right w:val="single" w:sz="4" w:space="0" w:color="auto"/>
            </w:tcBorders>
            <w:shd w:val="clear" w:color="auto" w:fill="auto"/>
            <w:hideMark/>
          </w:tcPr>
          <w:p w14:paraId="69514DA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Прочая 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6F1CA77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3950F84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7251FF2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1124" w:type="dxa"/>
            <w:tcBorders>
              <w:top w:val="nil"/>
              <w:left w:val="nil"/>
              <w:bottom w:val="single" w:sz="4" w:space="0" w:color="auto"/>
              <w:right w:val="single" w:sz="4" w:space="0" w:color="auto"/>
            </w:tcBorders>
            <w:shd w:val="clear" w:color="auto" w:fill="auto"/>
            <w:vAlign w:val="bottom"/>
            <w:hideMark/>
          </w:tcPr>
          <w:p w14:paraId="4EB5836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0140100020</w:t>
            </w:r>
          </w:p>
        </w:tc>
        <w:tc>
          <w:tcPr>
            <w:tcW w:w="550" w:type="dxa"/>
            <w:tcBorders>
              <w:top w:val="nil"/>
              <w:left w:val="nil"/>
              <w:bottom w:val="single" w:sz="4" w:space="0" w:color="auto"/>
              <w:right w:val="single" w:sz="4" w:space="0" w:color="auto"/>
            </w:tcBorders>
            <w:shd w:val="clear" w:color="000000" w:fill="FFFFFF"/>
            <w:vAlign w:val="bottom"/>
            <w:hideMark/>
          </w:tcPr>
          <w:p w14:paraId="2480094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244</w:t>
            </w:r>
          </w:p>
        </w:tc>
        <w:tc>
          <w:tcPr>
            <w:tcW w:w="1220" w:type="dxa"/>
            <w:gridSpan w:val="2"/>
            <w:tcBorders>
              <w:top w:val="nil"/>
              <w:left w:val="single" w:sz="4" w:space="0" w:color="auto"/>
              <w:bottom w:val="single" w:sz="4" w:space="0" w:color="auto"/>
              <w:right w:val="single" w:sz="4" w:space="0" w:color="auto"/>
            </w:tcBorders>
            <w:shd w:val="clear" w:color="000000" w:fill="FFFFFF"/>
            <w:vAlign w:val="bottom"/>
            <w:hideMark/>
          </w:tcPr>
          <w:p w14:paraId="5EF0950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318 000,00</w:t>
            </w:r>
          </w:p>
        </w:tc>
        <w:tc>
          <w:tcPr>
            <w:tcW w:w="1279" w:type="dxa"/>
            <w:tcBorders>
              <w:top w:val="single" w:sz="4" w:space="0" w:color="000000"/>
              <w:left w:val="nil"/>
              <w:bottom w:val="single" w:sz="4" w:space="0" w:color="000000"/>
              <w:right w:val="single" w:sz="4" w:space="0" w:color="000000"/>
            </w:tcBorders>
            <w:shd w:val="clear" w:color="auto" w:fill="auto"/>
            <w:vAlign w:val="bottom"/>
            <w:hideMark/>
          </w:tcPr>
          <w:p w14:paraId="4E910148"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-13887,73</w:t>
            </w:r>
          </w:p>
        </w:tc>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2BEB10A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304 112,27</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73EACD4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176 186,75</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14:paraId="11D20B3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4205F31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176 186,75</w:t>
            </w:r>
          </w:p>
        </w:tc>
        <w:tc>
          <w:tcPr>
            <w:tcW w:w="1031" w:type="dxa"/>
            <w:gridSpan w:val="2"/>
            <w:tcBorders>
              <w:top w:val="nil"/>
              <w:left w:val="nil"/>
              <w:bottom w:val="single" w:sz="4" w:space="0" w:color="auto"/>
              <w:right w:val="single" w:sz="4" w:space="0" w:color="auto"/>
            </w:tcBorders>
            <w:shd w:val="clear" w:color="000000" w:fill="FFFFFF"/>
            <w:vAlign w:val="bottom"/>
            <w:hideMark/>
          </w:tcPr>
          <w:p w14:paraId="794C4BB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180 668,00</w:t>
            </w:r>
          </w:p>
        </w:tc>
        <w:tc>
          <w:tcPr>
            <w:tcW w:w="1066" w:type="dxa"/>
            <w:tcBorders>
              <w:top w:val="nil"/>
              <w:left w:val="nil"/>
              <w:bottom w:val="single" w:sz="4" w:space="0" w:color="auto"/>
              <w:right w:val="nil"/>
            </w:tcBorders>
            <w:shd w:val="clear" w:color="auto" w:fill="auto"/>
            <w:vAlign w:val="bottom"/>
            <w:hideMark/>
          </w:tcPr>
          <w:p w14:paraId="7F02984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000000" w:fill="FFFFFF"/>
            <w:vAlign w:val="bottom"/>
            <w:hideMark/>
          </w:tcPr>
          <w:p w14:paraId="2199D1E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180 668,00</w:t>
            </w:r>
          </w:p>
        </w:tc>
      </w:tr>
      <w:tr w:rsidR="00392686" w:rsidRPr="00B24E49" w14:paraId="2D19105C" w14:textId="77777777" w:rsidTr="00B24E49">
        <w:trPr>
          <w:gridAfter w:val="1"/>
          <w:wAfter w:w="10" w:type="dxa"/>
          <w:trHeight w:val="255"/>
        </w:trPr>
        <w:tc>
          <w:tcPr>
            <w:tcW w:w="3220" w:type="dxa"/>
            <w:tcBorders>
              <w:top w:val="nil"/>
              <w:left w:val="single" w:sz="4" w:space="0" w:color="auto"/>
              <w:bottom w:val="single" w:sz="4" w:space="0" w:color="auto"/>
              <w:right w:val="single" w:sz="4" w:space="0" w:color="auto"/>
            </w:tcBorders>
            <w:shd w:val="clear" w:color="auto" w:fill="auto"/>
            <w:hideMark/>
          </w:tcPr>
          <w:p w14:paraId="7241F81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lastRenderedPageBreak/>
              <w:t>Иные бюджетные ассигнования</w:t>
            </w:r>
          </w:p>
        </w:tc>
        <w:tc>
          <w:tcPr>
            <w:tcW w:w="550" w:type="dxa"/>
            <w:tcBorders>
              <w:top w:val="nil"/>
              <w:left w:val="nil"/>
              <w:bottom w:val="single" w:sz="4" w:space="0" w:color="auto"/>
              <w:right w:val="single" w:sz="4" w:space="0" w:color="auto"/>
            </w:tcBorders>
            <w:shd w:val="clear" w:color="auto" w:fill="auto"/>
            <w:hideMark/>
          </w:tcPr>
          <w:p w14:paraId="67D862F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7358EC3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356A5E4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1124" w:type="dxa"/>
            <w:tcBorders>
              <w:top w:val="nil"/>
              <w:left w:val="nil"/>
              <w:bottom w:val="single" w:sz="4" w:space="0" w:color="auto"/>
              <w:right w:val="single" w:sz="4" w:space="0" w:color="auto"/>
            </w:tcBorders>
            <w:shd w:val="clear" w:color="auto" w:fill="auto"/>
            <w:vAlign w:val="bottom"/>
            <w:hideMark/>
          </w:tcPr>
          <w:p w14:paraId="4CAEDC0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0140100020</w:t>
            </w:r>
          </w:p>
        </w:tc>
        <w:tc>
          <w:tcPr>
            <w:tcW w:w="550" w:type="dxa"/>
            <w:tcBorders>
              <w:top w:val="nil"/>
              <w:left w:val="nil"/>
              <w:bottom w:val="single" w:sz="4" w:space="0" w:color="auto"/>
              <w:right w:val="single" w:sz="4" w:space="0" w:color="auto"/>
            </w:tcBorders>
            <w:shd w:val="clear" w:color="000000" w:fill="FFFFFF"/>
            <w:vAlign w:val="bottom"/>
            <w:hideMark/>
          </w:tcPr>
          <w:p w14:paraId="6B3BA80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800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6AAAB45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4 000,00</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14:paraId="31D561AC"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-2 406,50</w:t>
            </w:r>
          </w:p>
        </w:tc>
        <w:tc>
          <w:tcPr>
            <w:tcW w:w="1200" w:type="dxa"/>
            <w:tcBorders>
              <w:top w:val="nil"/>
              <w:left w:val="nil"/>
              <w:bottom w:val="single" w:sz="4" w:space="0" w:color="auto"/>
              <w:right w:val="single" w:sz="4" w:space="0" w:color="auto"/>
            </w:tcBorders>
            <w:shd w:val="clear" w:color="auto" w:fill="auto"/>
            <w:vAlign w:val="bottom"/>
            <w:hideMark/>
          </w:tcPr>
          <w:p w14:paraId="6210C4D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1 593,50</w:t>
            </w:r>
          </w:p>
        </w:tc>
        <w:tc>
          <w:tcPr>
            <w:tcW w:w="1200" w:type="dxa"/>
            <w:gridSpan w:val="2"/>
            <w:tcBorders>
              <w:top w:val="nil"/>
              <w:left w:val="nil"/>
              <w:bottom w:val="single" w:sz="4" w:space="0" w:color="auto"/>
              <w:right w:val="single" w:sz="4" w:space="0" w:color="auto"/>
            </w:tcBorders>
            <w:shd w:val="clear" w:color="auto" w:fill="auto"/>
            <w:vAlign w:val="bottom"/>
            <w:hideMark/>
          </w:tcPr>
          <w:p w14:paraId="385B951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4 000,00</w:t>
            </w:r>
          </w:p>
        </w:tc>
        <w:tc>
          <w:tcPr>
            <w:tcW w:w="1066" w:type="dxa"/>
            <w:tcBorders>
              <w:top w:val="nil"/>
              <w:left w:val="single" w:sz="4" w:space="0" w:color="000000"/>
              <w:bottom w:val="single" w:sz="4" w:space="0" w:color="000000"/>
              <w:right w:val="single" w:sz="4" w:space="0" w:color="000000"/>
            </w:tcBorders>
            <w:shd w:val="clear" w:color="000000" w:fill="FFFFFF"/>
            <w:vAlign w:val="bottom"/>
            <w:hideMark/>
          </w:tcPr>
          <w:p w14:paraId="2C7457C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0658F3E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1D924AC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4 000,00</w:t>
            </w:r>
          </w:p>
        </w:tc>
        <w:tc>
          <w:tcPr>
            <w:tcW w:w="1066" w:type="dxa"/>
            <w:tcBorders>
              <w:top w:val="single" w:sz="4" w:space="0" w:color="000000"/>
              <w:left w:val="single" w:sz="4" w:space="0" w:color="000000"/>
              <w:bottom w:val="single" w:sz="4" w:space="0" w:color="000000"/>
              <w:right w:val="nil"/>
            </w:tcBorders>
            <w:shd w:val="clear" w:color="000000" w:fill="FFFFFF"/>
            <w:vAlign w:val="bottom"/>
            <w:hideMark/>
          </w:tcPr>
          <w:p w14:paraId="104C587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BE9A2D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4 000,00</w:t>
            </w:r>
          </w:p>
        </w:tc>
      </w:tr>
      <w:tr w:rsidR="00392686" w:rsidRPr="00B24E49" w14:paraId="7D2F87EA" w14:textId="77777777" w:rsidTr="00B24E49">
        <w:trPr>
          <w:gridAfter w:val="1"/>
          <w:wAfter w:w="10" w:type="dxa"/>
          <w:trHeight w:val="270"/>
        </w:trPr>
        <w:tc>
          <w:tcPr>
            <w:tcW w:w="3220" w:type="dxa"/>
            <w:tcBorders>
              <w:top w:val="nil"/>
              <w:left w:val="single" w:sz="4" w:space="0" w:color="auto"/>
              <w:bottom w:val="single" w:sz="4" w:space="0" w:color="auto"/>
              <w:right w:val="single" w:sz="4" w:space="0" w:color="auto"/>
            </w:tcBorders>
            <w:shd w:val="clear" w:color="auto" w:fill="auto"/>
            <w:hideMark/>
          </w:tcPr>
          <w:p w14:paraId="359575B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Уплата налогов, сборов и иных платежей</w:t>
            </w:r>
          </w:p>
        </w:tc>
        <w:tc>
          <w:tcPr>
            <w:tcW w:w="550" w:type="dxa"/>
            <w:tcBorders>
              <w:top w:val="nil"/>
              <w:left w:val="nil"/>
              <w:bottom w:val="single" w:sz="4" w:space="0" w:color="auto"/>
              <w:right w:val="single" w:sz="4" w:space="0" w:color="auto"/>
            </w:tcBorders>
            <w:shd w:val="clear" w:color="auto" w:fill="auto"/>
            <w:hideMark/>
          </w:tcPr>
          <w:p w14:paraId="41D27EB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435529D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35342A9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1124" w:type="dxa"/>
            <w:tcBorders>
              <w:top w:val="nil"/>
              <w:left w:val="nil"/>
              <w:bottom w:val="single" w:sz="4" w:space="0" w:color="auto"/>
              <w:right w:val="single" w:sz="4" w:space="0" w:color="auto"/>
            </w:tcBorders>
            <w:shd w:val="clear" w:color="auto" w:fill="auto"/>
            <w:vAlign w:val="bottom"/>
            <w:hideMark/>
          </w:tcPr>
          <w:p w14:paraId="2D53209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0140100020</w:t>
            </w:r>
          </w:p>
        </w:tc>
        <w:tc>
          <w:tcPr>
            <w:tcW w:w="550" w:type="dxa"/>
            <w:tcBorders>
              <w:top w:val="nil"/>
              <w:left w:val="nil"/>
              <w:bottom w:val="single" w:sz="4" w:space="0" w:color="auto"/>
              <w:right w:val="single" w:sz="4" w:space="0" w:color="auto"/>
            </w:tcBorders>
            <w:shd w:val="clear" w:color="000000" w:fill="FFFFFF"/>
            <w:vAlign w:val="bottom"/>
            <w:hideMark/>
          </w:tcPr>
          <w:p w14:paraId="69157DF1"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850</w:t>
            </w:r>
          </w:p>
        </w:tc>
        <w:tc>
          <w:tcPr>
            <w:tcW w:w="1220" w:type="dxa"/>
            <w:gridSpan w:val="2"/>
            <w:tcBorders>
              <w:top w:val="nil"/>
              <w:left w:val="single" w:sz="4" w:space="0" w:color="auto"/>
              <w:bottom w:val="single" w:sz="4" w:space="0" w:color="auto"/>
              <w:right w:val="single" w:sz="4" w:space="0" w:color="auto"/>
            </w:tcBorders>
            <w:shd w:val="clear" w:color="000000" w:fill="FFFFFF"/>
            <w:vAlign w:val="bottom"/>
            <w:hideMark/>
          </w:tcPr>
          <w:p w14:paraId="788D7EE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4 000,00</w:t>
            </w:r>
          </w:p>
        </w:tc>
        <w:tc>
          <w:tcPr>
            <w:tcW w:w="1279" w:type="dxa"/>
            <w:tcBorders>
              <w:top w:val="nil"/>
              <w:left w:val="nil"/>
              <w:bottom w:val="single" w:sz="4" w:space="0" w:color="auto"/>
              <w:right w:val="single" w:sz="4" w:space="0" w:color="auto"/>
            </w:tcBorders>
            <w:shd w:val="clear" w:color="auto" w:fill="auto"/>
            <w:vAlign w:val="bottom"/>
            <w:hideMark/>
          </w:tcPr>
          <w:p w14:paraId="6749995D"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-2 406,50</w:t>
            </w:r>
          </w:p>
        </w:tc>
        <w:tc>
          <w:tcPr>
            <w:tcW w:w="1200" w:type="dxa"/>
            <w:tcBorders>
              <w:top w:val="nil"/>
              <w:left w:val="nil"/>
              <w:bottom w:val="single" w:sz="4" w:space="0" w:color="auto"/>
              <w:right w:val="single" w:sz="4" w:space="0" w:color="auto"/>
            </w:tcBorders>
            <w:shd w:val="clear" w:color="000000" w:fill="FFFFFF"/>
            <w:vAlign w:val="bottom"/>
            <w:hideMark/>
          </w:tcPr>
          <w:p w14:paraId="0D8D68F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1 593,50</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05009FF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4 000,00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04050D6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000000" w:fill="FFFFFF"/>
            <w:vAlign w:val="bottom"/>
            <w:hideMark/>
          </w:tcPr>
          <w:p w14:paraId="50E050B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4 000,00</w:t>
            </w:r>
          </w:p>
        </w:tc>
        <w:tc>
          <w:tcPr>
            <w:tcW w:w="1031" w:type="dxa"/>
            <w:gridSpan w:val="2"/>
            <w:tcBorders>
              <w:top w:val="nil"/>
              <w:left w:val="nil"/>
              <w:bottom w:val="single" w:sz="4" w:space="0" w:color="auto"/>
              <w:right w:val="single" w:sz="4" w:space="0" w:color="auto"/>
            </w:tcBorders>
            <w:shd w:val="clear" w:color="000000" w:fill="FFFFFF"/>
            <w:vAlign w:val="bottom"/>
            <w:hideMark/>
          </w:tcPr>
          <w:p w14:paraId="4885083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4 000,00</w:t>
            </w:r>
          </w:p>
        </w:tc>
        <w:tc>
          <w:tcPr>
            <w:tcW w:w="1066" w:type="dxa"/>
            <w:tcBorders>
              <w:top w:val="single" w:sz="4" w:space="0" w:color="auto"/>
              <w:left w:val="nil"/>
              <w:bottom w:val="single" w:sz="4" w:space="0" w:color="auto"/>
              <w:right w:val="nil"/>
            </w:tcBorders>
            <w:shd w:val="clear" w:color="auto" w:fill="auto"/>
            <w:noWrap/>
            <w:vAlign w:val="bottom"/>
            <w:hideMark/>
          </w:tcPr>
          <w:p w14:paraId="329A203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000000" w:fill="FFFFFF"/>
            <w:vAlign w:val="bottom"/>
            <w:hideMark/>
          </w:tcPr>
          <w:p w14:paraId="5DD2DB2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4 000,00</w:t>
            </w:r>
          </w:p>
        </w:tc>
      </w:tr>
      <w:tr w:rsidR="00392686" w:rsidRPr="00B24E49" w14:paraId="29D6F32C" w14:textId="77777777" w:rsidTr="00B24E49">
        <w:trPr>
          <w:gridAfter w:val="1"/>
          <w:wAfter w:w="10" w:type="dxa"/>
          <w:trHeight w:val="285"/>
        </w:trPr>
        <w:tc>
          <w:tcPr>
            <w:tcW w:w="3220" w:type="dxa"/>
            <w:tcBorders>
              <w:top w:val="nil"/>
              <w:left w:val="single" w:sz="4" w:space="0" w:color="auto"/>
              <w:bottom w:val="single" w:sz="4" w:space="0" w:color="auto"/>
              <w:right w:val="single" w:sz="4" w:space="0" w:color="auto"/>
            </w:tcBorders>
            <w:shd w:val="clear" w:color="auto" w:fill="auto"/>
            <w:hideMark/>
          </w:tcPr>
          <w:p w14:paraId="237E272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Уплата налогоа на имущество и земельного налога</w:t>
            </w:r>
          </w:p>
        </w:tc>
        <w:tc>
          <w:tcPr>
            <w:tcW w:w="550" w:type="dxa"/>
            <w:tcBorders>
              <w:top w:val="nil"/>
              <w:left w:val="nil"/>
              <w:bottom w:val="single" w:sz="4" w:space="0" w:color="auto"/>
              <w:right w:val="single" w:sz="4" w:space="0" w:color="auto"/>
            </w:tcBorders>
            <w:shd w:val="clear" w:color="auto" w:fill="auto"/>
            <w:hideMark/>
          </w:tcPr>
          <w:p w14:paraId="39B0C27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4D21D52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25FC202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1124" w:type="dxa"/>
            <w:tcBorders>
              <w:top w:val="nil"/>
              <w:left w:val="nil"/>
              <w:bottom w:val="single" w:sz="4" w:space="0" w:color="auto"/>
              <w:right w:val="single" w:sz="4" w:space="0" w:color="auto"/>
            </w:tcBorders>
            <w:shd w:val="clear" w:color="auto" w:fill="auto"/>
            <w:vAlign w:val="bottom"/>
            <w:hideMark/>
          </w:tcPr>
          <w:p w14:paraId="546A34D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0140100020</w:t>
            </w:r>
          </w:p>
        </w:tc>
        <w:tc>
          <w:tcPr>
            <w:tcW w:w="550" w:type="dxa"/>
            <w:tcBorders>
              <w:top w:val="nil"/>
              <w:left w:val="nil"/>
              <w:bottom w:val="single" w:sz="4" w:space="0" w:color="auto"/>
              <w:right w:val="single" w:sz="4" w:space="0" w:color="auto"/>
            </w:tcBorders>
            <w:shd w:val="clear" w:color="000000" w:fill="FFFFFF"/>
            <w:vAlign w:val="bottom"/>
            <w:hideMark/>
          </w:tcPr>
          <w:p w14:paraId="097ABAB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851</w:t>
            </w:r>
          </w:p>
        </w:tc>
        <w:tc>
          <w:tcPr>
            <w:tcW w:w="1220" w:type="dxa"/>
            <w:gridSpan w:val="2"/>
            <w:tcBorders>
              <w:top w:val="nil"/>
              <w:left w:val="single" w:sz="4" w:space="0" w:color="auto"/>
              <w:bottom w:val="single" w:sz="4" w:space="0" w:color="auto"/>
              <w:right w:val="single" w:sz="4" w:space="0" w:color="auto"/>
            </w:tcBorders>
            <w:shd w:val="clear" w:color="000000" w:fill="FFFFFF"/>
            <w:vAlign w:val="bottom"/>
            <w:hideMark/>
          </w:tcPr>
          <w:p w14:paraId="445982F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2 000,00</w:t>
            </w:r>
          </w:p>
        </w:tc>
        <w:tc>
          <w:tcPr>
            <w:tcW w:w="1279" w:type="dxa"/>
            <w:tcBorders>
              <w:top w:val="single" w:sz="4" w:space="0" w:color="000000"/>
              <w:left w:val="nil"/>
              <w:bottom w:val="single" w:sz="4" w:space="0" w:color="000000"/>
              <w:right w:val="single" w:sz="4" w:space="0" w:color="000000"/>
            </w:tcBorders>
            <w:shd w:val="clear" w:color="auto" w:fill="auto"/>
            <w:vAlign w:val="bottom"/>
            <w:hideMark/>
          </w:tcPr>
          <w:p w14:paraId="390286C4"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-594,00</w:t>
            </w:r>
          </w:p>
        </w:tc>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30F8CDC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1 406,00</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53FBAE4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2 000,00</w:t>
            </w:r>
          </w:p>
        </w:tc>
        <w:tc>
          <w:tcPr>
            <w:tcW w:w="1066" w:type="dxa"/>
            <w:tcBorders>
              <w:top w:val="nil"/>
              <w:left w:val="nil"/>
              <w:bottom w:val="single" w:sz="4" w:space="0" w:color="auto"/>
              <w:right w:val="single" w:sz="4" w:space="0" w:color="auto"/>
            </w:tcBorders>
            <w:shd w:val="clear" w:color="000000" w:fill="FFFFFF"/>
            <w:vAlign w:val="bottom"/>
            <w:hideMark/>
          </w:tcPr>
          <w:p w14:paraId="7958AE5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000000" w:fill="FFFFFF"/>
            <w:vAlign w:val="bottom"/>
            <w:hideMark/>
          </w:tcPr>
          <w:p w14:paraId="5A25C27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2 000,00</w:t>
            </w:r>
          </w:p>
        </w:tc>
        <w:tc>
          <w:tcPr>
            <w:tcW w:w="1031" w:type="dxa"/>
            <w:gridSpan w:val="2"/>
            <w:tcBorders>
              <w:top w:val="nil"/>
              <w:left w:val="nil"/>
              <w:bottom w:val="single" w:sz="4" w:space="0" w:color="auto"/>
              <w:right w:val="single" w:sz="4" w:space="0" w:color="auto"/>
            </w:tcBorders>
            <w:shd w:val="clear" w:color="000000" w:fill="FFFFFF"/>
            <w:vAlign w:val="bottom"/>
            <w:hideMark/>
          </w:tcPr>
          <w:p w14:paraId="75A2D86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2 000,00</w:t>
            </w:r>
          </w:p>
        </w:tc>
        <w:tc>
          <w:tcPr>
            <w:tcW w:w="1066" w:type="dxa"/>
            <w:tcBorders>
              <w:top w:val="nil"/>
              <w:left w:val="nil"/>
              <w:bottom w:val="single" w:sz="4" w:space="0" w:color="auto"/>
              <w:right w:val="nil"/>
            </w:tcBorders>
            <w:shd w:val="clear" w:color="auto" w:fill="auto"/>
            <w:noWrap/>
            <w:vAlign w:val="bottom"/>
            <w:hideMark/>
          </w:tcPr>
          <w:p w14:paraId="0354BA9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000000" w:fill="FFFFFF"/>
            <w:vAlign w:val="bottom"/>
            <w:hideMark/>
          </w:tcPr>
          <w:p w14:paraId="6486FE4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2 000,00</w:t>
            </w:r>
          </w:p>
        </w:tc>
      </w:tr>
      <w:tr w:rsidR="00392686" w:rsidRPr="00B24E49" w14:paraId="7875A465" w14:textId="77777777" w:rsidTr="00B24E49">
        <w:trPr>
          <w:gridAfter w:val="1"/>
          <w:wAfter w:w="10" w:type="dxa"/>
          <w:trHeight w:val="480"/>
        </w:trPr>
        <w:tc>
          <w:tcPr>
            <w:tcW w:w="3220" w:type="dxa"/>
            <w:tcBorders>
              <w:top w:val="nil"/>
              <w:left w:val="single" w:sz="4" w:space="0" w:color="auto"/>
              <w:bottom w:val="single" w:sz="4" w:space="0" w:color="auto"/>
              <w:right w:val="single" w:sz="4" w:space="0" w:color="auto"/>
            </w:tcBorders>
            <w:shd w:val="clear" w:color="auto" w:fill="auto"/>
            <w:hideMark/>
          </w:tcPr>
          <w:p w14:paraId="363B9AA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Уплата прочих налогов, сборов и иных платежей</w:t>
            </w:r>
          </w:p>
        </w:tc>
        <w:tc>
          <w:tcPr>
            <w:tcW w:w="550" w:type="dxa"/>
            <w:tcBorders>
              <w:top w:val="nil"/>
              <w:left w:val="nil"/>
              <w:bottom w:val="single" w:sz="4" w:space="0" w:color="auto"/>
              <w:right w:val="single" w:sz="4" w:space="0" w:color="auto"/>
            </w:tcBorders>
            <w:shd w:val="clear" w:color="auto" w:fill="auto"/>
            <w:hideMark/>
          </w:tcPr>
          <w:p w14:paraId="27A7DC7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6DC0BF9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16836E0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1124" w:type="dxa"/>
            <w:tcBorders>
              <w:top w:val="nil"/>
              <w:left w:val="nil"/>
              <w:bottom w:val="single" w:sz="4" w:space="0" w:color="auto"/>
              <w:right w:val="single" w:sz="4" w:space="0" w:color="auto"/>
            </w:tcBorders>
            <w:shd w:val="clear" w:color="auto" w:fill="auto"/>
            <w:vAlign w:val="bottom"/>
            <w:hideMark/>
          </w:tcPr>
          <w:p w14:paraId="4B200E5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0140100020</w:t>
            </w:r>
          </w:p>
        </w:tc>
        <w:tc>
          <w:tcPr>
            <w:tcW w:w="550" w:type="dxa"/>
            <w:tcBorders>
              <w:top w:val="nil"/>
              <w:left w:val="nil"/>
              <w:bottom w:val="single" w:sz="4" w:space="0" w:color="auto"/>
              <w:right w:val="single" w:sz="4" w:space="0" w:color="auto"/>
            </w:tcBorders>
            <w:shd w:val="clear" w:color="000000" w:fill="FFFFFF"/>
            <w:vAlign w:val="bottom"/>
            <w:hideMark/>
          </w:tcPr>
          <w:p w14:paraId="27D290E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852</w:t>
            </w:r>
          </w:p>
        </w:tc>
        <w:tc>
          <w:tcPr>
            <w:tcW w:w="1220" w:type="dxa"/>
            <w:gridSpan w:val="2"/>
            <w:tcBorders>
              <w:top w:val="nil"/>
              <w:left w:val="single" w:sz="4" w:space="0" w:color="auto"/>
              <w:bottom w:val="single" w:sz="4" w:space="0" w:color="auto"/>
              <w:right w:val="single" w:sz="4" w:space="0" w:color="auto"/>
            </w:tcBorders>
            <w:shd w:val="clear" w:color="000000" w:fill="FFFFFF"/>
            <w:vAlign w:val="bottom"/>
            <w:hideMark/>
          </w:tcPr>
          <w:p w14:paraId="540E707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500,00</w:t>
            </w:r>
          </w:p>
        </w:tc>
        <w:tc>
          <w:tcPr>
            <w:tcW w:w="1279" w:type="dxa"/>
            <w:tcBorders>
              <w:top w:val="nil"/>
              <w:left w:val="nil"/>
              <w:bottom w:val="single" w:sz="4" w:space="0" w:color="000000"/>
              <w:right w:val="single" w:sz="4" w:space="0" w:color="000000"/>
            </w:tcBorders>
            <w:shd w:val="clear" w:color="auto" w:fill="auto"/>
            <w:vAlign w:val="bottom"/>
            <w:hideMark/>
          </w:tcPr>
          <w:p w14:paraId="48FE8BE8"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-500,00</w:t>
            </w:r>
          </w:p>
        </w:tc>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684A1FF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7EB93B0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500,00</w:t>
            </w:r>
          </w:p>
        </w:tc>
        <w:tc>
          <w:tcPr>
            <w:tcW w:w="1066" w:type="dxa"/>
            <w:tcBorders>
              <w:top w:val="nil"/>
              <w:left w:val="nil"/>
              <w:bottom w:val="single" w:sz="4" w:space="0" w:color="auto"/>
              <w:right w:val="single" w:sz="4" w:space="0" w:color="auto"/>
            </w:tcBorders>
            <w:shd w:val="clear" w:color="000000" w:fill="FFFFFF"/>
            <w:vAlign w:val="bottom"/>
            <w:hideMark/>
          </w:tcPr>
          <w:p w14:paraId="231A051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000000" w:fill="FFFFFF"/>
            <w:vAlign w:val="bottom"/>
            <w:hideMark/>
          </w:tcPr>
          <w:p w14:paraId="3840ECF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500,00</w:t>
            </w:r>
          </w:p>
        </w:tc>
        <w:tc>
          <w:tcPr>
            <w:tcW w:w="1031" w:type="dxa"/>
            <w:gridSpan w:val="2"/>
            <w:tcBorders>
              <w:top w:val="nil"/>
              <w:left w:val="nil"/>
              <w:bottom w:val="single" w:sz="4" w:space="0" w:color="auto"/>
              <w:right w:val="single" w:sz="4" w:space="0" w:color="auto"/>
            </w:tcBorders>
            <w:shd w:val="clear" w:color="000000" w:fill="FFFFFF"/>
            <w:vAlign w:val="bottom"/>
            <w:hideMark/>
          </w:tcPr>
          <w:p w14:paraId="2DD065E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500,00</w:t>
            </w:r>
          </w:p>
        </w:tc>
        <w:tc>
          <w:tcPr>
            <w:tcW w:w="1066" w:type="dxa"/>
            <w:tcBorders>
              <w:top w:val="nil"/>
              <w:left w:val="nil"/>
              <w:bottom w:val="single" w:sz="4" w:space="0" w:color="auto"/>
              <w:right w:val="nil"/>
            </w:tcBorders>
            <w:shd w:val="clear" w:color="auto" w:fill="auto"/>
            <w:noWrap/>
            <w:vAlign w:val="bottom"/>
            <w:hideMark/>
          </w:tcPr>
          <w:p w14:paraId="2EE2070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000000" w:fill="FFFFFF"/>
            <w:vAlign w:val="bottom"/>
            <w:hideMark/>
          </w:tcPr>
          <w:p w14:paraId="3034E65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500,00</w:t>
            </w:r>
          </w:p>
        </w:tc>
      </w:tr>
      <w:tr w:rsidR="00392686" w:rsidRPr="00B24E49" w14:paraId="38CEA5CD" w14:textId="77777777" w:rsidTr="00B24E49">
        <w:trPr>
          <w:gridAfter w:val="1"/>
          <w:wAfter w:w="10" w:type="dxa"/>
          <w:trHeight w:val="285"/>
        </w:trPr>
        <w:tc>
          <w:tcPr>
            <w:tcW w:w="3220" w:type="dxa"/>
            <w:tcBorders>
              <w:top w:val="nil"/>
              <w:left w:val="single" w:sz="4" w:space="0" w:color="auto"/>
              <w:bottom w:val="single" w:sz="4" w:space="0" w:color="auto"/>
              <w:right w:val="single" w:sz="4" w:space="0" w:color="auto"/>
            </w:tcBorders>
            <w:shd w:val="clear" w:color="auto" w:fill="auto"/>
            <w:hideMark/>
          </w:tcPr>
          <w:p w14:paraId="54309C2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Уплата иных платежей</w:t>
            </w:r>
          </w:p>
        </w:tc>
        <w:tc>
          <w:tcPr>
            <w:tcW w:w="550" w:type="dxa"/>
            <w:tcBorders>
              <w:top w:val="nil"/>
              <w:left w:val="nil"/>
              <w:bottom w:val="single" w:sz="4" w:space="0" w:color="auto"/>
              <w:right w:val="single" w:sz="4" w:space="0" w:color="auto"/>
            </w:tcBorders>
            <w:shd w:val="clear" w:color="auto" w:fill="auto"/>
            <w:hideMark/>
          </w:tcPr>
          <w:p w14:paraId="67E30F2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0CCA4C7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47E3B17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1124" w:type="dxa"/>
            <w:tcBorders>
              <w:top w:val="nil"/>
              <w:left w:val="nil"/>
              <w:bottom w:val="single" w:sz="4" w:space="0" w:color="auto"/>
              <w:right w:val="single" w:sz="4" w:space="0" w:color="auto"/>
            </w:tcBorders>
            <w:shd w:val="clear" w:color="auto" w:fill="auto"/>
            <w:vAlign w:val="bottom"/>
            <w:hideMark/>
          </w:tcPr>
          <w:p w14:paraId="051C0C5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0140100020</w:t>
            </w:r>
          </w:p>
        </w:tc>
        <w:tc>
          <w:tcPr>
            <w:tcW w:w="550" w:type="dxa"/>
            <w:tcBorders>
              <w:top w:val="nil"/>
              <w:left w:val="nil"/>
              <w:bottom w:val="single" w:sz="4" w:space="0" w:color="auto"/>
              <w:right w:val="single" w:sz="4" w:space="0" w:color="auto"/>
            </w:tcBorders>
            <w:shd w:val="clear" w:color="000000" w:fill="FFFFFF"/>
            <w:vAlign w:val="bottom"/>
            <w:hideMark/>
          </w:tcPr>
          <w:p w14:paraId="2011D42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853</w:t>
            </w:r>
          </w:p>
        </w:tc>
        <w:tc>
          <w:tcPr>
            <w:tcW w:w="1220" w:type="dxa"/>
            <w:gridSpan w:val="2"/>
            <w:tcBorders>
              <w:top w:val="nil"/>
              <w:left w:val="single" w:sz="4" w:space="0" w:color="auto"/>
              <w:bottom w:val="single" w:sz="4" w:space="0" w:color="auto"/>
              <w:right w:val="single" w:sz="4" w:space="0" w:color="auto"/>
            </w:tcBorders>
            <w:shd w:val="clear" w:color="000000" w:fill="FFFFFF"/>
            <w:vAlign w:val="bottom"/>
            <w:hideMark/>
          </w:tcPr>
          <w:p w14:paraId="6704834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1 500,00</w:t>
            </w:r>
          </w:p>
        </w:tc>
        <w:tc>
          <w:tcPr>
            <w:tcW w:w="1279" w:type="dxa"/>
            <w:tcBorders>
              <w:top w:val="nil"/>
              <w:left w:val="nil"/>
              <w:bottom w:val="single" w:sz="4" w:space="0" w:color="000000"/>
              <w:right w:val="single" w:sz="4" w:space="0" w:color="000000"/>
            </w:tcBorders>
            <w:shd w:val="clear" w:color="auto" w:fill="auto"/>
            <w:vAlign w:val="bottom"/>
            <w:hideMark/>
          </w:tcPr>
          <w:p w14:paraId="332D33F4"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-1312,50</w:t>
            </w:r>
          </w:p>
        </w:tc>
        <w:tc>
          <w:tcPr>
            <w:tcW w:w="1200" w:type="dxa"/>
            <w:tcBorders>
              <w:top w:val="nil"/>
              <w:left w:val="single" w:sz="4" w:space="0" w:color="auto"/>
              <w:bottom w:val="single" w:sz="4" w:space="0" w:color="auto"/>
              <w:right w:val="single" w:sz="4" w:space="0" w:color="auto"/>
            </w:tcBorders>
            <w:shd w:val="clear" w:color="000000" w:fill="FFFFFF"/>
            <w:vAlign w:val="bottom"/>
            <w:hideMark/>
          </w:tcPr>
          <w:p w14:paraId="682EE67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187,50</w:t>
            </w:r>
          </w:p>
        </w:tc>
        <w:tc>
          <w:tcPr>
            <w:tcW w:w="1200" w:type="dxa"/>
            <w:gridSpan w:val="2"/>
            <w:tcBorders>
              <w:top w:val="nil"/>
              <w:left w:val="nil"/>
              <w:bottom w:val="single" w:sz="4" w:space="0" w:color="auto"/>
              <w:right w:val="single" w:sz="4" w:space="0" w:color="auto"/>
            </w:tcBorders>
            <w:shd w:val="clear" w:color="000000" w:fill="FFFFFF"/>
            <w:vAlign w:val="bottom"/>
            <w:hideMark/>
          </w:tcPr>
          <w:p w14:paraId="6A4C405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1 500,00</w:t>
            </w:r>
          </w:p>
        </w:tc>
        <w:tc>
          <w:tcPr>
            <w:tcW w:w="1066" w:type="dxa"/>
            <w:tcBorders>
              <w:top w:val="nil"/>
              <w:left w:val="nil"/>
              <w:bottom w:val="single" w:sz="4" w:space="0" w:color="auto"/>
              <w:right w:val="single" w:sz="4" w:space="0" w:color="auto"/>
            </w:tcBorders>
            <w:shd w:val="clear" w:color="000000" w:fill="FFFFFF"/>
            <w:vAlign w:val="bottom"/>
            <w:hideMark/>
          </w:tcPr>
          <w:p w14:paraId="0A4E278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000000" w:fill="FFFFFF"/>
            <w:vAlign w:val="bottom"/>
            <w:hideMark/>
          </w:tcPr>
          <w:p w14:paraId="734EFD3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1 500,00</w:t>
            </w:r>
          </w:p>
        </w:tc>
        <w:tc>
          <w:tcPr>
            <w:tcW w:w="1031" w:type="dxa"/>
            <w:gridSpan w:val="2"/>
            <w:tcBorders>
              <w:top w:val="nil"/>
              <w:left w:val="nil"/>
              <w:bottom w:val="single" w:sz="4" w:space="0" w:color="auto"/>
              <w:right w:val="single" w:sz="4" w:space="0" w:color="auto"/>
            </w:tcBorders>
            <w:shd w:val="clear" w:color="000000" w:fill="FFFFFF"/>
            <w:vAlign w:val="bottom"/>
            <w:hideMark/>
          </w:tcPr>
          <w:p w14:paraId="385445E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1 500,00</w:t>
            </w:r>
          </w:p>
        </w:tc>
        <w:tc>
          <w:tcPr>
            <w:tcW w:w="1066" w:type="dxa"/>
            <w:tcBorders>
              <w:top w:val="nil"/>
              <w:left w:val="nil"/>
              <w:bottom w:val="single" w:sz="4" w:space="0" w:color="auto"/>
              <w:right w:val="nil"/>
            </w:tcBorders>
            <w:shd w:val="clear" w:color="auto" w:fill="auto"/>
            <w:noWrap/>
            <w:vAlign w:val="bottom"/>
            <w:hideMark/>
          </w:tcPr>
          <w:p w14:paraId="14096CA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000000" w:fill="FFFFFF"/>
            <w:vAlign w:val="bottom"/>
            <w:hideMark/>
          </w:tcPr>
          <w:p w14:paraId="4899368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1 500,00</w:t>
            </w:r>
          </w:p>
        </w:tc>
      </w:tr>
      <w:tr w:rsidR="00392686" w:rsidRPr="00B24E49" w14:paraId="35844E8A" w14:textId="77777777" w:rsidTr="00B24E49">
        <w:trPr>
          <w:gridAfter w:val="1"/>
          <w:wAfter w:w="10" w:type="dxa"/>
          <w:trHeight w:val="990"/>
        </w:trPr>
        <w:tc>
          <w:tcPr>
            <w:tcW w:w="3220" w:type="dxa"/>
            <w:tcBorders>
              <w:top w:val="nil"/>
              <w:left w:val="single" w:sz="4" w:space="0" w:color="auto"/>
              <w:bottom w:val="single" w:sz="4" w:space="0" w:color="auto"/>
              <w:right w:val="single" w:sz="4" w:space="0" w:color="auto"/>
            </w:tcBorders>
            <w:shd w:val="clear" w:color="auto" w:fill="auto"/>
            <w:hideMark/>
          </w:tcPr>
          <w:p w14:paraId="6ABB767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50" w:type="dxa"/>
            <w:tcBorders>
              <w:top w:val="nil"/>
              <w:left w:val="nil"/>
              <w:bottom w:val="single" w:sz="4" w:space="0" w:color="auto"/>
              <w:right w:val="single" w:sz="4" w:space="0" w:color="auto"/>
            </w:tcBorders>
            <w:shd w:val="clear" w:color="auto" w:fill="auto"/>
            <w:hideMark/>
          </w:tcPr>
          <w:p w14:paraId="34BDDBDA"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72A7FB6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3163B97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06</w:t>
            </w:r>
          </w:p>
        </w:tc>
        <w:tc>
          <w:tcPr>
            <w:tcW w:w="1124" w:type="dxa"/>
            <w:tcBorders>
              <w:top w:val="nil"/>
              <w:left w:val="nil"/>
              <w:bottom w:val="single" w:sz="4" w:space="0" w:color="auto"/>
              <w:right w:val="single" w:sz="4" w:space="0" w:color="auto"/>
            </w:tcBorders>
            <w:shd w:val="clear" w:color="auto" w:fill="auto"/>
            <w:vAlign w:val="bottom"/>
            <w:hideMark/>
          </w:tcPr>
          <w:p w14:paraId="59CFD6F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0000000000</w:t>
            </w:r>
          </w:p>
        </w:tc>
        <w:tc>
          <w:tcPr>
            <w:tcW w:w="550" w:type="dxa"/>
            <w:tcBorders>
              <w:top w:val="nil"/>
              <w:left w:val="nil"/>
              <w:bottom w:val="single" w:sz="4" w:space="0" w:color="auto"/>
              <w:right w:val="single" w:sz="4" w:space="0" w:color="auto"/>
            </w:tcBorders>
            <w:shd w:val="clear" w:color="auto" w:fill="auto"/>
            <w:vAlign w:val="bottom"/>
            <w:hideMark/>
          </w:tcPr>
          <w:p w14:paraId="157774F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22CDEA8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38 200,00</w:t>
            </w:r>
          </w:p>
        </w:tc>
        <w:tc>
          <w:tcPr>
            <w:tcW w:w="1279" w:type="dxa"/>
            <w:tcBorders>
              <w:top w:val="nil"/>
              <w:left w:val="nil"/>
              <w:bottom w:val="single" w:sz="4" w:space="0" w:color="000000"/>
              <w:right w:val="single" w:sz="4" w:space="0" w:color="000000"/>
            </w:tcBorders>
            <w:shd w:val="clear" w:color="auto" w:fill="auto"/>
            <w:vAlign w:val="bottom"/>
            <w:hideMark/>
          </w:tcPr>
          <w:p w14:paraId="50AB715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5C2731A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38 200,00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66A9A05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38 200,00</w:t>
            </w:r>
          </w:p>
        </w:tc>
        <w:tc>
          <w:tcPr>
            <w:tcW w:w="1066" w:type="dxa"/>
            <w:tcBorders>
              <w:top w:val="nil"/>
              <w:left w:val="nil"/>
              <w:bottom w:val="single" w:sz="4" w:space="0" w:color="auto"/>
              <w:right w:val="single" w:sz="4" w:space="0" w:color="auto"/>
            </w:tcBorders>
            <w:shd w:val="clear" w:color="auto" w:fill="auto"/>
            <w:vAlign w:val="bottom"/>
            <w:hideMark/>
          </w:tcPr>
          <w:p w14:paraId="147962C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0FCE599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38 200,00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7A4F904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nil"/>
            </w:tcBorders>
            <w:shd w:val="clear" w:color="auto" w:fill="auto"/>
            <w:noWrap/>
            <w:vAlign w:val="bottom"/>
            <w:hideMark/>
          </w:tcPr>
          <w:p w14:paraId="595FDEB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DF11A2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392686" w:rsidRPr="00B24E49" w14:paraId="427CAADD" w14:textId="77777777" w:rsidTr="00B24E49">
        <w:trPr>
          <w:gridAfter w:val="1"/>
          <w:wAfter w:w="10" w:type="dxa"/>
          <w:trHeight w:val="1455"/>
        </w:trPr>
        <w:tc>
          <w:tcPr>
            <w:tcW w:w="3220" w:type="dxa"/>
            <w:tcBorders>
              <w:top w:val="nil"/>
              <w:left w:val="single" w:sz="4" w:space="0" w:color="auto"/>
              <w:bottom w:val="single" w:sz="4" w:space="0" w:color="auto"/>
              <w:right w:val="single" w:sz="4" w:space="0" w:color="auto"/>
            </w:tcBorders>
            <w:shd w:val="clear" w:color="auto" w:fill="auto"/>
            <w:hideMark/>
          </w:tcPr>
          <w:p w14:paraId="2FC5C2D9" w14:textId="77777777" w:rsidR="00392686" w:rsidRPr="00B24E49" w:rsidRDefault="00392686" w:rsidP="00392686">
            <w:pPr>
              <w:spacing w:after="0" w:line="240" w:lineRule="auto"/>
              <w:rPr>
                <w:rFonts w:ascii="Times New Roman" w:eastAsia="Times New Roman" w:hAnsi="Times New Roman" w:cs="Times New Roman"/>
                <w:color w:val="282828"/>
                <w:sz w:val="18"/>
                <w:szCs w:val="18"/>
                <w:lang w:eastAsia="ru-RU"/>
              </w:rPr>
            </w:pPr>
            <w:r w:rsidRPr="00B24E49">
              <w:rPr>
                <w:rFonts w:ascii="Times New Roman" w:eastAsia="Times New Roman" w:hAnsi="Times New Roman" w:cs="Times New Roman"/>
                <w:color w:val="282828"/>
                <w:sz w:val="18"/>
                <w:szCs w:val="18"/>
                <w:lang w:eastAsia="ru-RU"/>
              </w:rPr>
              <w:t>Передача полномочий муниципальному району по решению вопросов местного значения поселений  в части содержания контрольно-ревизионной комиссии органов местного самоуправления</w:t>
            </w:r>
          </w:p>
        </w:tc>
        <w:tc>
          <w:tcPr>
            <w:tcW w:w="550" w:type="dxa"/>
            <w:tcBorders>
              <w:top w:val="nil"/>
              <w:left w:val="nil"/>
              <w:bottom w:val="single" w:sz="4" w:space="0" w:color="auto"/>
              <w:right w:val="single" w:sz="4" w:space="0" w:color="auto"/>
            </w:tcBorders>
            <w:shd w:val="clear" w:color="auto" w:fill="auto"/>
            <w:hideMark/>
          </w:tcPr>
          <w:p w14:paraId="50D0D9F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7745EDF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50C6B01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06</w:t>
            </w:r>
          </w:p>
        </w:tc>
        <w:tc>
          <w:tcPr>
            <w:tcW w:w="1124" w:type="dxa"/>
            <w:tcBorders>
              <w:top w:val="nil"/>
              <w:left w:val="nil"/>
              <w:bottom w:val="single" w:sz="4" w:space="0" w:color="auto"/>
              <w:right w:val="single" w:sz="4" w:space="0" w:color="auto"/>
            </w:tcBorders>
            <w:shd w:val="clear" w:color="auto" w:fill="auto"/>
            <w:vAlign w:val="bottom"/>
            <w:hideMark/>
          </w:tcPr>
          <w:p w14:paraId="715D2A8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0140160110</w:t>
            </w:r>
          </w:p>
        </w:tc>
        <w:tc>
          <w:tcPr>
            <w:tcW w:w="550" w:type="dxa"/>
            <w:tcBorders>
              <w:top w:val="nil"/>
              <w:left w:val="nil"/>
              <w:bottom w:val="single" w:sz="4" w:space="0" w:color="auto"/>
              <w:right w:val="single" w:sz="4" w:space="0" w:color="auto"/>
            </w:tcBorders>
            <w:shd w:val="clear" w:color="auto" w:fill="auto"/>
            <w:vAlign w:val="bottom"/>
            <w:hideMark/>
          </w:tcPr>
          <w:p w14:paraId="1E36742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2A12219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37 200,00</w:t>
            </w:r>
          </w:p>
        </w:tc>
        <w:tc>
          <w:tcPr>
            <w:tcW w:w="1279" w:type="dxa"/>
            <w:tcBorders>
              <w:top w:val="single" w:sz="4" w:space="0" w:color="auto"/>
              <w:left w:val="nil"/>
              <w:bottom w:val="single" w:sz="4" w:space="0" w:color="auto"/>
              <w:right w:val="single" w:sz="4" w:space="0" w:color="auto"/>
            </w:tcBorders>
            <w:shd w:val="clear" w:color="000000" w:fill="FFFFFF"/>
            <w:vAlign w:val="bottom"/>
            <w:hideMark/>
          </w:tcPr>
          <w:p w14:paraId="149F13D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35C805B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37 200,00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5590916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37 200,00</w:t>
            </w:r>
          </w:p>
        </w:tc>
        <w:tc>
          <w:tcPr>
            <w:tcW w:w="1066" w:type="dxa"/>
            <w:tcBorders>
              <w:top w:val="nil"/>
              <w:left w:val="nil"/>
              <w:bottom w:val="single" w:sz="4" w:space="0" w:color="auto"/>
              <w:right w:val="single" w:sz="4" w:space="0" w:color="auto"/>
            </w:tcBorders>
            <w:shd w:val="clear" w:color="000000" w:fill="FFFFFF"/>
            <w:vAlign w:val="bottom"/>
            <w:hideMark/>
          </w:tcPr>
          <w:p w14:paraId="262603C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B6C362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37 200,00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21661A8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nil"/>
            </w:tcBorders>
            <w:shd w:val="clear" w:color="auto" w:fill="auto"/>
            <w:noWrap/>
            <w:vAlign w:val="bottom"/>
            <w:hideMark/>
          </w:tcPr>
          <w:p w14:paraId="6513CAB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355828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392686" w:rsidRPr="00B24E49" w14:paraId="3E26690E" w14:textId="77777777" w:rsidTr="00B24E49">
        <w:trPr>
          <w:gridAfter w:val="1"/>
          <w:wAfter w:w="10" w:type="dxa"/>
          <w:trHeight w:val="315"/>
        </w:trPr>
        <w:tc>
          <w:tcPr>
            <w:tcW w:w="3220" w:type="dxa"/>
            <w:tcBorders>
              <w:top w:val="nil"/>
              <w:left w:val="single" w:sz="4" w:space="0" w:color="auto"/>
              <w:bottom w:val="single" w:sz="4" w:space="0" w:color="auto"/>
              <w:right w:val="single" w:sz="4" w:space="0" w:color="auto"/>
            </w:tcBorders>
            <w:shd w:val="clear" w:color="auto" w:fill="auto"/>
            <w:hideMark/>
          </w:tcPr>
          <w:p w14:paraId="43B3C0D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Межбюджетные трансферты</w:t>
            </w:r>
          </w:p>
        </w:tc>
        <w:tc>
          <w:tcPr>
            <w:tcW w:w="550" w:type="dxa"/>
            <w:tcBorders>
              <w:top w:val="nil"/>
              <w:left w:val="nil"/>
              <w:bottom w:val="single" w:sz="4" w:space="0" w:color="auto"/>
              <w:right w:val="single" w:sz="4" w:space="0" w:color="auto"/>
            </w:tcBorders>
            <w:shd w:val="clear" w:color="auto" w:fill="auto"/>
            <w:hideMark/>
          </w:tcPr>
          <w:p w14:paraId="61FAE3A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70FC8A2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234D107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06</w:t>
            </w:r>
          </w:p>
        </w:tc>
        <w:tc>
          <w:tcPr>
            <w:tcW w:w="1124" w:type="dxa"/>
            <w:tcBorders>
              <w:top w:val="nil"/>
              <w:left w:val="nil"/>
              <w:bottom w:val="single" w:sz="4" w:space="0" w:color="auto"/>
              <w:right w:val="single" w:sz="4" w:space="0" w:color="auto"/>
            </w:tcBorders>
            <w:shd w:val="clear" w:color="auto" w:fill="auto"/>
            <w:vAlign w:val="bottom"/>
            <w:hideMark/>
          </w:tcPr>
          <w:p w14:paraId="5E7DDA2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0140160110</w:t>
            </w:r>
          </w:p>
        </w:tc>
        <w:tc>
          <w:tcPr>
            <w:tcW w:w="550" w:type="dxa"/>
            <w:tcBorders>
              <w:top w:val="nil"/>
              <w:left w:val="nil"/>
              <w:bottom w:val="single" w:sz="4" w:space="0" w:color="auto"/>
              <w:right w:val="single" w:sz="4" w:space="0" w:color="auto"/>
            </w:tcBorders>
            <w:shd w:val="clear" w:color="auto" w:fill="auto"/>
            <w:vAlign w:val="bottom"/>
            <w:hideMark/>
          </w:tcPr>
          <w:p w14:paraId="1D2809F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2412970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37 200,00</w:t>
            </w:r>
          </w:p>
        </w:tc>
        <w:tc>
          <w:tcPr>
            <w:tcW w:w="1279" w:type="dxa"/>
            <w:tcBorders>
              <w:top w:val="nil"/>
              <w:left w:val="nil"/>
              <w:bottom w:val="single" w:sz="4" w:space="0" w:color="auto"/>
              <w:right w:val="single" w:sz="4" w:space="0" w:color="auto"/>
            </w:tcBorders>
            <w:shd w:val="clear" w:color="auto" w:fill="auto"/>
            <w:vAlign w:val="bottom"/>
            <w:hideMark/>
          </w:tcPr>
          <w:p w14:paraId="7839BD8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5A284B1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37 200,00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56D59EF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37 200,00</w:t>
            </w:r>
          </w:p>
        </w:tc>
        <w:tc>
          <w:tcPr>
            <w:tcW w:w="1066" w:type="dxa"/>
            <w:tcBorders>
              <w:top w:val="nil"/>
              <w:left w:val="nil"/>
              <w:bottom w:val="single" w:sz="4" w:space="0" w:color="auto"/>
              <w:right w:val="single" w:sz="4" w:space="0" w:color="auto"/>
            </w:tcBorders>
            <w:shd w:val="clear" w:color="auto" w:fill="auto"/>
            <w:vAlign w:val="bottom"/>
            <w:hideMark/>
          </w:tcPr>
          <w:p w14:paraId="5C40ACB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382DF44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37 200,00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5600B91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nil"/>
            </w:tcBorders>
            <w:shd w:val="clear" w:color="auto" w:fill="auto"/>
            <w:noWrap/>
            <w:vAlign w:val="bottom"/>
            <w:hideMark/>
          </w:tcPr>
          <w:p w14:paraId="74CA29E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AB7899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392686" w:rsidRPr="00B24E49" w14:paraId="5FBDE0DD" w14:textId="77777777" w:rsidTr="00B24E49">
        <w:trPr>
          <w:gridAfter w:val="1"/>
          <w:wAfter w:w="10" w:type="dxa"/>
          <w:trHeight w:val="285"/>
        </w:trPr>
        <w:tc>
          <w:tcPr>
            <w:tcW w:w="3220" w:type="dxa"/>
            <w:tcBorders>
              <w:top w:val="nil"/>
              <w:left w:val="single" w:sz="4" w:space="0" w:color="auto"/>
              <w:bottom w:val="single" w:sz="4" w:space="0" w:color="auto"/>
              <w:right w:val="single" w:sz="4" w:space="0" w:color="auto"/>
            </w:tcBorders>
            <w:shd w:val="clear" w:color="auto" w:fill="auto"/>
            <w:hideMark/>
          </w:tcPr>
          <w:p w14:paraId="629919F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Иные межбюджетные трансферты</w:t>
            </w:r>
          </w:p>
        </w:tc>
        <w:tc>
          <w:tcPr>
            <w:tcW w:w="550" w:type="dxa"/>
            <w:tcBorders>
              <w:top w:val="nil"/>
              <w:left w:val="nil"/>
              <w:bottom w:val="single" w:sz="4" w:space="0" w:color="auto"/>
              <w:right w:val="single" w:sz="4" w:space="0" w:color="auto"/>
            </w:tcBorders>
            <w:shd w:val="clear" w:color="auto" w:fill="auto"/>
            <w:hideMark/>
          </w:tcPr>
          <w:p w14:paraId="26854D4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62F27A0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0B3F50B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06</w:t>
            </w:r>
          </w:p>
        </w:tc>
        <w:tc>
          <w:tcPr>
            <w:tcW w:w="1124" w:type="dxa"/>
            <w:tcBorders>
              <w:top w:val="nil"/>
              <w:left w:val="nil"/>
              <w:bottom w:val="single" w:sz="4" w:space="0" w:color="auto"/>
              <w:right w:val="single" w:sz="4" w:space="0" w:color="auto"/>
            </w:tcBorders>
            <w:shd w:val="clear" w:color="auto" w:fill="auto"/>
            <w:vAlign w:val="bottom"/>
            <w:hideMark/>
          </w:tcPr>
          <w:p w14:paraId="1707E92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0140160110</w:t>
            </w:r>
          </w:p>
        </w:tc>
        <w:tc>
          <w:tcPr>
            <w:tcW w:w="550" w:type="dxa"/>
            <w:tcBorders>
              <w:top w:val="nil"/>
              <w:left w:val="nil"/>
              <w:bottom w:val="single" w:sz="4" w:space="0" w:color="auto"/>
              <w:right w:val="single" w:sz="4" w:space="0" w:color="auto"/>
            </w:tcBorders>
            <w:shd w:val="clear" w:color="auto" w:fill="auto"/>
            <w:vAlign w:val="bottom"/>
            <w:hideMark/>
          </w:tcPr>
          <w:p w14:paraId="258835E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540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7588328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37 200,00</w:t>
            </w:r>
          </w:p>
        </w:tc>
        <w:tc>
          <w:tcPr>
            <w:tcW w:w="1279" w:type="dxa"/>
            <w:tcBorders>
              <w:top w:val="nil"/>
              <w:left w:val="nil"/>
              <w:bottom w:val="single" w:sz="4" w:space="0" w:color="auto"/>
              <w:right w:val="single" w:sz="4" w:space="0" w:color="auto"/>
            </w:tcBorders>
            <w:shd w:val="clear" w:color="auto" w:fill="auto"/>
            <w:vAlign w:val="bottom"/>
            <w:hideMark/>
          </w:tcPr>
          <w:p w14:paraId="050883C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32B4051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37 200,00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3F342C1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37 200,00</w:t>
            </w:r>
          </w:p>
        </w:tc>
        <w:tc>
          <w:tcPr>
            <w:tcW w:w="1066" w:type="dxa"/>
            <w:tcBorders>
              <w:top w:val="nil"/>
              <w:left w:val="nil"/>
              <w:bottom w:val="single" w:sz="4" w:space="0" w:color="auto"/>
              <w:right w:val="single" w:sz="4" w:space="0" w:color="auto"/>
            </w:tcBorders>
            <w:shd w:val="clear" w:color="auto" w:fill="auto"/>
            <w:vAlign w:val="bottom"/>
            <w:hideMark/>
          </w:tcPr>
          <w:p w14:paraId="4F8CDF1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6A57B35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37 200,00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418935E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nil"/>
            </w:tcBorders>
            <w:shd w:val="clear" w:color="auto" w:fill="auto"/>
            <w:noWrap/>
            <w:vAlign w:val="bottom"/>
            <w:hideMark/>
          </w:tcPr>
          <w:p w14:paraId="47E6ACF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785B6A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392686" w:rsidRPr="00B24E49" w14:paraId="4CFCF53F" w14:textId="77777777" w:rsidTr="00B24E49">
        <w:trPr>
          <w:gridAfter w:val="1"/>
          <w:wAfter w:w="10" w:type="dxa"/>
          <w:trHeight w:val="270"/>
        </w:trPr>
        <w:tc>
          <w:tcPr>
            <w:tcW w:w="3220" w:type="dxa"/>
            <w:tcBorders>
              <w:top w:val="nil"/>
              <w:left w:val="single" w:sz="4" w:space="0" w:color="auto"/>
              <w:bottom w:val="single" w:sz="4" w:space="0" w:color="auto"/>
              <w:right w:val="single" w:sz="4" w:space="0" w:color="auto"/>
            </w:tcBorders>
            <w:shd w:val="clear" w:color="auto" w:fill="auto"/>
            <w:hideMark/>
          </w:tcPr>
          <w:p w14:paraId="12686C35" w14:textId="77777777" w:rsidR="00392686" w:rsidRPr="00B24E49" w:rsidRDefault="00392686" w:rsidP="00392686">
            <w:pPr>
              <w:spacing w:after="0" w:line="240" w:lineRule="auto"/>
              <w:rPr>
                <w:rFonts w:ascii="Times New Roman" w:eastAsia="Times New Roman" w:hAnsi="Times New Roman" w:cs="Times New Roman"/>
                <w:color w:val="282828"/>
                <w:sz w:val="18"/>
                <w:szCs w:val="18"/>
                <w:lang w:eastAsia="ru-RU"/>
              </w:rPr>
            </w:pPr>
            <w:r w:rsidRPr="00B24E49">
              <w:rPr>
                <w:rFonts w:ascii="Times New Roman" w:eastAsia="Times New Roman" w:hAnsi="Times New Roman" w:cs="Times New Roman"/>
                <w:color w:val="282828"/>
                <w:sz w:val="18"/>
                <w:szCs w:val="18"/>
                <w:lang w:eastAsia="ru-RU"/>
              </w:rPr>
              <w:t>Передача полномочий муниципальному району по внутреннему финансовому контролю</w:t>
            </w:r>
          </w:p>
        </w:tc>
        <w:tc>
          <w:tcPr>
            <w:tcW w:w="550" w:type="dxa"/>
            <w:tcBorders>
              <w:top w:val="nil"/>
              <w:left w:val="nil"/>
              <w:bottom w:val="single" w:sz="4" w:space="0" w:color="auto"/>
              <w:right w:val="single" w:sz="4" w:space="0" w:color="auto"/>
            </w:tcBorders>
            <w:shd w:val="clear" w:color="auto" w:fill="auto"/>
            <w:hideMark/>
          </w:tcPr>
          <w:p w14:paraId="4B0BF2A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246838B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4D53EA9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06</w:t>
            </w:r>
          </w:p>
        </w:tc>
        <w:tc>
          <w:tcPr>
            <w:tcW w:w="1124" w:type="dxa"/>
            <w:tcBorders>
              <w:top w:val="nil"/>
              <w:left w:val="nil"/>
              <w:bottom w:val="single" w:sz="4" w:space="0" w:color="auto"/>
              <w:right w:val="single" w:sz="4" w:space="0" w:color="auto"/>
            </w:tcBorders>
            <w:shd w:val="clear" w:color="auto" w:fill="auto"/>
            <w:vAlign w:val="bottom"/>
            <w:hideMark/>
          </w:tcPr>
          <w:p w14:paraId="275A97B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0140160130</w:t>
            </w:r>
          </w:p>
        </w:tc>
        <w:tc>
          <w:tcPr>
            <w:tcW w:w="550" w:type="dxa"/>
            <w:tcBorders>
              <w:top w:val="nil"/>
              <w:left w:val="nil"/>
              <w:bottom w:val="single" w:sz="4" w:space="0" w:color="auto"/>
              <w:right w:val="single" w:sz="4" w:space="0" w:color="auto"/>
            </w:tcBorders>
            <w:shd w:val="clear" w:color="auto" w:fill="auto"/>
            <w:vAlign w:val="bottom"/>
            <w:hideMark/>
          </w:tcPr>
          <w:p w14:paraId="597B158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61F6CCC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1 000,00</w:t>
            </w:r>
          </w:p>
        </w:tc>
        <w:tc>
          <w:tcPr>
            <w:tcW w:w="1279" w:type="dxa"/>
            <w:tcBorders>
              <w:top w:val="nil"/>
              <w:left w:val="nil"/>
              <w:bottom w:val="single" w:sz="4" w:space="0" w:color="auto"/>
              <w:right w:val="single" w:sz="4" w:space="0" w:color="auto"/>
            </w:tcBorders>
            <w:shd w:val="clear" w:color="auto" w:fill="auto"/>
            <w:vAlign w:val="bottom"/>
            <w:hideMark/>
          </w:tcPr>
          <w:p w14:paraId="541A4F6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065C25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2ADE6BB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1 000,00</w:t>
            </w:r>
          </w:p>
        </w:tc>
        <w:tc>
          <w:tcPr>
            <w:tcW w:w="1066" w:type="dxa"/>
            <w:tcBorders>
              <w:top w:val="nil"/>
              <w:left w:val="nil"/>
              <w:bottom w:val="single" w:sz="4" w:space="0" w:color="auto"/>
              <w:right w:val="single" w:sz="4" w:space="0" w:color="auto"/>
            </w:tcBorders>
            <w:shd w:val="clear" w:color="auto" w:fill="auto"/>
            <w:vAlign w:val="bottom"/>
            <w:hideMark/>
          </w:tcPr>
          <w:p w14:paraId="31D6FD9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FCC110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72B52A3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nil"/>
            </w:tcBorders>
            <w:shd w:val="clear" w:color="auto" w:fill="auto"/>
            <w:noWrap/>
            <w:vAlign w:val="bottom"/>
            <w:hideMark/>
          </w:tcPr>
          <w:p w14:paraId="2B20FAB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2B3FE33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392686" w:rsidRPr="00B24E49" w14:paraId="30DA826B" w14:textId="77777777" w:rsidTr="00B24E49">
        <w:trPr>
          <w:gridAfter w:val="1"/>
          <w:wAfter w:w="10" w:type="dxa"/>
          <w:trHeight w:val="315"/>
        </w:trPr>
        <w:tc>
          <w:tcPr>
            <w:tcW w:w="3220" w:type="dxa"/>
            <w:tcBorders>
              <w:top w:val="nil"/>
              <w:left w:val="single" w:sz="4" w:space="0" w:color="auto"/>
              <w:bottom w:val="single" w:sz="4" w:space="0" w:color="auto"/>
              <w:right w:val="single" w:sz="4" w:space="0" w:color="auto"/>
            </w:tcBorders>
            <w:shd w:val="clear" w:color="auto" w:fill="auto"/>
            <w:hideMark/>
          </w:tcPr>
          <w:p w14:paraId="1F594F2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Межбюджетные трансферты</w:t>
            </w:r>
          </w:p>
        </w:tc>
        <w:tc>
          <w:tcPr>
            <w:tcW w:w="550" w:type="dxa"/>
            <w:tcBorders>
              <w:top w:val="nil"/>
              <w:left w:val="nil"/>
              <w:bottom w:val="single" w:sz="4" w:space="0" w:color="auto"/>
              <w:right w:val="single" w:sz="4" w:space="0" w:color="auto"/>
            </w:tcBorders>
            <w:shd w:val="clear" w:color="auto" w:fill="auto"/>
            <w:hideMark/>
          </w:tcPr>
          <w:p w14:paraId="403F2A4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2465AE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70196F8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06</w:t>
            </w:r>
          </w:p>
        </w:tc>
        <w:tc>
          <w:tcPr>
            <w:tcW w:w="1124" w:type="dxa"/>
            <w:tcBorders>
              <w:top w:val="nil"/>
              <w:left w:val="nil"/>
              <w:bottom w:val="single" w:sz="4" w:space="0" w:color="auto"/>
              <w:right w:val="single" w:sz="4" w:space="0" w:color="auto"/>
            </w:tcBorders>
            <w:shd w:val="clear" w:color="auto" w:fill="auto"/>
            <w:vAlign w:val="bottom"/>
            <w:hideMark/>
          </w:tcPr>
          <w:p w14:paraId="1AD9AA8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0140160130</w:t>
            </w:r>
          </w:p>
        </w:tc>
        <w:tc>
          <w:tcPr>
            <w:tcW w:w="550" w:type="dxa"/>
            <w:tcBorders>
              <w:top w:val="nil"/>
              <w:left w:val="nil"/>
              <w:bottom w:val="single" w:sz="4" w:space="0" w:color="auto"/>
              <w:right w:val="single" w:sz="4" w:space="0" w:color="auto"/>
            </w:tcBorders>
            <w:shd w:val="clear" w:color="auto" w:fill="auto"/>
            <w:vAlign w:val="bottom"/>
            <w:hideMark/>
          </w:tcPr>
          <w:p w14:paraId="2B6FADF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7671F46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1 000,00</w:t>
            </w:r>
          </w:p>
        </w:tc>
        <w:tc>
          <w:tcPr>
            <w:tcW w:w="1279" w:type="dxa"/>
            <w:tcBorders>
              <w:top w:val="nil"/>
              <w:left w:val="nil"/>
              <w:bottom w:val="single" w:sz="4" w:space="0" w:color="auto"/>
              <w:right w:val="single" w:sz="4" w:space="0" w:color="auto"/>
            </w:tcBorders>
            <w:shd w:val="clear" w:color="auto" w:fill="auto"/>
            <w:vAlign w:val="bottom"/>
            <w:hideMark/>
          </w:tcPr>
          <w:p w14:paraId="0CB9460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3ABFEF6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704F339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1 000,00</w:t>
            </w:r>
          </w:p>
        </w:tc>
        <w:tc>
          <w:tcPr>
            <w:tcW w:w="1066" w:type="dxa"/>
            <w:tcBorders>
              <w:top w:val="nil"/>
              <w:left w:val="nil"/>
              <w:bottom w:val="single" w:sz="4" w:space="0" w:color="auto"/>
              <w:right w:val="single" w:sz="4" w:space="0" w:color="auto"/>
            </w:tcBorders>
            <w:shd w:val="clear" w:color="auto" w:fill="auto"/>
            <w:vAlign w:val="bottom"/>
            <w:hideMark/>
          </w:tcPr>
          <w:p w14:paraId="297B933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04CB204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7FA1732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nil"/>
            </w:tcBorders>
            <w:shd w:val="clear" w:color="auto" w:fill="auto"/>
            <w:noWrap/>
            <w:vAlign w:val="bottom"/>
            <w:hideMark/>
          </w:tcPr>
          <w:p w14:paraId="6FCC27B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61D65E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392686" w:rsidRPr="00B24E49" w14:paraId="5DA18759" w14:textId="77777777" w:rsidTr="00B24E49">
        <w:trPr>
          <w:gridAfter w:val="1"/>
          <w:wAfter w:w="10" w:type="dxa"/>
          <w:trHeight w:val="285"/>
        </w:trPr>
        <w:tc>
          <w:tcPr>
            <w:tcW w:w="3220" w:type="dxa"/>
            <w:tcBorders>
              <w:top w:val="nil"/>
              <w:left w:val="single" w:sz="4" w:space="0" w:color="auto"/>
              <w:bottom w:val="single" w:sz="4" w:space="0" w:color="auto"/>
              <w:right w:val="single" w:sz="4" w:space="0" w:color="auto"/>
            </w:tcBorders>
            <w:shd w:val="clear" w:color="auto" w:fill="auto"/>
            <w:hideMark/>
          </w:tcPr>
          <w:p w14:paraId="49CA0B4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Иные межбюджетные трансферты</w:t>
            </w:r>
          </w:p>
        </w:tc>
        <w:tc>
          <w:tcPr>
            <w:tcW w:w="550" w:type="dxa"/>
            <w:tcBorders>
              <w:top w:val="nil"/>
              <w:left w:val="nil"/>
              <w:bottom w:val="single" w:sz="4" w:space="0" w:color="auto"/>
              <w:right w:val="single" w:sz="4" w:space="0" w:color="auto"/>
            </w:tcBorders>
            <w:shd w:val="clear" w:color="auto" w:fill="auto"/>
            <w:hideMark/>
          </w:tcPr>
          <w:p w14:paraId="671E81E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186B154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5F1AFBE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06</w:t>
            </w:r>
          </w:p>
        </w:tc>
        <w:tc>
          <w:tcPr>
            <w:tcW w:w="1124" w:type="dxa"/>
            <w:tcBorders>
              <w:top w:val="nil"/>
              <w:left w:val="nil"/>
              <w:bottom w:val="single" w:sz="4" w:space="0" w:color="auto"/>
              <w:right w:val="single" w:sz="4" w:space="0" w:color="auto"/>
            </w:tcBorders>
            <w:shd w:val="clear" w:color="auto" w:fill="auto"/>
            <w:vAlign w:val="bottom"/>
            <w:hideMark/>
          </w:tcPr>
          <w:p w14:paraId="293EF44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0140160130</w:t>
            </w:r>
          </w:p>
        </w:tc>
        <w:tc>
          <w:tcPr>
            <w:tcW w:w="550" w:type="dxa"/>
            <w:tcBorders>
              <w:top w:val="nil"/>
              <w:left w:val="nil"/>
              <w:bottom w:val="single" w:sz="4" w:space="0" w:color="auto"/>
              <w:right w:val="single" w:sz="4" w:space="0" w:color="auto"/>
            </w:tcBorders>
            <w:shd w:val="clear" w:color="auto" w:fill="auto"/>
            <w:vAlign w:val="bottom"/>
            <w:hideMark/>
          </w:tcPr>
          <w:p w14:paraId="6F2F4C4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540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048ED20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1 000,00</w:t>
            </w:r>
          </w:p>
        </w:tc>
        <w:tc>
          <w:tcPr>
            <w:tcW w:w="1279" w:type="dxa"/>
            <w:tcBorders>
              <w:top w:val="nil"/>
              <w:left w:val="nil"/>
              <w:bottom w:val="single" w:sz="4" w:space="0" w:color="auto"/>
              <w:right w:val="single" w:sz="4" w:space="0" w:color="auto"/>
            </w:tcBorders>
            <w:shd w:val="clear" w:color="auto" w:fill="auto"/>
            <w:vAlign w:val="bottom"/>
            <w:hideMark/>
          </w:tcPr>
          <w:p w14:paraId="761C4F4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37193BF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5E1F4EE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1 000,00</w:t>
            </w:r>
          </w:p>
        </w:tc>
        <w:tc>
          <w:tcPr>
            <w:tcW w:w="1066" w:type="dxa"/>
            <w:tcBorders>
              <w:top w:val="nil"/>
              <w:left w:val="nil"/>
              <w:bottom w:val="single" w:sz="4" w:space="0" w:color="auto"/>
              <w:right w:val="single" w:sz="4" w:space="0" w:color="auto"/>
            </w:tcBorders>
            <w:shd w:val="clear" w:color="auto" w:fill="auto"/>
            <w:vAlign w:val="bottom"/>
            <w:hideMark/>
          </w:tcPr>
          <w:p w14:paraId="722390C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5976AC8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38C505A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nil"/>
            </w:tcBorders>
            <w:shd w:val="clear" w:color="auto" w:fill="auto"/>
            <w:noWrap/>
            <w:vAlign w:val="bottom"/>
            <w:hideMark/>
          </w:tcPr>
          <w:p w14:paraId="7977300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6C7B9F7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392686" w:rsidRPr="00B24E49" w14:paraId="321C9D81" w14:textId="77777777" w:rsidTr="00B24E49">
        <w:trPr>
          <w:gridAfter w:val="1"/>
          <w:wAfter w:w="10" w:type="dxa"/>
          <w:trHeight w:val="255"/>
        </w:trPr>
        <w:tc>
          <w:tcPr>
            <w:tcW w:w="3220" w:type="dxa"/>
            <w:tcBorders>
              <w:top w:val="nil"/>
              <w:left w:val="single" w:sz="4" w:space="0" w:color="auto"/>
              <w:bottom w:val="single" w:sz="4" w:space="0" w:color="auto"/>
              <w:right w:val="single" w:sz="4" w:space="0" w:color="auto"/>
            </w:tcBorders>
            <w:shd w:val="clear" w:color="auto" w:fill="auto"/>
            <w:hideMark/>
          </w:tcPr>
          <w:p w14:paraId="18D2498F" w14:textId="77777777" w:rsidR="00392686" w:rsidRPr="00B24E49" w:rsidRDefault="00392686" w:rsidP="00392686">
            <w:pPr>
              <w:spacing w:after="0" w:line="240" w:lineRule="auto"/>
              <w:rPr>
                <w:rFonts w:ascii="Times New Roman" w:eastAsia="Times New Roman" w:hAnsi="Times New Roman" w:cs="Times New Roman"/>
                <w:b/>
                <w:bCs/>
                <w:color w:val="000000"/>
                <w:sz w:val="18"/>
                <w:szCs w:val="18"/>
                <w:lang w:eastAsia="ru-RU"/>
              </w:rPr>
            </w:pPr>
            <w:r w:rsidRPr="00B24E49">
              <w:rPr>
                <w:rFonts w:ascii="Times New Roman" w:eastAsia="Times New Roman" w:hAnsi="Times New Roman" w:cs="Times New Roman"/>
                <w:b/>
                <w:bCs/>
                <w:color w:val="000000"/>
                <w:sz w:val="18"/>
                <w:szCs w:val="18"/>
                <w:lang w:eastAsia="ru-RU"/>
              </w:rPr>
              <w:t>Другие общегосударственные вопросы</w:t>
            </w:r>
          </w:p>
        </w:tc>
        <w:tc>
          <w:tcPr>
            <w:tcW w:w="550" w:type="dxa"/>
            <w:tcBorders>
              <w:top w:val="nil"/>
              <w:left w:val="nil"/>
              <w:bottom w:val="single" w:sz="4" w:space="0" w:color="auto"/>
              <w:right w:val="single" w:sz="4" w:space="0" w:color="auto"/>
            </w:tcBorders>
            <w:shd w:val="clear" w:color="auto" w:fill="auto"/>
            <w:hideMark/>
          </w:tcPr>
          <w:p w14:paraId="565CBFD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3F37E96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5F02EA6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w:t>
            </w:r>
          </w:p>
        </w:tc>
        <w:tc>
          <w:tcPr>
            <w:tcW w:w="1124" w:type="dxa"/>
            <w:tcBorders>
              <w:top w:val="nil"/>
              <w:left w:val="nil"/>
              <w:bottom w:val="single" w:sz="4" w:space="0" w:color="auto"/>
              <w:right w:val="single" w:sz="4" w:space="0" w:color="auto"/>
            </w:tcBorders>
            <w:shd w:val="clear" w:color="auto" w:fill="auto"/>
            <w:vAlign w:val="bottom"/>
            <w:hideMark/>
          </w:tcPr>
          <w:p w14:paraId="0DE6D87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0140100130</w:t>
            </w:r>
          </w:p>
        </w:tc>
        <w:tc>
          <w:tcPr>
            <w:tcW w:w="550" w:type="dxa"/>
            <w:tcBorders>
              <w:top w:val="nil"/>
              <w:left w:val="nil"/>
              <w:bottom w:val="single" w:sz="4" w:space="0" w:color="auto"/>
              <w:right w:val="single" w:sz="4" w:space="0" w:color="auto"/>
            </w:tcBorders>
            <w:shd w:val="clear" w:color="auto" w:fill="auto"/>
            <w:vAlign w:val="bottom"/>
            <w:hideMark/>
          </w:tcPr>
          <w:p w14:paraId="6C0B3AC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05DAAD3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10 500,00</w:t>
            </w:r>
          </w:p>
        </w:tc>
        <w:tc>
          <w:tcPr>
            <w:tcW w:w="1279" w:type="dxa"/>
            <w:tcBorders>
              <w:top w:val="nil"/>
              <w:left w:val="nil"/>
              <w:bottom w:val="single" w:sz="4" w:space="0" w:color="auto"/>
              <w:right w:val="single" w:sz="4" w:space="0" w:color="auto"/>
            </w:tcBorders>
            <w:shd w:val="clear" w:color="auto" w:fill="auto"/>
            <w:vAlign w:val="bottom"/>
            <w:hideMark/>
          </w:tcPr>
          <w:p w14:paraId="31334D54"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+10914,00</w:t>
            </w:r>
          </w:p>
        </w:tc>
        <w:tc>
          <w:tcPr>
            <w:tcW w:w="1200" w:type="dxa"/>
            <w:tcBorders>
              <w:top w:val="nil"/>
              <w:left w:val="nil"/>
              <w:bottom w:val="single" w:sz="4" w:space="0" w:color="auto"/>
              <w:right w:val="single" w:sz="4" w:space="0" w:color="auto"/>
            </w:tcBorders>
            <w:shd w:val="clear" w:color="auto" w:fill="auto"/>
            <w:vAlign w:val="bottom"/>
            <w:hideMark/>
          </w:tcPr>
          <w:p w14:paraId="182A542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21 414,00</w:t>
            </w:r>
          </w:p>
        </w:tc>
        <w:tc>
          <w:tcPr>
            <w:tcW w:w="1200" w:type="dxa"/>
            <w:gridSpan w:val="2"/>
            <w:tcBorders>
              <w:top w:val="nil"/>
              <w:left w:val="nil"/>
              <w:bottom w:val="single" w:sz="4" w:space="0" w:color="auto"/>
              <w:right w:val="single" w:sz="4" w:space="0" w:color="auto"/>
            </w:tcBorders>
            <w:shd w:val="clear" w:color="auto" w:fill="auto"/>
            <w:vAlign w:val="bottom"/>
            <w:hideMark/>
          </w:tcPr>
          <w:p w14:paraId="2AEB1E5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66" w:type="dxa"/>
            <w:tcBorders>
              <w:top w:val="nil"/>
              <w:left w:val="nil"/>
              <w:bottom w:val="single" w:sz="4" w:space="0" w:color="auto"/>
              <w:right w:val="single" w:sz="4" w:space="0" w:color="auto"/>
            </w:tcBorders>
            <w:shd w:val="clear" w:color="auto" w:fill="auto"/>
            <w:vAlign w:val="bottom"/>
            <w:hideMark/>
          </w:tcPr>
          <w:p w14:paraId="18F7654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65F4B8F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7869D99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66" w:type="dxa"/>
            <w:tcBorders>
              <w:top w:val="nil"/>
              <w:left w:val="nil"/>
              <w:bottom w:val="single" w:sz="4" w:space="0" w:color="auto"/>
              <w:right w:val="nil"/>
            </w:tcBorders>
            <w:shd w:val="clear" w:color="auto" w:fill="auto"/>
            <w:noWrap/>
            <w:vAlign w:val="bottom"/>
            <w:hideMark/>
          </w:tcPr>
          <w:p w14:paraId="0FCC5BB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2DE7D67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392686" w:rsidRPr="00B24E49" w14:paraId="721DA9D7" w14:textId="77777777" w:rsidTr="00B24E49">
        <w:trPr>
          <w:gridAfter w:val="1"/>
          <w:wAfter w:w="10" w:type="dxa"/>
          <w:trHeight w:val="555"/>
        </w:trPr>
        <w:tc>
          <w:tcPr>
            <w:tcW w:w="3220" w:type="dxa"/>
            <w:tcBorders>
              <w:top w:val="nil"/>
              <w:left w:val="single" w:sz="4" w:space="0" w:color="auto"/>
              <w:bottom w:val="single" w:sz="4" w:space="0" w:color="auto"/>
              <w:right w:val="single" w:sz="4" w:space="0" w:color="auto"/>
            </w:tcBorders>
            <w:shd w:val="clear" w:color="auto" w:fill="auto"/>
            <w:hideMark/>
          </w:tcPr>
          <w:p w14:paraId="0ED32FC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Финансирование расходов на содержание органов местного самоуправления</w:t>
            </w:r>
          </w:p>
        </w:tc>
        <w:tc>
          <w:tcPr>
            <w:tcW w:w="550" w:type="dxa"/>
            <w:tcBorders>
              <w:top w:val="nil"/>
              <w:left w:val="nil"/>
              <w:bottom w:val="single" w:sz="4" w:space="0" w:color="auto"/>
              <w:right w:val="single" w:sz="4" w:space="0" w:color="auto"/>
            </w:tcBorders>
            <w:shd w:val="clear" w:color="auto" w:fill="auto"/>
            <w:hideMark/>
          </w:tcPr>
          <w:p w14:paraId="56DC13C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3EF54C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1F94BCA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w:t>
            </w:r>
          </w:p>
        </w:tc>
        <w:tc>
          <w:tcPr>
            <w:tcW w:w="1124" w:type="dxa"/>
            <w:tcBorders>
              <w:top w:val="nil"/>
              <w:left w:val="nil"/>
              <w:bottom w:val="single" w:sz="4" w:space="0" w:color="auto"/>
              <w:right w:val="single" w:sz="4" w:space="0" w:color="auto"/>
            </w:tcBorders>
            <w:shd w:val="clear" w:color="auto" w:fill="auto"/>
            <w:vAlign w:val="bottom"/>
            <w:hideMark/>
          </w:tcPr>
          <w:p w14:paraId="2815078A"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0140100130</w:t>
            </w:r>
          </w:p>
        </w:tc>
        <w:tc>
          <w:tcPr>
            <w:tcW w:w="550" w:type="dxa"/>
            <w:tcBorders>
              <w:top w:val="nil"/>
              <w:left w:val="nil"/>
              <w:bottom w:val="single" w:sz="4" w:space="0" w:color="auto"/>
              <w:right w:val="single" w:sz="4" w:space="0" w:color="auto"/>
            </w:tcBorders>
            <w:shd w:val="clear" w:color="auto" w:fill="auto"/>
            <w:vAlign w:val="bottom"/>
            <w:hideMark/>
          </w:tcPr>
          <w:p w14:paraId="49CF029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25A2287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279" w:type="dxa"/>
            <w:tcBorders>
              <w:top w:val="nil"/>
              <w:left w:val="nil"/>
              <w:bottom w:val="single" w:sz="4" w:space="0" w:color="auto"/>
              <w:right w:val="single" w:sz="4" w:space="0" w:color="auto"/>
            </w:tcBorders>
            <w:shd w:val="clear" w:color="auto" w:fill="auto"/>
            <w:vAlign w:val="bottom"/>
            <w:hideMark/>
          </w:tcPr>
          <w:p w14:paraId="58F6B152"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+10914,00</w:t>
            </w:r>
          </w:p>
        </w:tc>
        <w:tc>
          <w:tcPr>
            <w:tcW w:w="1200" w:type="dxa"/>
            <w:tcBorders>
              <w:top w:val="nil"/>
              <w:left w:val="nil"/>
              <w:bottom w:val="single" w:sz="4" w:space="0" w:color="auto"/>
              <w:right w:val="single" w:sz="4" w:space="0" w:color="auto"/>
            </w:tcBorders>
            <w:shd w:val="clear" w:color="auto" w:fill="auto"/>
            <w:vAlign w:val="bottom"/>
            <w:hideMark/>
          </w:tcPr>
          <w:p w14:paraId="0AFD861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18 614,00</w:t>
            </w:r>
          </w:p>
        </w:tc>
        <w:tc>
          <w:tcPr>
            <w:tcW w:w="1200" w:type="dxa"/>
            <w:gridSpan w:val="2"/>
            <w:tcBorders>
              <w:top w:val="nil"/>
              <w:left w:val="nil"/>
              <w:bottom w:val="single" w:sz="4" w:space="0" w:color="auto"/>
              <w:right w:val="single" w:sz="4" w:space="0" w:color="auto"/>
            </w:tcBorders>
            <w:shd w:val="clear" w:color="auto" w:fill="auto"/>
            <w:vAlign w:val="bottom"/>
            <w:hideMark/>
          </w:tcPr>
          <w:p w14:paraId="3B0CBD2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066" w:type="dxa"/>
            <w:tcBorders>
              <w:top w:val="nil"/>
              <w:left w:val="nil"/>
              <w:bottom w:val="single" w:sz="4" w:space="0" w:color="auto"/>
              <w:right w:val="single" w:sz="4" w:space="0" w:color="auto"/>
            </w:tcBorders>
            <w:shd w:val="clear" w:color="auto" w:fill="auto"/>
            <w:vAlign w:val="bottom"/>
            <w:hideMark/>
          </w:tcPr>
          <w:p w14:paraId="72C2250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D12D0B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75DEA4D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066" w:type="dxa"/>
            <w:tcBorders>
              <w:top w:val="nil"/>
              <w:left w:val="nil"/>
              <w:bottom w:val="single" w:sz="4" w:space="0" w:color="auto"/>
              <w:right w:val="nil"/>
            </w:tcBorders>
            <w:shd w:val="clear" w:color="auto" w:fill="auto"/>
            <w:noWrap/>
            <w:vAlign w:val="bottom"/>
            <w:hideMark/>
          </w:tcPr>
          <w:p w14:paraId="7965F50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776581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r>
      <w:tr w:rsidR="00392686" w:rsidRPr="00B24E49" w14:paraId="5A3C3B34" w14:textId="77777777" w:rsidTr="00B24E49">
        <w:trPr>
          <w:gridAfter w:val="1"/>
          <w:wAfter w:w="10" w:type="dxa"/>
          <w:trHeight w:val="555"/>
        </w:trPr>
        <w:tc>
          <w:tcPr>
            <w:tcW w:w="3220" w:type="dxa"/>
            <w:tcBorders>
              <w:top w:val="nil"/>
              <w:left w:val="single" w:sz="4" w:space="0" w:color="auto"/>
              <w:bottom w:val="single" w:sz="4" w:space="0" w:color="auto"/>
              <w:right w:val="single" w:sz="4" w:space="0" w:color="auto"/>
            </w:tcBorders>
            <w:shd w:val="clear" w:color="auto" w:fill="auto"/>
            <w:hideMark/>
          </w:tcPr>
          <w:p w14:paraId="77098E3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Расходы на выплату персоналу</w:t>
            </w:r>
          </w:p>
        </w:tc>
        <w:tc>
          <w:tcPr>
            <w:tcW w:w="550" w:type="dxa"/>
            <w:tcBorders>
              <w:top w:val="nil"/>
              <w:left w:val="nil"/>
              <w:bottom w:val="single" w:sz="4" w:space="0" w:color="auto"/>
              <w:right w:val="single" w:sz="4" w:space="0" w:color="auto"/>
            </w:tcBorders>
            <w:shd w:val="clear" w:color="auto" w:fill="auto"/>
            <w:hideMark/>
          </w:tcPr>
          <w:p w14:paraId="44A2EB8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3931FEB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4E04C10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w:t>
            </w:r>
          </w:p>
        </w:tc>
        <w:tc>
          <w:tcPr>
            <w:tcW w:w="1124" w:type="dxa"/>
            <w:tcBorders>
              <w:top w:val="nil"/>
              <w:left w:val="nil"/>
              <w:bottom w:val="single" w:sz="4" w:space="0" w:color="auto"/>
              <w:right w:val="single" w:sz="4" w:space="0" w:color="auto"/>
            </w:tcBorders>
            <w:shd w:val="clear" w:color="auto" w:fill="auto"/>
            <w:vAlign w:val="bottom"/>
            <w:hideMark/>
          </w:tcPr>
          <w:p w14:paraId="276E765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0140100130</w:t>
            </w:r>
          </w:p>
        </w:tc>
        <w:tc>
          <w:tcPr>
            <w:tcW w:w="550" w:type="dxa"/>
            <w:tcBorders>
              <w:top w:val="nil"/>
              <w:left w:val="nil"/>
              <w:bottom w:val="single" w:sz="4" w:space="0" w:color="auto"/>
              <w:right w:val="single" w:sz="4" w:space="0" w:color="auto"/>
            </w:tcBorders>
            <w:shd w:val="clear" w:color="auto" w:fill="auto"/>
            <w:vAlign w:val="bottom"/>
            <w:hideMark/>
          </w:tcPr>
          <w:p w14:paraId="53BE11E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100</w:t>
            </w:r>
          </w:p>
        </w:tc>
        <w:tc>
          <w:tcPr>
            <w:tcW w:w="1220" w:type="dxa"/>
            <w:gridSpan w:val="2"/>
            <w:tcBorders>
              <w:top w:val="single" w:sz="4" w:space="0" w:color="auto"/>
              <w:left w:val="nil"/>
              <w:bottom w:val="single" w:sz="4" w:space="0" w:color="auto"/>
              <w:right w:val="single" w:sz="4" w:space="0" w:color="auto"/>
            </w:tcBorders>
            <w:shd w:val="clear" w:color="auto" w:fill="auto"/>
            <w:vAlign w:val="bottom"/>
            <w:hideMark/>
          </w:tcPr>
          <w:p w14:paraId="3DC1131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single" w:sz="4" w:space="0" w:color="000000"/>
              <w:left w:val="nil"/>
              <w:bottom w:val="single" w:sz="4" w:space="0" w:color="000000"/>
              <w:right w:val="single" w:sz="4" w:space="0" w:color="000000"/>
            </w:tcBorders>
            <w:shd w:val="clear" w:color="auto" w:fill="auto"/>
            <w:vAlign w:val="bottom"/>
            <w:hideMark/>
          </w:tcPr>
          <w:p w14:paraId="3306738F"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+3500,00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198C07B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3 500,00</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14:paraId="2C11F93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489269C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33EFE27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31" w:type="dxa"/>
            <w:gridSpan w:val="2"/>
            <w:tcBorders>
              <w:top w:val="single" w:sz="4" w:space="0" w:color="auto"/>
              <w:left w:val="nil"/>
              <w:bottom w:val="single" w:sz="4" w:space="0" w:color="auto"/>
              <w:right w:val="single" w:sz="4" w:space="0" w:color="auto"/>
            </w:tcBorders>
            <w:shd w:val="clear" w:color="auto" w:fill="auto"/>
            <w:vAlign w:val="bottom"/>
            <w:hideMark/>
          </w:tcPr>
          <w:p w14:paraId="14D092E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single" w:sz="4" w:space="0" w:color="auto"/>
              <w:bottom w:val="single" w:sz="4" w:space="0" w:color="auto"/>
              <w:right w:val="nil"/>
            </w:tcBorders>
            <w:shd w:val="clear" w:color="auto" w:fill="auto"/>
            <w:noWrap/>
            <w:vAlign w:val="bottom"/>
            <w:hideMark/>
          </w:tcPr>
          <w:p w14:paraId="20A16CC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D80B7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r>
      <w:tr w:rsidR="00392686" w:rsidRPr="00B24E49" w14:paraId="51E6E49C" w14:textId="77777777" w:rsidTr="00B24E49">
        <w:trPr>
          <w:gridAfter w:val="1"/>
          <w:wAfter w:w="10" w:type="dxa"/>
          <w:trHeight w:val="555"/>
        </w:trPr>
        <w:tc>
          <w:tcPr>
            <w:tcW w:w="3220" w:type="dxa"/>
            <w:tcBorders>
              <w:top w:val="nil"/>
              <w:left w:val="single" w:sz="4" w:space="0" w:color="auto"/>
              <w:bottom w:val="single" w:sz="4" w:space="0" w:color="auto"/>
              <w:right w:val="single" w:sz="4" w:space="0" w:color="auto"/>
            </w:tcBorders>
            <w:shd w:val="clear" w:color="auto" w:fill="auto"/>
            <w:hideMark/>
          </w:tcPr>
          <w:p w14:paraId="53B8209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550" w:type="dxa"/>
            <w:tcBorders>
              <w:top w:val="nil"/>
              <w:left w:val="nil"/>
              <w:bottom w:val="single" w:sz="4" w:space="0" w:color="auto"/>
              <w:right w:val="single" w:sz="4" w:space="0" w:color="auto"/>
            </w:tcBorders>
            <w:shd w:val="clear" w:color="auto" w:fill="auto"/>
            <w:hideMark/>
          </w:tcPr>
          <w:p w14:paraId="59C8285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6EC13EE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0696992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w:t>
            </w:r>
          </w:p>
        </w:tc>
        <w:tc>
          <w:tcPr>
            <w:tcW w:w="1124" w:type="dxa"/>
            <w:tcBorders>
              <w:top w:val="nil"/>
              <w:left w:val="nil"/>
              <w:bottom w:val="single" w:sz="4" w:space="0" w:color="auto"/>
              <w:right w:val="single" w:sz="4" w:space="0" w:color="auto"/>
            </w:tcBorders>
            <w:shd w:val="clear" w:color="auto" w:fill="auto"/>
            <w:vAlign w:val="bottom"/>
            <w:hideMark/>
          </w:tcPr>
          <w:p w14:paraId="5A7D5AD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0140100130</w:t>
            </w:r>
          </w:p>
        </w:tc>
        <w:tc>
          <w:tcPr>
            <w:tcW w:w="550" w:type="dxa"/>
            <w:tcBorders>
              <w:top w:val="nil"/>
              <w:left w:val="nil"/>
              <w:bottom w:val="single" w:sz="4" w:space="0" w:color="auto"/>
              <w:right w:val="single" w:sz="4" w:space="0" w:color="auto"/>
            </w:tcBorders>
            <w:shd w:val="clear" w:color="auto" w:fill="auto"/>
            <w:vAlign w:val="bottom"/>
            <w:hideMark/>
          </w:tcPr>
          <w:p w14:paraId="1612810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120</w:t>
            </w:r>
          </w:p>
        </w:tc>
        <w:tc>
          <w:tcPr>
            <w:tcW w:w="1220" w:type="dxa"/>
            <w:gridSpan w:val="2"/>
            <w:tcBorders>
              <w:top w:val="nil"/>
              <w:left w:val="nil"/>
              <w:bottom w:val="single" w:sz="4" w:space="0" w:color="auto"/>
              <w:right w:val="single" w:sz="4" w:space="0" w:color="auto"/>
            </w:tcBorders>
            <w:shd w:val="clear" w:color="auto" w:fill="auto"/>
            <w:vAlign w:val="bottom"/>
            <w:hideMark/>
          </w:tcPr>
          <w:p w14:paraId="5EED001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nil"/>
              <w:left w:val="nil"/>
              <w:bottom w:val="single" w:sz="4" w:space="0" w:color="000000"/>
              <w:right w:val="single" w:sz="4" w:space="0" w:color="000000"/>
            </w:tcBorders>
            <w:shd w:val="clear" w:color="auto" w:fill="auto"/>
            <w:vAlign w:val="bottom"/>
            <w:hideMark/>
          </w:tcPr>
          <w:p w14:paraId="4528AF85"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+3500,00</w:t>
            </w:r>
          </w:p>
        </w:tc>
        <w:tc>
          <w:tcPr>
            <w:tcW w:w="1200" w:type="dxa"/>
            <w:tcBorders>
              <w:top w:val="nil"/>
              <w:left w:val="nil"/>
              <w:bottom w:val="single" w:sz="4" w:space="0" w:color="auto"/>
              <w:right w:val="single" w:sz="4" w:space="0" w:color="auto"/>
            </w:tcBorders>
            <w:shd w:val="clear" w:color="auto" w:fill="auto"/>
            <w:vAlign w:val="bottom"/>
            <w:hideMark/>
          </w:tcPr>
          <w:p w14:paraId="44E25A4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3 500,00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3AAD60C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bottom"/>
            <w:hideMark/>
          </w:tcPr>
          <w:p w14:paraId="2865B09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603480F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31" w:type="dxa"/>
            <w:gridSpan w:val="2"/>
            <w:tcBorders>
              <w:top w:val="nil"/>
              <w:left w:val="nil"/>
              <w:bottom w:val="single" w:sz="4" w:space="0" w:color="auto"/>
              <w:right w:val="single" w:sz="4" w:space="0" w:color="auto"/>
            </w:tcBorders>
            <w:shd w:val="clear" w:color="auto" w:fill="auto"/>
            <w:vAlign w:val="bottom"/>
            <w:hideMark/>
          </w:tcPr>
          <w:p w14:paraId="5943B9E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single" w:sz="4" w:space="0" w:color="auto"/>
              <w:bottom w:val="single" w:sz="4" w:space="0" w:color="auto"/>
              <w:right w:val="nil"/>
            </w:tcBorders>
            <w:shd w:val="clear" w:color="auto" w:fill="auto"/>
            <w:noWrap/>
            <w:vAlign w:val="bottom"/>
            <w:hideMark/>
          </w:tcPr>
          <w:p w14:paraId="1640962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6CD6D4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r>
      <w:tr w:rsidR="00392686" w:rsidRPr="00B24E49" w14:paraId="6E4AFB5D" w14:textId="77777777" w:rsidTr="00B24E49">
        <w:trPr>
          <w:gridAfter w:val="1"/>
          <w:wAfter w:w="10" w:type="dxa"/>
          <w:trHeight w:val="555"/>
        </w:trPr>
        <w:tc>
          <w:tcPr>
            <w:tcW w:w="3220" w:type="dxa"/>
            <w:tcBorders>
              <w:top w:val="nil"/>
              <w:left w:val="single" w:sz="4" w:space="0" w:color="auto"/>
              <w:bottom w:val="single" w:sz="4" w:space="0" w:color="auto"/>
              <w:right w:val="single" w:sz="4" w:space="0" w:color="auto"/>
            </w:tcBorders>
            <w:shd w:val="clear" w:color="auto" w:fill="auto"/>
            <w:hideMark/>
          </w:tcPr>
          <w:p w14:paraId="21DD130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550" w:type="dxa"/>
            <w:tcBorders>
              <w:top w:val="nil"/>
              <w:left w:val="nil"/>
              <w:bottom w:val="single" w:sz="4" w:space="0" w:color="auto"/>
              <w:right w:val="single" w:sz="4" w:space="0" w:color="auto"/>
            </w:tcBorders>
            <w:shd w:val="clear" w:color="auto" w:fill="auto"/>
            <w:hideMark/>
          </w:tcPr>
          <w:p w14:paraId="392F0181"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B597A2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12B0A85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w:t>
            </w:r>
          </w:p>
        </w:tc>
        <w:tc>
          <w:tcPr>
            <w:tcW w:w="1124" w:type="dxa"/>
            <w:tcBorders>
              <w:top w:val="nil"/>
              <w:left w:val="nil"/>
              <w:bottom w:val="single" w:sz="4" w:space="0" w:color="auto"/>
              <w:right w:val="single" w:sz="4" w:space="0" w:color="auto"/>
            </w:tcBorders>
            <w:shd w:val="clear" w:color="auto" w:fill="auto"/>
            <w:vAlign w:val="bottom"/>
            <w:hideMark/>
          </w:tcPr>
          <w:p w14:paraId="1E3656CA"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0140100130</w:t>
            </w:r>
          </w:p>
        </w:tc>
        <w:tc>
          <w:tcPr>
            <w:tcW w:w="550" w:type="dxa"/>
            <w:tcBorders>
              <w:top w:val="nil"/>
              <w:left w:val="nil"/>
              <w:bottom w:val="single" w:sz="4" w:space="0" w:color="auto"/>
              <w:right w:val="single" w:sz="4" w:space="0" w:color="auto"/>
            </w:tcBorders>
            <w:shd w:val="clear" w:color="auto" w:fill="auto"/>
            <w:vAlign w:val="bottom"/>
            <w:hideMark/>
          </w:tcPr>
          <w:p w14:paraId="25AC46A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122</w:t>
            </w:r>
          </w:p>
        </w:tc>
        <w:tc>
          <w:tcPr>
            <w:tcW w:w="1220" w:type="dxa"/>
            <w:gridSpan w:val="2"/>
            <w:tcBorders>
              <w:top w:val="nil"/>
              <w:left w:val="nil"/>
              <w:bottom w:val="single" w:sz="4" w:space="0" w:color="auto"/>
              <w:right w:val="single" w:sz="4" w:space="0" w:color="auto"/>
            </w:tcBorders>
            <w:shd w:val="clear" w:color="auto" w:fill="auto"/>
            <w:vAlign w:val="bottom"/>
            <w:hideMark/>
          </w:tcPr>
          <w:p w14:paraId="5D1FEC4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nil"/>
              <w:left w:val="nil"/>
              <w:bottom w:val="single" w:sz="4" w:space="0" w:color="000000"/>
              <w:right w:val="single" w:sz="4" w:space="0" w:color="000000"/>
            </w:tcBorders>
            <w:shd w:val="clear" w:color="auto" w:fill="auto"/>
            <w:vAlign w:val="bottom"/>
            <w:hideMark/>
          </w:tcPr>
          <w:p w14:paraId="2CB9528A"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+3500,00</w:t>
            </w:r>
          </w:p>
        </w:tc>
        <w:tc>
          <w:tcPr>
            <w:tcW w:w="1200" w:type="dxa"/>
            <w:tcBorders>
              <w:top w:val="nil"/>
              <w:left w:val="nil"/>
              <w:bottom w:val="single" w:sz="4" w:space="0" w:color="auto"/>
              <w:right w:val="single" w:sz="4" w:space="0" w:color="auto"/>
            </w:tcBorders>
            <w:shd w:val="clear" w:color="auto" w:fill="auto"/>
            <w:vAlign w:val="bottom"/>
            <w:hideMark/>
          </w:tcPr>
          <w:p w14:paraId="5CA048A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3 500,00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0C111F2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bottom"/>
            <w:hideMark/>
          </w:tcPr>
          <w:p w14:paraId="07E573F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089D845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31" w:type="dxa"/>
            <w:gridSpan w:val="2"/>
            <w:tcBorders>
              <w:top w:val="nil"/>
              <w:left w:val="nil"/>
              <w:bottom w:val="single" w:sz="4" w:space="0" w:color="auto"/>
              <w:right w:val="single" w:sz="4" w:space="0" w:color="auto"/>
            </w:tcBorders>
            <w:shd w:val="clear" w:color="auto" w:fill="auto"/>
            <w:vAlign w:val="bottom"/>
            <w:hideMark/>
          </w:tcPr>
          <w:p w14:paraId="1DEA183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single" w:sz="4" w:space="0" w:color="auto"/>
              <w:bottom w:val="single" w:sz="4" w:space="0" w:color="auto"/>
              <w:right w:val="nil"/>
            </w:tcBorders>
            <w:shd w:val="clear" w:color="auto" w:fill="auto"/>
            <w:noWrap/>
            <w:vAlign w:val="bottom"/>
            <w:hideMark/>
          </w:tcPr>
          <w:p w14:paraId="38B04C2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E65466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r>
      <w:tr w:rsidR="00392686" w:rsidRPr="00B24E49" w14:paraId="536F7398" w14:textId="77777777" w:rsidTr="00B24E49">
        <w:trPr>
          <w:gridAfter w:val="1"/>
          <w:wAfter w:w="10" w:type="dxa"/>
          <w:trHeight w:val="330"/>
        </w:trPr>
        <w:tc>
          <w:tcPr>
            <w:tcW w:w="3220" w:type="dxa"/>
            <w:tcBorders>
              <w:top w:val="nil"/>
              <w:left w:val="single" w:sz="4" w:space="0" w:color="auto"/>
              <w:bottom w:val="single" w:sz="4" w:space="0" w:color="auto"/>
              <w:right w:val="single" w:sz="4" w:space="0" w:color="auto"/>
            </w:tcBorders>
            <w:shd w:val="clear" w:color="auto" w:fill="auto"/>
            <w:hideMark/>
          </w:tcPr>
          <w:p w14:paraId="4D9A1B1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lastRenderedPageBreak/>
              <w:t>Иные бюджетные ассигнования</w:t>
            </w:r>
          </w:p>
        </w:tc>
        <w:tc>
          <w:tcPr>
            <w:tcW w:w="550" w:type="dxa"/>
            <w:tcBorders>
              <w:top w:val="nil"/>
              <w:left w:val="nil"/>
              <w:bottom w:val="single" w:sz="4" w:space="0" w:color="auto"/>
              <w:right w:val="single" w:sz="4" w:space="0" w:color="auto"/>
            </w:tcBorders>
            <w:shd w:val="clear" w:color="auto" w:fill="auto"/>
            <w:hideMark/>
          </w:tcPr>
          <w:p w14:paraId="2C0E286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3630081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6BB29DE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w:t>
            </w:r>
          </w:p>
        </w:tc>
        <w:tc>
          <w:tcPr>
            <w:tcW w:w="1124" w:type="dxa"/>
            <w:tcBorders>
              <w:top w:val="nil"/>
              <w:left w:val="nil"/>
              <w:bottom w:val="single" w:sz="4" w:space="0" w:color="auto"/>
              <w:right w:val="single" w:sz="4" w:space="0" w:color="auto"/>
            </w:tcBorders>
            <w:shd w:val="clear" w:color="auto" w:fill="auto"/>
            <w:vAlign w:val="bottom"/>
            <w:hideMark/>
          </w:tcPr>
          <w:p w14:paraId="3E5FF74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0140100130</w:t>
            </w:r>
          </w:p>
        </w:tc>
        <w:tc>
          <w:tcPr>
            <w:tcW w:w="550" w:type="dxa"/>
            <w:tcBorders>
              <w:top w:val="nil"/>
              <w:left w:val="nil"/>
              <w:bottom w:val="single" w:sz="4" w:space="0" w:color="auto"/>
              <w:right w:val="single" w:sz="4" w:space="0" w:color="auto"/>
            </w:tcBorders>
            <w:shd w:val="clear" w:color="auto" w:fill="auto"/>
            <w:vAlign w:val="bottom"/>
            <w:hideMark/>
          </w:tcPr>
          <w:p w14:paraId="029DB17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200</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ADD9D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279" w:type="dxa"/>
            <w:tcBorders>
              <w:top w:val="nil"/>
              <w:left w:val="nil"/>
              <w:bottom w:val="single" w:sz="4" w:space="0" w:color="000000"/>
              <w:right w:val="single" w:sz="4" w:space="0" w:color="000000"/>
            </w:tcBorders>
            <w:shd w:val="clear" w:color="auto" w:fill="auto"/>
            <w:vAlign w:val="bottom"/>
            <w:hideMark/>
          </w:tcPr>
          <w:p w14:paraId="068A6B52"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+7414,00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43CFF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15 114,00</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14:paraId="4F8E839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295ADC3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1DBE47A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031" w:type="dxa"/>
            <w:gridSpan w:val="2"/>
            <w:tcBorders>
              <w:top w:val="single" w:sz="4" w:space="0" w:color="auto"/>
              <w:left w:val="nil"/>
              <w:bottom w:val="single" w:sz="4" w:space="0" w:color="auto"/>
              <w:right w:val="single" w:sz="4" w:space="0" w:color="auto"/>
            </w:tcBorders>
            <w:shd w:val="clear" w:color="auto" w:fill="auto"/>
            <w:vAlign w:val="bottom"/>
            <w:hideMark/>
          </w:tcPr>
          <w:p w14:paraId="27D085B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066" w:type="dxa"/>
            <w:tcBorders>
              <w:top w:val="nil"/>
              <w:left w:val="nil"/>
              <w:bottom w:val="single" w:sz="4" w:space="0" w:color="auto"/>
              <w:right w:val="nil"/>
            </w:tcBorders>
            <w:shd w:val="clear" w:color="auto" w:fill="auto"/>
            <w:noWrap/>
            <w:vAlign w:val="bottom"/>
            <w:hideMark/>
          </w:tcPr>
          <w:p w14:paraId="05A5F34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73B18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r>
      <w:tr w:rsidR="00392686" w:rsidRPr="00B24E49" w14:paraId="6283A701" w14:textId="77777777" w:rsidTr="00B24E49">
        <w:trPr>
          <w:gridAfter w:val="1"/>
          <w:wAfter w:w="10" w:type="dxa"/>
          <w:trHeight w:val="510"/>
        </w:trPr>
        <w:tc>
          <w:tcPr>
            <w:tcW w:w="3220" w:type="dxa"/>
            <w:tcBorders>
              <w:top w:val="nil"/>
              <w:left w:val="single" w:sz="4" w:space="0" w:color="auto"/>
              <w:bottom w:val="single" w:sz="4" w:space="0" w:color="auto"/>
              <w:right w:val="single" w:sz="4" w:space="0" w:color="auto"/>
            </w:tcBorders>
            <w:shd w:val="clear" w:color="auto" w:fill="auto"/>
            <w:hideMark/>
          </w:tcPr>
          <w:p w14:paraId="75B2745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Уплата налогов, сборов и иных платежей</w:t>
            </w:r>
          </w:p>
        </w:tc>
        <w:tc>
          <w:tcPr>
            <w:tcW w:w="550" w:type="dxa"/>
            <w:tcBorders>
              <w:top w:val="nil"/>
              <w:left w:val="nil"/>
              <w:bottom w:val="single" w:sz="4" w:space="0" w:color="auto"/>
              <w:right w:val="single" w:sz="4" w:space="0" w:color="auto"/>
            </w:tcBorders>
            <w:shd w:val="clear" w:color="auto" w:fill="auto"/>
            <w:hideMark/>
          </w:tcPr>
          <w:p w14:paraId="5A2643E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090829E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193B1CE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w:t>
            </w:r>
          </w:p>
        </w:tc>
        <w:tc>
          <w:tcPr>
            <w:tcW w:w="1124" w:type="dxa"/>
            <w:tcBorders>
              <w:top w:val="nil"/>
              <w:left w:val="nil"/>
              <w:bottom w:val="single" w:sz="4" w:space="0" w:color="auto"/>
              <w:right w:val="single" w:sz="4" w:space="0" w:color="auto"/>
            </w:tcBorders>
            <w:shd w:val="clear" w:color="auto" w:fill="auto"/>
            <w:vAlign w:val="bottom"/>
            <w:hideMark/>
          </w:tcPr>
          <w:p w14:paraId="0BD0183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0140100130</w:t>
            </w:r>
          </w:p>
        </w:tc>
        <w:tc>
          <w:tcPr>
            <w:tcW w:w="550" w:type="dxa"/>
            <w:tcBorders>
              <w:top w:val="nil"/>
              <w:left w:val="nil"/>
              <w:bottom w:val="single" w:sz="4" w:space="0" w:color="auto"/>
              <w:right w:val="single" w:sz="4" w:space="0" w:color="auto"/>
            </w:tcBorders>
            <w:shd w:val="clear" w:color="auto" w:fill="auto"/>
            <w:vAlign w:val="bottom"/>
            <w:hideMark/>
          </w:tcPr>
          <w:p w14:paraId="493ECBF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092329C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279" w:type="dxa"/>
            <w:tcBorders>
              <w:top w:val="nil"/>
              <w:left w:val="nil"/>
              <w:bottom w:val="single" w:sz="4" w:space="0" w:color="000000"/>
              <w:right w:val="single" w:sz="4" w:space="0" w:color="000000"/>
            </w:tcBorders>
            <w:shd w:val="clear" w:color="auto" w:fill="auto"/>
            <w:vAlign w:val="bottom"/>
            <w:hideMark/>
          </w:tcPr>
          <w:p w14:paraId="2506A4D7"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+7414,00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0AEE950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15 114,00</w:t>
            </w:r>
          </w:p>
        </w:tc>
        <w:tc>
          <w:tcPr>
            <w:tcW w:w="1200" w:type="dxa"/>
            <w:gridSpan w:val="2"/>
            <w:tcBorders>
              <w:top w:val="nil"/>
              <w:left w:val="nil"/>
              <w:bottom w:val="single" w:sz="4" w:space="0" w:color="auto"/>
              <w:right w:val="single" w:sz="4" w:space="0" w:color="auto"/>
            </w:tcBorders>
            <w:shd w:val="clear" w:color="auto" w:fill="auto"/>
            <w:vAlign w:val="bottom"/>
            <w:hideMark/>
          </w:tcPr>
          <w:p w14:paraId="7DD763C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066" w:type="dxa"/>
            <w:tcBorders>
              <w:top w:val="nil"/>
              <w:left w:val="nil"/>
              <w:bottom w:val="single" w:sz="4" w:space="0" w:color="auto"/>
              <w:right w:val="single" w:sz="4" w:space="0" w:color="auto"/>
            </w:tcBorders>
            <w:shd w:val="clear" w:color="auto" w:fill="auto"/>
            <w:vAlign w:val="bottom"/>
            <w:hideMark/>
          </w:tcPr>
          <w:p w14:paraId="4B1D069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3392BB9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1F32E5C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066" w:type="dxa"/>
            <w:tcBorders>
              <w:top w:val="nil"/>
              <w:left w:val="nil"/>
              <w:bottom w:val="single" w:sz="4" w:space="0" w:color="auto"/>
              <w:right w:val="nil"/>
            </w:tcBorders>
            <w:shd w:val="clear" w:color="auto" w:fill="auto"/>
            <w:noWrap/>
            <w:vAlign w:val="bottom"/>
            <w:hideMark/>
          </w:tcPr>
          <w:p w14:paraId="7EA4A71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DAA8A2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r>
      <w:tr w:rsidR="00392686" w:rsidRPr="00B24E49" w14:paraId="19E6B631" w14:textId="77777777" w:rsidTr="00B24E49">
        <w:trPr>
          <w:gridAfter w:val="1"/>
          <w:wAfter w:w="10" w:type="dxa"/>
          <w:trHeight w:val="315"/>
        </w:trPr>
        <w:tc>
          <w:tcPr>
            <w:tcW w:w="3220" w:type="dxa"/>
            <w:tcBorders>
              <w:top w:val="nil"/>
              <w:left w:val="single" w:sz="4" w:space="0" w:color="auto"/>
              <w:bottom w:val="single" w:sz="4" w:space="0" w:color="auto"/>
              <w:right w:val="single" w:sz="4" w:space="0" w:color="auto"/>
            </w:tcBorders>
            <w:shd w:val="clear" w:color="auto" w:fill="auto"/>
            <w:hideMark/>
          </w:tcPr>
          <w:p w14:paraId="6FAAB63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Уплата иных платежей</w:t>
            </w:r>
          </w:p>
        </w:tc>
        <w:tc>
          <w:tcPr>
            <w:tcW w:w="550" w:type="dxa"/>
            <w:tcBorders>
              <w:top w:val="nil"/>
              <w:left w:val="nil"/>
              <w:bottom w:val="single" w:sz="4" w:space="0" w:color="auto"/>
              <w:right w:val="single" w:sz="4" w:space="0" w:color="auto"/>
            </w:tcBorders>
            <w:shd w:val="clear" w:color="auto" w:fill="auto"/>
            <w:hideMark/>
          </w:tcPr>
          <w:p w14:paraId="031D488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15752AB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4AF4214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w:t>
            </w:r>
          </w:p>
        </w:tc>
        <w:tc>
          <w:tcPr>
            <w:tcW w:w="1124" w:type="dxa"/>
            <w:tcBorders>
              <w:top w:val="nil"/>
              <w:left w:val="nil"/>
              <w:bottom w:val="single" w:sz="4" w:space="0" w:color="auto"/>
              <w:right w:val="single" w:sz="4" w:space="0" w:color="auto"/>
            </w:tcBorders>
            <w:shd w:val="clear" w:color="auto" w:fill="auto"/>
            <w:vAlign w:val="bottom"/>
            <w:hideMark/>
          </w:tcPr>
          <w:p w14:paraId="12AE2C4A"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0140100130</w:t>
            </w:r>
          </w:p>
        </w:tc>
        <w:tc>
          <w:tcPr>
            <w:tcW w:w="550" w:type="dxa"/>
            <w:tcBorders>
              <w:top w:val="nil"/>
              <w:left w:val="nil"/>
              <w:bottom w:val="single" w:sz="4" w:space="0" w:color="auto"/>
              <w:right w:val="single" w:sz="4" w:space="0" w:color="auto"/>
            </w:tcBorders>
            <w:shd w:val="clear" w:color="auto" w:fill="auto"/>
            <w:vAlign w:val="bottom"/>
            <w:hideMark/>
          </w:tcPr>
          <w:p w14:paraId="3EE5D7E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244</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12982AD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279" w:type="dxa"/>
            <w:tcBorders>
              <w:top w:val="nil"/>
              <w:left w:val="nil"/>
              <w:bottom w:val="single" w:sz="4" w:space="0" w:color="000000"/>
              <w:right w:val="single" w:sz="4" w:space="0" w:color="000000"/>
            </w:tcBorders>
            <w:shd w:val="clear" w:color="auto" w:fill="auto"/>
            <w:vAlign w:val="bottom"/>
            <w:hideMark/>
          </w:tcPr>
          <w:p w14:paraId="72B00185"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+7414,00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65374AD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15 114,00</w:t>
            </w:r>
          </w:p>
        </w:tc>
        <w:tc>
          <w:tcPr>
            <w:tcW w:w="1200" w:type="dxa"/>
            <w:gridSpan w:val="2"/>
            <w:tcBorders>
              <w:top w:val="nil"/>
              <w:left w:val="nil"/>
              <w:bottom w:val="single" w:sz="4" w:space="0" w:color="auto"/>
              <w:right w:val="single" w:sz="4" w:space="0" w:color="auto"/>
            </w:tcBorders>
            <w:shd w:val="clear" w:color="auto" w:fill="auto"/>
            <w:vAlign w:val="bottom"/>
            <w:hideMark/>
          </w:tcPr>
          <w:p w14:paraId="153F204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066" w:type="dxa"/>
            <w:tcBorders>
              <w:top w:val="nil"/>
              <w:left w:val="nil"/>
              <w:bottom w:val="single" w:sz="4" w:space="0" w:color="auto"/>
              <w:right w:val="single" w:sz="4" w:space="0" w:color="auto"/>
            </w:tcBorders>
            <w:shd w:val="clear" w:color="auto" w:fill="auto"/>
            <w:vAlign w:val="bottom"/>
            <w:hideMark/>
          </w:tcPr>
          <w:p w14:paraId="31C7100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3CBE9F2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77EC875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066" w:type="dxa"/>
            <w:tcBorders>
              <w:top w:val="nil"/>
              <w:left w:val="nil"/>
              <w:bottom w:val="single" w:sz="4" w:space="0" w:color="auto"/>
              <w:right w:val="nil"/>
            </w:tcBorders>
            <w:shd w:val="clear" w:color="auto" w:fill="auto"/>
            <w:noWrap/>
            <w:vAlign w:val="bottom"/>
            <w:hideMark/>
          </w:tcPr>
          <w:p w14:paraId="4811DFB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0C03CB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r>
      <w:tr w:rsidR="00392686" w:rsidRPr="00B24E49" w14:paraId="30C45709" w14:textId="77777777" w:rsidTr="00B24E49">
        <w:trPr>
          <w:gridAfter w:val="1"/>
          <w:wAfter w:w="10" w:type="dxa"/>
          <w:trHeight w:val="315"/>
        </w:trPr>
        <w:tc>
          <w:tcPr>
            <w:tcW w:w="3220" w:type="dxa"/>
            <w:tcBorders>
              <w:top w:val="nil"/>
              <w:left w:val="single" w:sz="4" w:space="0" w:color="auto"/>
              <w:bottom w:val="single" w:sz="4" w:space="0" w:color="auto"/>
              <w:right w:val="single" w:sz="4" w:space="0" w:color="auto"/>
            </w:tcBorders>
            <w:shd w:val="clear" w:color="auto" w:fill="auto"/>
            <w:hideMark/>
          </w:tcPr>
          <w:p w14:paraId="42E82AC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Иные бюджетные ассигнования</w:t>
            </w:r>
          </w:p>
        </w:tc>
        <w:tc>
          <w:tcPr>
            <w:tcW w:w="550" w:type="dxa"/>
            <w:tcBorders>
              <w:top w:val="nil"/>
              <w:left w:val="nil"/>
              <w:bottom w:val="single" w:sz="4" w:space="0" w:color="auto"/>
              <w:right w:val="single" w:sz="4" w:space="0" w:color="auto"/>
            </w:tcBorders>
            <w:shd w:val="clear" w:color="auto" w:fill="auto"/>
            <w:hideMark/>
          </w:tcPr>
          <w:p w14:paraId="5FBDD7E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110FA67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2070C60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w:t>
            </w:r>
          </w:p>
        </w:tc>
        <w:tc>
          <w:tcPr>
            <w:tcW w:w="1124" w:type="dxa"/>
            <w:tcBorders>
              <w:top w:val="nil"/>
              <w:left w:val="nil"/>
              <w:bottom w:val="single" w:sz="4" w:space="0" w:color="auto"/>
              <w:right w:val="single" w:sz="4" w:space="0" w:color="auto"/>
            </w:tcBorders>
            <w:shd w:val="clear" w:color="auto" w:fill="auto"/>
            <w:vAlign w:val="bottom"/>
            <w:hideMark/>
          </w:tcPr>
          <w:p w14:paraId="216A660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0140100130</w:t>
            </w:r>
          </w:p>
        </w:tc>
        <w:tc>
          <w:tcPr>
            <w:tcW w:w="550" w:type="dxa"/>
            <w:tcBorders>
              <w:top w:val="nil"/>
              <w:left w:val="nil"/>
              <w:bottom w:val="single" w:sz="4" w:space="0" w:color="auto"/>
              <w:right w:val="single" w:sz="4" w:space="0" w:color="auto"/>
            </w:tcBorders>
            <w:shd w:val="clear" w:color="auto" w:fill="auto"/>
            <w:vAlign w:val="bottom"/>
            <w:hideMark/>
          </w:tcPr>
          <w:p w14:paraId="09D989D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800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798AC34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14:paraId="5B71FBB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3ED1960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09759DD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35921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2231F9F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724F0D0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066" w:type="dxa"/>
            <w:tcBorders>
              <w:top w:val="nil"/>
              <w:left w:val="nil"/>
              <w:bottom w:val="single" w:sz="4" w:space="0" w:color="auto"/>
              <w:right w:val="nil"/>
            </w:tcBorders>
            <w:shd w:val="clear" w:color="auto" w:fill="auto"/>
            <w:noWrap/>
            <w:vAlign w:val="bottom"/>
            <w:hideMark/>
          </w:tcPr>
          <w:p w14:paraId="5DB4031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DE8384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r>
      <w:tr w:rsidR="00392686" w:rsidRPr="00B24E49" w14:paraId="64621C82" w14:textId="77777777" w:rsidTr="00B24E49">
        <w:trPr>
          <w:gridAfter w:val="1"/>
          <w:wAfter w:w="10" w:type="dxa"/>
          <w:trHeight w:val="315"/>
        </w:trPr>
        <w:tc>
          <w:tcPr>
            <w:tcW w:w="3220" w:type="dxa"/>
            <w:tcBorders>
              <w:top w:val="nil"/>
              <w:left w:val="single" w:sz="4" w:space="0" w:color="auto"/>
              <w:bottom w:val="single" w:sz="4" w:space="0" w:color="auto"/>
              <w:right w:val="single" w:sz="4" w:space="0" w:color="auto"/>
            </w:tcBorders>
            <w:shd w:val="clear" w:color="auto" w:fill="auto"/>
            <w:hideMark/>
          </w:tcPr>
          <w:p w14:paraId="774BBA2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Уплата налогов, сборов и иных платежей</w:t>
            </w:r>
          </w:p>
        </w:tc>
        <w:tc>
          <w:tcPr>
            <w:tcW w:w="550" w:type="dxa"/>
            <w:tcBorders>
              <w:top w:val="nil"/>
              <w:left w:val="nil"/>
              <w:bottom w:val="single" w:sz="4" w:space="0" w:color="auto"/>
              <w:right w:val="single" w:sz="4" w:space="0" w:color="auto"/>
            </w:tcBorders>
            <w:shd w:val="clear" w:color="auto" w:fill="auto"/>
            <w:hideMark/>
          </w:tcPr>
          <w:p w14:paraId="2F323C3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353E05F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2776CC3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w:t>
            </w:r>
          </w:p>
        </w:tc>
        <w:tc>
          <w:tcPr>
            <w:tcW w:w="1124" w:type="dxa"/>
            <w:tcBorders>
              <w:top w:val="nil"/>
              <w:left w:val="nil"/>
              <w:bottom w:val="single" w:sz="4" w:space="0" w:color="auto"/>
              <w:right w:val="single" w:sz="4" w:space="0" w:color="auto"/>
            </w:tcBorders>
            <w:shd w:val="clear" w:color="auto" w:fill="auto"/>
            <w:vAlign w:val="bottom"/>
            <w:hideMark/>
          </w:tcPr>
          <w:p w14:paraId="13850F6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0140100130</w:t>
            </w:r>
          </w:p>
        </w:tc>
        <w:tc>
          <w:tcPr>
            <w:tcW w:w="550" w:type="dxa"/>
            <w:tcBorders>
              <w:top w:val="nil"/>
              <w:left w:val="nil"/>
              <w:bottom w:val="single" w:sz="4" w:space="0" w:color="auto"/>
              <w:right w:val="single" w:sz="4" w:space="0" w:color="auto"/>
            </w:tcBorders>
            <w:shd w:val="clear" w:color="auto" w:fill="auto"/>
            <w:vAlign w:val="bottom"/>
            <w:hideMark/>
          </w:tcPr>
          <w:p w14:paraId="72ACCFC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850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6AAD3FE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279" w:type="dxa"/>
            <w:tcBorders>
              <w:top w:val="nil"/>
              <w:left w:val="nil"/>
              <w:bottom w:val="single" w:sz="4" w:space="0" w:color="auto"/>
              <w:right w:val="single" w:sz="4" w:space="0" w:color="auto"/>
            </w:tcBorders>
            <w:shd w:val="clear" w:color="auto" w:fill="auto"/>
            <w:vAlign w:val="bottom"/>
            <w:hideMark/>
          </w:tcPr>
          <w:p w14:paraId="13790C3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25D71DA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489A8BC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14:paraId="6BF13CE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20B9CA6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12958CB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066" w:type="dxa"/>
            <w:tcBorders>
              <w:top w:val="nil"/>
              <w:left w:val="nil"/>
              <w:bottom w:val="single" w:sz="4" w:space="0" w:color="auto"/>
              <w:right w:val="nil"/>
            </w:tcBorders>
            <w:shd w:val="clear" w:color="auto" w:fill="auto"/>
            <w:noWrap/>
            <w:vAlign w:val="bottom"/>
            <w:hideMark/>
          </w:tcPr>
          <w:p w14:paraId="0E44C33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F00FFC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r>
      <w:tr w:rsidR="00392686" w:rsidRPr="00B24E49" w14:paraId="35162E64" w14:textId="77777777" w:rsidTr="00B24E49">
        <w:trPr>
          <w:gridAfter w:val="1"/>
          <w:wAfter w:w="10" w:type="dxa"/>
          <w:trHeight w:val="315"/>
        </w:trPr>
        <w:tc>
          <w:tcPr>
            <w:tcW w:w="3220" w:type="dxa"/>
            <w:tcBorders>
              <w:top w:val="nil"/>
              <w:left w:val="single" w:sz="4" w:space="0" w:color="auto"/>
              <w:bottom w:val="single" w:sz="4" w:space="0" w:color="auto"/>
              <w:right w:val="single" w:sz="4" w:space="0" w:color="auto"/>
            </w:tcBorders>
            <w:shd w:val="clear" w:color="auto" w:fill="auto"/>
            <w:hideMark/>
          </w:tcPr>
          <w:p w14:paraId="22EC9A8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Уплата иных платежей</w:t>
            </w:r>
          </w:p>
        </w:tc>
        <w:tc>
          <w:tcPr>
            <w:tcW w:w="550" w:type="dxa"/>
            <w:tcBorders>
              <w:top w:val="nil"/>
              <w:left w:val="nil"/>
              <w:bottom w:val="single" w:sz="4" w:space="0" w:color="auto"/>
              <w:right w:val="single" w:sz="4" w:space="0" w:color="auto"/>
            </w:tcBorders>
            <w:shd w:val="clear" w:color="auto" w:fill="auto"/>
            <w:hideMark/>
          </w:tcPr>
          <w:p w14:paraId="69F18EE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7303130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459" w:type="dxa"/>
            <w:tcBorders>
              <w:top w:val="nil"/>
              <w:left w:val="nil"/>
              <w:bottom w:val="single" w:sz="4" w:space="0" w:color="auto"/>
              <w:right w:val="single" w:sz="4" w:space="0" w:color="auto"/>
            </w:tcBorders>
            <w:shd w:val="clear" w:color="auto" w:fill="auto"/>
            <w:hideMark/>
          </w:tcPr>
          <w:p w14:paraId="57FE8DD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w:t>
            </w:r>
          </w:p>
        </w:tc>
        <w:tc>
          <w:tcPr>
            <w:tcW w:w="1124" w:type="dxa"/>
            <w:tcBorders>
              <w:top w:val="nil"/>
              <w:left w:val="nil"/>
              <w:bottom w:val="single" w:sz="4" w:space="0" w:color="auto"/>
              <w:right w:val="single" w:sz="4" w:space="0" w:color="auto"/>
            </w:tcBorders>
            <w:shd w:val="clear" w:color="auto" w:fill="auto"/>
            <w:vAlign w:val="bottom"/>
            <w:hideMark/>
          </w:tcPr>
          <w:p w14:paraId="5B958E0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0140100130</w:t>
            </w:r>
          </w:p>
        </w:tc>
        <w:tc>
          <w:tcPr>
            <w:tcW w:w="550" w:type="dxa"/>
            <w:tcBorders>
              <w:top w:val="nil"/>
              <w:left w:val="nil"/>
              <w:bottom w:val="single" w:sz="4" w:space="0" w:color="auto"/>
              <w:right w:val="single" w:sz="4" w:space="0" w:color="auto"/>
            </w:tcBorders>
            <w:shd w:val="clear" w:color="auto" w:fill="auto"/>
            <w:vAlign w:val="bottom"/>
            <w:hideMark/>
          </w:tcPr>
          <w:p w14:paraId="1376C9F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853</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4F2DA76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279" w:type="dxa"/>
            <w:tcBorders>
              <w:top w:val="single" w:sz="4" w:space="0" w:color="000000"/>
              <w:left w:val="nil"/>
              <w:bottom w:val="single" w:sz="4" w:space="0" w:color="000000"/>
              <w:right w:val="single" w:sz="4" w:space="0" w:color="000000"/>
            </w:tcBorders>
            <w:shd w:val="clear" w:color="auto" w:fill="auto"/>
            <w:vAlign w:val="bottom"/>
            <w:hideMark/>
          </w:tcPr>
          <w:p w14:paraId="257CACA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3AF87B6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69A2039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14:paraId="077193E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2B43ADA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5E6ABED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066" w:type="dxa"/>
            <w:tcBorders>
              <w:top w:val="nil"/>
              <w:left w:val="nil"/>
              <w:bottom w:val="single" w:sz="4" w:space="0" w:color="auto"/>
              <w:right w:val="nil"/>
            </w:tcBorders>
            <w:shd w:val="clear" w:color="auto" w:fill="auto"/>
            <w:noWrap/>
            <w:vAlign w:val="bottom"/>
            <w:hideMark/>
          </w:tcPr>
          <w:p w14:paraId="4028BEC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2CF093"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2 300,00</w:t>
            </w:r>
          </w:p>
        </w:tc>
      </w:tr>
      <w:tr w:rsidR="00392686" w:rsidRPr="00B24E49" w14:paraId="05C59552" w14:textId="77777777" w:rsidTr="00B24E49">
        <w:trPr>
          <w:gridAfter w:val="1"/>
          <w:wAfter w:w="10" w:type="dxa"/>
          <w:trHeight w:val="315"/>
        </w:trPr>
        <w:tc>
          <w:tcPr>
            <w:tcW w:w="3220" w:type="dxa"/>
            <w:tcBorders>
              <w:top w:val="single" w:sz="4" w:space="0" w:color="auto"/>
              <w:left w:val="single" w:sz="4" w:space="0" w:color="auto"/>
              <w:bottom w:val="single" w:sz="4" w:space="0" w:color="auto"/>
              <w:right w:val="single" w:sz="4" w:space="0" w:color="auto"/>
            </w:tcBorders>
            <w:shd w:val="clear" w:color="auto" w:fill="auto"/>
            <w:hideMark/>
          </w:tcPr>
          <w:p w14:paraId="2EFE76E4" w14:textId="77777777" w:rsidR="00392686" w:rsidRPr="00B24E49" w:rsidRDefault="00392686" w:rsidP="00392686">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служащих</w:t>
            </w:r>
          </w:p>
        </w:tc>
        <w:tc>
          <w:tcPr>
            <w:tcW w:w="550" w:type="dxa"/>
            <w:tcBorders>
              <w:top w:val="single" w:sz="4" w:space="0" w:color="auto"/>
              <w:left w:val="nil"/>
              <w:bottom w:val="single" w:sz="4" w:space="0" w:color="auto"/>
              <w:right w:val="single" w:sz="4" w:space="0" w:color="auto"/>
            </w:tcBorders>
            <w:shd w:val="clear" w:color="auto" w:fill="auto"/>
            <w:hideMark/>
          </w:tcPr>
          <w:p w14:paraId="7323C405"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459" w:type="dxa"/>
            <w:tcBorders>
              <w:top w:val="single" w:sz="4" w:space="0" w:color="auto"/>
              <w:left w:val="nil"/>
              <w:bottom w:val="single" w:sz="4" w:space="0" w:color="auto"/>
              <w:right w:val="single" w:sz="4" w:space="0" w:color="auto"/>
            </w:tcBorders>
            <w:shd w:val="clear" w:color="auto" w:fill="auto"/>
            <w:hideMark/>
          </w:tcPr>
          <w:p w14:paraId="3E23E0B0"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59" w:type="dxa"/>
            <w:tcBorders>
              <w:top w:val="single" w:sz="4" w:space="0" w:color="auto"/>
              <w:left w:val="nil"/>
              <w:bottom w:val="single" w:sz="4" w:space="0" w:color="auto"/>
              <w:right w:val="single" w:sz="4" w:space="0" w:color="auto"/>
            </w:tcBorders>
            <w:shd w:val="clear" w:color="auto" w:fill="auto"/>
            <w:hideMark/>
          </w:tcPr>
          <w:p w14:paraId="016F96EF"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14:paraId="30FDFDE1"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0140160140</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1B017D47"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232FD84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500,00</w:t>
            </w:r>
          </w:p>
        </w:tc>
        <w:tc>
          <w:tcPr>
            <w:tcW w:w="1279" w:type="dxa"/>
            <w:tcBorders>
              <w:top w:val="nil"/>
              <w:left w:val="nil"/>
              <w:bottom w:val="single" w:sz="4" w:space="0" w:color="000000"/>
              <w:right w:val="single" w:sz="4" w:space="0" w:color="000000"/>
            </w:tcBorders>
            <w:shd w:val="clear" w:color="auto" w:fill="auto"/>
            <w:vAlign w:val="bottom"/>
            <w:hideMark/>
          </w:tcPr>
          <w:p w14:paraId="7D892F4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12E8060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6A3B4DF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002B1BB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0D3995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20AE989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nil"/>
            </w:tcBorders>
            <w:shd w:val="clear" w:color="auto" w:fill="auto"/>
            <w:noWrap/>
            <w:vAlign w:val="bottom"/>
            <w:hideMark/>
          </w:tcPr>
          <w:p w14:paraId="6520B5F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F1EAB3"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r>
      <w:tr w:rsidR="00392686" w:rsidRPr="00B24E49" w14:paraId="4CE2ECE4" w14:textId="77777777" w:rsidTr="00B24E49">
        <w:trPr>
          <w:gridAfter w:val="1"/>
          <w:wAfter w:w="10" w:type="dxa"/>
          <w:trHeight w:val="315"/>
        </w:trPr>
        <w:tc>
          <w:tcPr>
            <w:tcW w:w="3220" w:type="dxa"/>
            <w:tcBorders>
              <w:top w:val="nil"/>
              <w:left w:val="single" w:sz="4" w:space="0" w:color="auto"/>
              <w:bottom w:val="single" w:sz="4" w:space="0" w:color="auto"/>
              <w:right w:val="single" w:sz="4" w:space="0" w:color="auto"/>
            </w:tcBorders>
            <w:shd w:val="clear" w:color="auto" w:fill="auto"/>
            <w:hideMark/>
          </w:tcPr>
          <w:p w14:paraId="07FE186D"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Межбюджетные трансферты</w:t>
            </w:r>
          </w:p>
        </w:tc>
        <w:tc>
          <w:tcPr>
            <w:tcW w:w="550" w:type="dxa"/>
            <w:tcBorders>
              <w:top w:val="nil"/>
              <w:left w:val="nil"/>
              <w:bottom w:val="single" w:sz="4" w:space="0" w:color="auto"/>
              <w:right w:val="single" w:sz="4" w:space="0" w:color="auto"/>
            </w:tcBorders>
            <w:shd w:val="clear" w:color="auto" w:fill="auto"/>
            <w:hideMark/>
          </w:tcPr>
          <w:p w14:paraId="39FBB277"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459" w:type="dxa"/>
            <w:tcBorders>
              <w:top w:val="nil"/>
              <w:left w:val="nil"/>
              <w:bottom w:val="single" w:sz="4" w:space="0" w:color="auto"/>
              <w:right w:val="single" w:sz="4" w:space="0" w:color="auto"/>
            </w:tcBorders>
            <w:shd w:val="clear" w:color="auto" w:fill="auto"/>
            <w:hideMark/>
          </w:tcPr>
          <w:p w14:paraId="07FA40CC"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59" w:type="dxa"/>
            <w:tcBorders>
              <w:top w:val="nil"/>
              <w:left w:val="nil"/>
              <w:bottom w:val="single" w:sz="4" w:space="0" w:color="auto"/>
              <w:right w:val="single" w:sz="4" w:space="0" w:color="auto"/>
            </w:tcBorders>
            <w:shd w:val="clear" w:color="auto" w:fill="auto"/>
            <w:hideMark/>
          </w:tcPr>
          <w:p w14:paraId="2694831D"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w:t>
            </w:r>
          </w:p>
        </w:tc>
        <w:tc>
          <w:tcPr>
            <w:tcW w:w="1124" w:type="dxa"/>
            <w:tcBorders>
              <w:top w:val="nil"/>
              <w:left w:val="nil"/>
              <w:bottom w:val="single" w:sz="4" w:space="0" w:color="auto"/>
              <w:right w:val="single" w:sz="4" w:space="0" w:color="auto"/>
            </w:tcBorders>
            <w:shd w:val="clear" w:color="auto" w:fill="auto"/>
            <w:vAlign w:val="bottom"/>
            <w:hideMark/>
          </w:tcPr>
          <w:p w14:paraId="2A76C16F"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0140160140</w:t>
            </w:r>
          </w:p>
        </w:tc>
        <w:tc>
          <w:tcPr>
            <w:tcW w:w="550" w:type="dxa"/>
            <w:tcBorders>
              <w:top w:val="nil"/>
              <w:left w:val="nil"/>
              <w:bottom w:val="single" w:sz="4" w:space="0" w:color="auto"/>
              <w:right w:val="single" w:sz="4" w:space="0" w:color="auto"/>
            </w:tcBorders>
            <w:shd w:val="clear" w:color="auto" w:fill="auto"/>
            <w:vAlign w:val="bottom"/>
            <w:hideMark/>
          </w:tcPr>
          <w:p w14:paraId="28E78742"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w:t>
            </w:r>
          </w:p>
        </w:tc>
        <w:tc>
          <w:tcPr>
            <w:tcW w:w="1220" w:type="dxa"/>
            <w:gridSpan w:val="2"/>
            <w:tcBorders>
              <w:top w:val="nil"/>
              <w:left w:val="nil"/>
              <w:bottom w:val="single" w:sz="4" w:space="0" w:color="auto"/>
              <w:right w:val="single" w:sz="4" w:space="0" w:color="auto"/>
            </w:tcBorders>
            <w:shd w:val="clear" w:color="auto" w:fill="auto"/>
            <w:vAlign w:val="bottom"/>
            <w:hideMark/>
          </w:tcPr>
          <w:p w14:paraId="553CB0D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500,00</w:t>
            </w:r>
          </w:p>
        </w:tc>
        <w:tc>
          <w:tcPr>
            <w:tcW w:w="1279" w:type="dxa"/>
            <w:tcBorders>
              <w:top w:val="nil"/>
              <w:left w:val="nil"/>
              <w:bottom w:val="single" w:sz="4" w:space="0" w:color="000000"/>
              <w:right w:val="single" w:sz="4" w:space="0" w:color="000000"/>
            </w:tcBorders>
            <w:shd w:val="clear" w:color="auto" w:fill="auto"/>
            <w:vAlign w:val="bottom"/>
            <w:hideMark/>
          </w:tcPr>
          <w:p w14:paraId="1458F4F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33BB28F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2E1F2EC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single" w:sz="4" w:space="0" w:color="auto"/>
            </w:tcBorders>
            <w:shd w:val="clear" w:color="auto" w:fill="auto"/>
            <w:vAlign w:val="bottom"/>
            <w:hideMark/>
          </w:tcPr>
          <w:p w14:paraId="7D53223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7955B86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6891436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nil"/>
            </w:tcBorders>
            <w:shd w:val="clear" w:color="auto" w:fill="auto"/>
            <w:noWrap/>
            <w:vAlign w:val="bottom"/>
            <w:hideMark/>
          </w:tcPr>
          <w:p w14:paraId="27D2BDF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ACEDC36"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r>
      <w:tr w:rsidR="00392686" w:rsidRPr="00B24E49" w14:paraId="24C5B5D6" w14:textId="77777777" w:rsidTr="00B24E49">
        <w:trPr>
          <w:gridAfter w:val="1"/>
          <w:wAfter w:w="10" w:type="dxa"/>
          <w:trHeight w:val="315"/>
        </w:trPr>
        <w:tc>
          <w:tcPr>
            <w:tcW w:w="3220" w:type="dxa"/>
            <w:tcBorders>
              <w:top w:val="nil"/>
              <w:left w:val="single" w:sz="4" w:space="0" w:color="auto"/>
              <w:bottom w:val="single" w:sz="4" w:space="0" w:color="auto"/>
              <w:right w:val="single" w:sz="4" w:space="0" w:color="auto"/>
            </w:tcBorders>
            <w:shd w:val="clear" w:color="auto" w:fill="auto"/>
            <w:hideMark/>
          </w:tcPr>
          <w:p w14:paraId="38A6C889"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межбюджетные трансферты</w:t>
            </w:r>
          </w:p>
        </w:tc>
        <w:tc>
          <w:tcPr>
            <w:tcW w:w="550" w:type="dxa"/>
            <w:tcBorders>
              <w:top w:val="nil"/>
              <w:left w:val="nil"/>
              <w:bottom w:val="single" w:sz="4" w:space="0" w:color="auto"/>
              <w:right w:val="single" w:sz="4" w:space="0" w:color="auto"/>
            </w:tcBorders>
            <w:shd w:val="clear" w:color="auto" w:fill="auto"/>
            <w:hideMark/>
          </w:tcPr>
          <w:p w14:paraId="71680436"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116</w:t>
            </w:r>
          </w:p>
        </w:tc>
        <w:tc>
          <w:tcPr>
            <w:tcW w:w="459" w:type="dxa"/>
            <w:tcBorders>
              <w:top w:val="nil"/>
              <w:left w:val="nil"/>
              <w:bottom w:val="single" w:sz="4" w:space="0" w:color="auto"/>
              <w:right w:val="single" w:sz="4" w:space="0" w:color="auto"/>
            </w:tcBorders>
            <w:shd w:val="clear" w:color="auto" w:fill="auto"/>
            <w:hideMark/>
          </w:tcPr>
          <w:p w14:paraId="3E7680A8"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59" w:type="dxa"/>
            <w:tcBorders>
              <w:top w:val="nil"/>
              <w:left w:val="nil"/>
              <w:bottom w:val="single" w:sz="4" w:space="0" w:color="auto"/>
              <w:right w:val="single" w:sz="4" w:space="0" w:color="auto"/>
            </w:tcBorders>
            <w:shd w:val="clear" w:color="auto" w:fill="auto"/>
            <w:hideMark/>
          </w:tcPr>
          <w:p w14:paraId="63327C61"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w:t>
            </w:r>
          </w:p>
        </w:tc>
        <w:tc>
          <w:tcPr>
            <w:tcW w:w="1124" w:type="dxa"/>
            <w:tcBorders>
              <w:top w:val="nil"/>
              <w:left w:val="nil"/>
              <w:bottom w:val="single" w:sz="4" w:space="0" w:color="auto"/>
              <w:right w:val="single" w:sz="4" w:space="0" w:color="auto"/>
            </w:tcBorders>
            <w:shd w:val="clear" w:color="auto" w:fill="auto"/>
            <w:vAlign w:val="bottom"/>
            <w:hideMark/>
          </w:tcPr>
          <w:p w14:paraId="22DA7CCB"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0140160140</w:t>
            </w:r>
          </w:p>
        </w:tc>
        <w:tc>
          <w:tcPr>
            <w:tcW w:w="550" w:type="dxa"/>
            <w:tcBorders>
              <w:top w:val="nil"/>
              <w:left w:val="nil"/>
              <w:bottom w:val="single" w:sz="4" w:space="0" w:color="auto"/>
              <w:right w:val="single" w:sz="4" w:space="0" w:color="auto"/>
            </w:tcBorders>
            <w:shd w:val="clear" w:color="auto" w:fill="auto"/>
            <w:vAlign w:val="bottom"/>
            <w:hideMark/>
          </w:tcPr>
          <w:p w14:paraId="32F22C46"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540</w:t>
            </w:r>
          </w:p>
        </w:tc>
        <w:tc>
          <w:tcPr>
            <w:tcW w:w="1220" w:type="dxa"/>
            <w:gridSpan w:val="2"/>
            <w:tcBorders>
              <w:top w:val="nil"/>
              <w:left w:val="nil"/>
              <w:bottom w:val="single" w:sz="4" w:space="0" w:color="auto"/>
              <w:right w:val="single" w:sz="4" w:space="0" w:color="auto"/>
            </w:tcBorders>
            <w:shd w:val="clear" w:color="auto" w:fill="auto"/>
            <w:vAlign w:val="bottom"/>
            <w:hideMark/>
          </w:tcPr>
          <w:p w14:paraId="0F99399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500,00</w:t>
            </w:r>
          </w:p>
        </w:tc>
        <w:tc>
          <w:tcPr>
            <w:tcW w:w="1279" w:type="dxa"/>
            <w:tcBorders>
              <w:top w:val="nil"/>
              <w:left w:val="nil"/>
              <w:bottom w:val="single" w:sz="4" w:space="0" w:color="000000"/>
              <w:right w:val="single" w:sz="4" w:space="0" w:color="000000"/>
            </w:tcBorders>
            <w:shd w:val="clear" w:color="auto" w:fill="auto"/>
            <w:vAlign w:val="bottom"/>
            <w:hideMark/>
          </w:tcPr>
          <w:p w14:paraId="04425C1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00D3FE8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5FD94E6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single" w:sz="4" w:space="0" w:color="auto"/>
            </w:tcBorders>
            <w:shd w:val="clear" w:color="auto" w:fill="auto"/>
            <w:vAlign w:val="bottom"/>
            <w:hideMark/>
          </w:tcPr>
          <w:p w14:paraId="2EA17D7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04571E7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1D37913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nil"/>
            </w:tcBorders>
            <w:shd w:val="clear" w:color="auto" w:fill="auto"/>
            <w:noWrap/>
            <w:vAlign w:val="bottom"/>
            <w:hideMark/>
          </w:tcPr>
          <w:p w14:paraId="77CAE5B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3DDB6530"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r>
      <w:tr w:rsidR="00392686" w:rsidRPr="00B24E49" w14:paraId="18F710C7" w14:textId="77777777" w:rsidTr="00B24E49">
        <w:trPr>
          <w:gridAfter w:val="1"/>
          <w:wAfter w:w="10" w:type="dxa"/>
          <w:trHeight w:val="255"/>
        </w:trPr>
        <w:tc>
          <w:tcPr>
            <w:tcW w:w="3220" w:type="dxa"/>
            <w:tcBorders>
              <w:top w:val="single" w:sz="4" w:space="0" w:color="auto"/>
              <w:left w:val="single" w:sz="4" w:space="0" w:color="auto"/>
              <w:bottom w:val="single" w:sz="4" w:space="0" w:color="auto"/>
              <w:right w:val="single" w:sz="4" w:space="0" w:color="auto"/>
            </w:tcBorders>
            <w:shd w:val="clear" w:color="auto" w:fill="auto"/>
            <w:hideMark/>
          </w:tcPr>
          <w:p w14:paraId="4FDD8C96" w14:textId="77777777" w:rsidR="00392686" w:rsidRPr="00B24E49" w:rsidRDefault="00392686" w:rsidP="00392686">
            <w:pPr>
              <w:spacing w:after="0" w:line="240" w:lineRule="auto"/>
              <w:rPr>
                <w:rFonts w:ascii="Times New Roman" w:eastAsia="Times New Roman" w:hAnsi="Times New Roman" w:cs="Times New Roman"/>
                <w:b/>
                <w:bCs/>
                <w:color w:val="000000"/>
                <w:sz w:val="18"/>
                <w:szCs w:val="18"/>
                <w:lang w:eastAsia="ru-RU"/>
              </w:rPr>
            </w:pPr>
            <w:r w:rsidRPr="00B24E49">
              <w:rPr>
                <w:rFonts w:ascii="Times New Roman" w:eastAsia="Times New Roman" w:hAnsi="Times New Roman" w:cs="Times New Roman"/>
                <w:b/>
                <w:bCs/>
                <w:color w:val="000000"/>
                <w:sz w:val="18"/>
                <w:szCs w:val="18"/>
                <w:lang w:eastAsia="ru-RU"/>
              </w:rPr>
              <w:t>Национальная оборона</w:t>
            </w:r>
          </w:p>
        </w:tc>
        <w:tc>
          <w:tcPr>
            <w:tcW w:w="550" w:type="dxa"/>
            <w:tcBorders>
              <w:top w:val="single" w:sz="4" w:space="0" w:color="auto"/>
              <w:left w:val="nil"/>
              <w:bottom w:val="single" w:sz="4" w:space="0" w:color="auto"/>
              <w:right w:val="single" w:sz="4" w:space="0" w:color="auto"/>
            </w:tcBorders>
            <w:shd w:val="clear" w:color="auto" w:fill="auto"/>
            <w:hideMark/>
          </w:tcPr>
          <w:p w14:paraId="0167390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single" w:sz="4" w:space="0" w:color="auto"/>
              <w:left w:val="nil"/>
              <w:bottom w:val="single" w:sz="4" w:space="0" w:color="auto"/>
              <w:right w:val="single" w:sz="4" w:space="0" w:color="auto"/>
            </w:tcBorders>
            <w:shd w:val="clear" w:color="auto" w:fill="auto"/>
            <w:hideMark/>
          </w:tcPr>
          <w:p w14:paraId="70036F8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459" w:type="dxa"/>
            <w:tcBorders>
              <w:top w:val="single" w:sz="4" w:space="0" w:color="auto"/>
              <w:left w:val="nil"/>
              <w:bottom w:val="single" w:sz="4" w:space="0" w:color="auto"/>
              <w:right w:val="single" w:sz="4" w:space="0" w:color="auto"/>
            </w:tcBorders>
            <w:shd w:val="clear" w:color="auto" w:fill="auto"/>
            <w:hideMark/>
          </w:tcPr>
          <w:p w14:paraId="4EDB3BE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14:paraId="4B96F86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0000000000 </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79C419D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73208DE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154 200,00</w:t>
            </w:r>
          </w:p>
        </w:tc>
        <w:tc>
          <w:tcPr>
            <w:tcW w:w="1279" w:type="dxa"/>
            <w:tcBorders>
              <w:top w:val="nil"/>
              <w:left w:val="nil"/>
              <w:bottom w:val="single" w:sz="4" w:space="0" w:color="000000"/>
              <w:right w:val="single" w:sz="4" w:space="0" w:color="000000"/>
            </w:tcBorders>
            <w:shd w:val="clear" w:color="auto" w:fill="auto"/>
            <w:vAlign w:val="bottom"/>
            <w:hideMark/>
          </w:tcPr>
          <w:p w14:paraId="42F071F8"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+211,85</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1D51009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154 411,85</w:t>
            </w:r>
          </w:p>
        </w:tc>
        <w:tc>
          <w:tcPr>
            <w:tcW w:w="1200" w:type="dxa"/>
            <w:gridSpan w:val="2"/>
            <w:tcBorders>
              <w:top w:val="nil"/>
              <w:left w:val="nil"/>
              <w:bottom w:val="single" w:sz="4" w:space="0" w:color="auto"/>
              <w:right w:val="single" w:sz="4" w:space="0" w:color="auto"/>
            </w:tcBorders>
            <w:shd w:val="clear" w:color="auto" w:fill="auto"/>
            <w:vAlign w:val="bottom"/>
            <w:hideMark/>
          </w:tcPr>
          <w:p w14:paraId="4790CEB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170 100,00</w:t>
            </w:r>
          </w:p>
        </w:tc>
        <w:tc>
          <w:tcPr>
            <w:tcW w:w="1066" w:type="dxa"/>
            <w:tcBorders>
              <w:top w:val="nil"/>
              <w:left w:val="nil"/>
              <w:bottom w:val="single" w:sz="4" w:space="0" w:color="auto"/>
              <w:right w:val="single" w:sz="4" w:space="0" w:color="auto"/>
            </w:tcBorders>
            <w:shd w:val="clear" w:color="auto" w:fill="auto"/>
            <w:vAlign w:val="bottom"/>
            <w:hideMark/>
          </w:tcPr>
          <w:p w14:paraId="19561F5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7FDFC1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170 100,00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05BBE46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186 300,00</w:t>
            </w:r>
          </w:p>
        </w:tc>
        <w:tc>
          <w:tcPr>
            <w:tcW w:w="1066" w:type="dxa"/>
            <w:tcBorders>
              <w:top w:val="nil"/>
              <w:left w:val="nil"/>
              <w:bottom w:val="single" w:sz="4" w:space="0" w:color="auto"/>
              <w:right w:val="nil"/>
            </w:tcBorders>
            <w:shd w:val="clear" w:color="auto" w:fill="auto"/>
            <w:noWrap/>
            <w:vAlign w:val="bottom"/>
            <w:hideMark/>
          </w:tcPr>
          <w:p w14:paraId="14352CA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6FF3DEA"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186 300,00</w:t>
            </w:r>
          </w:p>
        </w:tc>
      </w:tr>
      <w:tr w:rsidR="00392686" w:rsidRPr="00B24E49" w14:paraId="47D55AC3" w14:textId="77777777" w:rsidTr="00B24E49">
        <w:trPr>
          <w:gridAfter w:val="1"/>
          <w:wAfter w:w="10" w:type="dxa"/>
          <w:trHeight w:val="270"/>
        </w:trPr>
        <w:tc>
          <w:tcPr>
            <w:tcW w:w="3220" w:type="dxa"/>
            <w:tcBorders>
              <w:top w:val="nil"/>
              <w:left w:val="single" w:sz="4" w:space="0" w:color="auto"/>
              <w:bottom w:val="single" w:sz="4" w:space="0" w:color="auto"/>
              <w:right w:val="single" w:sz="4" w:space="0" w:color="auto"/>
            </w:tcBorders>
            <w:shd w:val="clear" w:color="auto" w:fill="auto"/>
            <w:hideMark/>
          </w:tcPr>
          <w:p w14:paraId="594B62C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Мобилизационная и вневойсковая подготовка</w:t>
            </w:r>
          </w:p>
        </w:tc>
        <w:tc>
          <w:tcPr>
            <w:tcW w:w="550" w:type="dxa"/>
            <w:tcBorders>
              <w:top w:val="nil"/>
              <w:left w:val="nil"/>
              <w:bottom w:val="single" w:sz="4" w:space="0" w:color="auto"/>
              <w:right w:val="single" w:sz="4" w:space="0" w:color="auto"/>
            </w:tcBorders>
            <w:shd w:val="clear" w:color="auto" w:fill="auto"/>
            <w:hideMark/>
          </w:tcPr>
          <w:p w14:paraId="3C1A61B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B244E8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459" w:type="dxa"/>
            <w:tcBorders>
              <w:top w:val="nil"/>
              <w:left w:val="nil"/>
              <w:bottom w:val="single" w:sz="4" w:space="0" w:color="auto"/>
              <w:right w:val="single" w:sz="4" w:space="0" w:color="auto"/>
            </w:tcBorders>
            <w:shd w:val="clear" w:color="auto" w:fill="auto"/>
            <w:hideMark/>
          </w:tcPr>
          <w:p w14:paraId="1AE553B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6AC9F9B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0000000000 </w:t>
            </w:r>
          </w:p>
        </w:tc>
        <w:tc>
          <w:tcPr>
            <w:tcW w:w="550" w:type="dxa"/>
            <w:tcBorders>
              <w:top w:val="nil"/>
              <w:left w:val="nil"/>
              <w:bottom w:val="single" w:sz="4" w:space="0" w:color="auto"/>
              <w:right w:val="single" w:sz="4" w:space="0" w:color="auto"/>
            </w:tcBorders>
            <w:shd w:val="clear" w:color="auto" w:fill="auto"/>
            <w:vAlign w:val="bottom"/>
            <w:hideMark/>
          </w:tcPr>
          <w:p w14:paraId="617E821A"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4D52135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154 200,00</w:t>
            </w:r>
          </w:p>
        </w:tc>
        <w:tc>
          <w:tcPr>
            <w:tcW w:w="1279" w:type="dxa"/>
            <w:tcBorders>
              <w:top w:val="nil"/>
              <w:left w:val="nil"/>
              <w:bottom w:val="single" w:sz="4" w:space="0" w:color="000000"/>
              <w:right w:val="single" w:sz="4" w:space="0" w:color="000000"/>
            </w:tcBorders>
            <w:shd w:val="clear" w:color="auto" w:fill="auto"/>
            <w:vAlign w:val="bottom"/>
            <w:hideMark/>
          </w:tcPr>
          <w:p w14:paraId="60BD8A2F"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+211,85</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626B1E2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154 411,85</w:t>
            </w:r>
          </w:p>
        </w:tc>
        <w:tc>
          <w:tcPr>
            <w:tcW w:w="1200" w:type="dxa"/>
            <w:gridSpan w:val="2"/>
            <w:tcBorders>
              <w:top w:val="nil"/>
              <w:left w:val="nil"/>
              <w:bottom w:val="single" w:sz="4" w:space="0" w:color="auto"/>
              <w:right w:val="single" w:sz="4" w:space="0" w:color="auto"/>
            </w:tcBorders>
            <w:shd w:val="clear" w:color="auto" w:fill="auto"/>
            <w:vAlign w:val="bottom"/>
            <w:hideMark/>
          </w:tcPr>
          <w:p w14:paraId="4270289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170 100,00</w:t>
            </w:r>
          </w:p>
        </w:tc>
        <w:tc>
          <w:tcPr>
            <w:tcW w:w="1066"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14:paraId="63D1F6B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08F24D0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170 100,00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5281E62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186 300,00</w:t>
            </w:r>
          </w:p>
        </w:tc>
        <w:tc>
          <w:tcPr>
            <w:tcW w:w="1066" w:type="dxa"/>
            <w:tcBorders>
              <w:top w:val="single" w:sz="4" w:space="0" w:color="000000"/>
              <w:left w:val="single" w:sz="4" w:space="0" w:color="000000"/>
              <w:bottom w:val="single" w:sz="4" w:space="0" w:color="000000"/>
              <w:right w:val="nil"/>
            </w:tcBorders>
            <w:shd w:val="clear" w:color="000000" w:fill="FFFFFF"/>
            <w:vAlign w:val="bottom"/>
            <w:hideMark/>
          </w:tcPr>
          <w:p w14:paraId="5C6638A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89784FA"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186 300,00</w:t>
            </w:r>
          </w:p>
        </w:tc>
      </w:tr>
      <w:tr w:rsidR="00392686" w:rsidRPr="00B24E49" w14:paraId="244B1B26" w14:textId="77777777" w:rsidTr="00B24E49">
        <w:trPr>
          <w:gridAfter w:val="1"/>
          <w:wAfter w:w="10" w:type="dxa"/>
          <w:trHeight w:val="300"/>
        </w:trPr>
        <w:tc>
          <w:tcPr>
            <w:tcW w:w="3220" w:type="dxa"/>
            <w:tcBorders>
              <w:top w:val="nil"/>
              <w:left w:val="single" w:sz="4" w:space="0" w:color="auto"/>
              <w:bottom w:val="single" w:sz="4" w:space="0" w:color="auto"/>
              <w:right w:val="single" w:sz="4" w:space="0" w:color="auto"/>
            </w:tcBorders>
            <w:shd w:val="clear" w:color="auto" w:fill="auto"/>
            <w:hideMark/>
          </w:tcPr>
          <w:p w14:paraId="5F07D2E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Комплексы процессных мероприятий</w:t>
            </w:r>
          </w:p>
        </w:tc>
        <w:tc>
          <w:tcPr>
            <w:tcW w:w="550" w:type="dxa"/>
            <w:tcBorders>
              <w:top w:val="nil"/>
              <w:left w:val="nil"/>
              <w:bottom w:val="single" w:sz="4" w:space="0" w:color="auto"/>
              <w:right w:val="single" w:sz="4" w:space="0" w:color="auto"/>
            </w:tcBorders>
            <w:shd w:val="clear" w:color="auto" w:fill="auto"/>
            <w:hideMark/>
          </w:tcPr>
          <w:p w14:paraId="4A33405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2B3706B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459" w:type="dxa"/>
            <w:tcBorders>
              <w:top w:val="nil"/>
              <w:left w:val="nil"/>
              <w:bottom w:val="single" w:sz="4" w:space="0" w:color="auto"/>
              <w:right w:val="single" w:sz="4" w:space="0" w:color="auto"/>
            </w:tcBorders>
            <w:shd w:val="clear" w:color="auto" w:fill="auto"/>
            <w:hideMark/>
          </w:tcPr>
          <w:p w14:paraId="7909898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7DEDBAD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0140000000</w:t>
            </w:r>
          </w:p>
        </w:tc>
        <w:tc>
          <w:tcPr>
            <w:tcW w:w="550" w:type="dxa"/>
            <w:tcBorders>
              <w:top w:val="nil"/>
              <w:left w:val="nil"/>
              <w:bottom w:val="single" w:sz="4" w:space="0" w:color="auto"/>
              <w:right w:val="single" w:sz="4" w:space="0" w:color="auto"/>
            </w:tcBorders>
            <w:shd w:val="clear" w:color="auto" w:fill="auto"/>
            <w:vAlign w:val="bottom"/>
            <w:hideMark/>
          </w:tcPr>
          <w:p w14:paraId="24267A6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73321A8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154 200,00</w:t>
            </w:r>
          </w:p>
        </w:tc>
        <w:tc>
          <w:tcPr>
            <w:tcW w:w="1279" w:type="dxa"/>
            <w:tcBorders>
              <w:top w:val="nil"/>
              <w:left w:val="nil"/>
              <w:bottom w:val="single" w:sz="4" w:space="0" w:color="000000"/>
              <w:right w:val="single" w:sz="4" w:space="0" w:color="000000"/>
            </w:tcBorders>
            <w:shd w:val="clear" w:color="auto" w:fill="auto"/>
            <w:vAlign w:val="bottom"/>
            <w:hideMark/>
          </w:tcPr>
          <w:p w14:paraId="6430A2D4"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+211,85</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38E38D8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154 411,85</w:t>
            </w:r>
          </w:p>
        </w:tc>
        <w:tc>
          <w:tcPr>
            <w:tcW w:w="1200" w:type="dxa"/>
            <w:gridSpan w:val="2"/>
            <w:tcBorders>
              <w:top w:val="nil"/>
              <w:left w:val="nil"/>
              <w:bottom w:val="single" w:sz="4" w:space="0" w:color="auto"/>
              <w:right w:val="single" w:sz="4" w:space="0" w:color="auto"/>
            </w:tcBorders>
            <w:shd w:val="clear" w:color="auto" w:fill="auto"/>
            <w:vAlign w:val="bottom"/>
            <w:hideMark/>
          </w:tcPr>
          <w:p w14:paraId="0CB9978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170 100,00</w:t>
            </w:r>
          </w:p>
        </w:tc>
        <w:tc>
          <w:tcPr>
            <w:tcW w:w="1066" w:type="dxa"/>
            <w:tcBorders>
              <w:top w:val="nil"/>
              <w:left w:val="single" w:sz="4" w:space="0" w:color="000000"/>
              <w:bottom w:val="single" w:sz="4" w:space="0" w:color="000000"/>
              <w:right w:val="single" w:sz="4" w:space="0" w:color="000000"/>
            </w:tcBorders>
            <w:shd w:val="clear" w:color="000000" w:fill="FFFFFF"/>
            <w:vAlign w:val="bottom"/>
            <w:hideMark/>
          </w:tcPr>
          <w:p w14:paraId="46F749A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17D127D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170 100,00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4DF2485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186 300,00</w:t>
            </w:r>
          </w:p>
        </w:tc>
        <w:tc>
          <w:tcPr>
            <w:tcW w:w="1066" w:type="dxa"/>
            <w:tcBorders>
              <w:top w:val="nil"/>
              <w:left w:val="single" w:sz="4" w:space="0" w:color="000000"/>
              <w:bottom w:val="single" w:sz="4" w:space="0" w:color="000000"/>
              <w:right w:val="nil"/>
            </w:tcBorders>
            <w:shd w:val="clear" w:color="000000" w:fill="FFFFFF"/>
            <w:vAlign w:val="bottom"/>
            <w:hideMark/>
          </w:tcPr>
          <w:p w14:paraId="62CDCDE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C61F044"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186 300,00</w:t>
            </w:r>
          </w:p>
        </w:tc>
      </w:tr>
      <w:tr w:rsidR="00392686" w:rsidRPr="00B24E49" w14:paraId="7E64AB25" w14:textId="77777777" w:rsidTr="00B24E49">
        <w:trPr>
          <w:gridAfter w:val="1"/>
          <w:wAfter w:w="10" w:type="dxa"/>
          <w:trHeight w:val="735"/>
        </w:trPr>
        <w:tc>
          <w:tcPr>
            <w:tcW w:w="3220" w:type="dxa"/>
            <w:tcBorders>
              <w:top w:val="nil"/>
              <w:left w:val="single" w:sz="4" w:space="0" w:color="auto"/>
              <w:bottom w:val="single" w:sz="4" w:space="0" w:color="auto"/>
              <w:right w:val="single" w:sz="4" w:space="0" w:color="auto"/>
            </w:tcBorders>
            <w:shd w:val="clear" w:color="auto" w:fill="auto"/>
            <w:hideMark/>
          </w:tcPr>
          <w:p w14:paraId="705D4E5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Комплекс процессных мероприятий «Осуществление первичного воинского учета»</w:t>
            </w:r>
          </w:p>
        </w:tc>
        <w:tc>
          <w:tcPr>
            <w:tcW w:w="550" w:type="dxa"/>
            <w:tcBorders>
              <w:top w:val="nil"/>
              <w:left w:val="nil"/>
              <w:bottom w:val="single" w:sz="4" w:space="0" w:color="auto"/>
              <w:right w:val="single" w:sz="4" w:space="0" w:color="auto"/>
            </w:tcBorders>
            <w:shd w:val="clear" w:color="auto" w:fill="auto"/>
            <w:hideMark/>
          </w:tcPr>
          <w:p w14:paraId="4693D2D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300BB38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459" w:type="dxa"/>
            <w:tcBorders>
              <w:top w:val="nil"/>
              <w:left w:val="nil"/>
              <w:bottom w:val="single" w:sz="4" w:space="0" w:color="auto"/>
              <w:right w:val="single" w:sz="4" w:space="0" w:color="auto"/>
            </w:tcBorders>
            <w:shd w:val="clear" w:color="auto" w:fill="auto"/>
            <w:hideMark/>
          </w:tcPr>
          <w:p w14:paraId="4BF2474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28A68DA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0140200000</w:t>
            </w:r>
          </w:p>
        </w:tc>
        <w:tc>
          <w:tcPr>
            <w:tcW w:w="550" w:type="dxa"/>
            <w:tcBorders>
              <w:top w:val="nil"/>
              <w:left w:val="nil"/>
              <w:bottom w:val="single" w:sz="4" w:space="0" w:color="auto"/>
              <w:right w:val="single" w:sz="4" w:space="0" w:color="auto"/>
            </w:tcBorders>
            <w:shd w:val="clear" w:color="auto" w:fill="auto"/>
            <w:vAlign w:val="bottom"/>
            <w:hideMark/>
          </w:tcPr>
          <w:p w14:paraId="1895CF8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464687C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154 200,00</w:t>
            </w:r>
          </w:p>
        </w:tc>
        <w:tc>
          <w:tcPr>
            <w:tcW w:w="1279" w:type="dxa"/>
            <w:tcBorders>
              <w:top w:val="nil"/>
              <w:left w:val="nil"/>
              <w:bottom w:val="single" w:sz="4" w:space="0" w:color="000000"/>
              <w:right w:val="single" w:sz="4" w:space="0" w:color="000000"/>
            </w:tcBorders>
            <w:shd w:val="clear" w:color="auto" w:fill="auto"/>
            <w:vAlign w:val="bottom"/>
            <w:hideMark/>
          </w:tcPr>
          <w:p w14:paraId="1AD3465E"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+211,85</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363F47A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154 411,85</w:t>
            </w:r>
          </w:p>
        </w:tc>
        <w:tc>
          <w:tcPr>
            <w:tcW w:w="1200" w:type="dxa"/>
            <w:gridSpan w:val="2"/>
            <w:tcBorders>
              <w:top w:val="nil"/>
              <w:left w:val="nil"/>
              <w:bottom w:val="single" w:sz="4" w:space="0" w:color="auto"/>
              <w:right w:val="single" w:sz="4" w:space="0" w:color="auto"/>
            </w:tcBorders>
            <w:shd w:val="clear" w:color="auto" w:fill="auto"/>
            <w:vAlign w:val="bottom"/>
            <w:hideMark/>
          </w:tcPr>
          <w:p w14:paraId="34ACEB1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170 100,00</w:t>
            </w:r>
          </w:p>
        </w:tc>
        <w:tc>
          <w:tcPr>
            <w:tcW w:w="1066" w:type="dxa"/>
            <w:tcBorders>
              <w:top w:val="nil"/>
              <w:left w:val="single" w:sz="4" w:space="0" w:color="000000"/>
              <w:bottom w:val="single" w:sz="4" w:space="0" w:color="000000"/>
              <w:right w:val="single" w:sz="4" w:space="0" w:color="000000"/>
            </w:tcBorders>
            <w:shd w:val="clear" w:color="000000" w:fill="FFFFFF"/>
            <w:vAlign w:val="bottom"/>
            <w:hideMark/>
          </w:tcPr>
          <w:p w14:paraId="68C4DE1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63895D1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170 100,00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27C6214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186 300,00</w:t>
            </w:r>
          </w:p>
        </w:tc>
        <w:tc>
          <w:tcPr>
            <w:tcW w:w="1066" w:type="dxa"/>
            <w:tcBorders>
              <w:top w:val="nil"/>
              <w:left w:val="single" w:sz="4" w:space="0" w:color="000000"/>
              <w:bottom w:val="single" w:sz="4" w:space="0" w:color="000000"/>
              <w:right w:val="nil"/>
            </w:tcBorders>
            <w:shd w:val="clear" w:color="000000" w:fill="FFFFFF"/>
            <w:vAlign w:val="bottom"/>
            <w:hideMark/>
          </w:tcPr>
          <w:p w14:paraId="76F7E21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1EAA17ED"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186 300,00</w:t>
            </w:r>
          </w:p>
        </w:tc>
      </w:tr>
      <w:tr w:rsidR="00392686" w:rsidRPr="00B24E49" w14:paraId="592BCA45" w14:textId="77777777" w:rsidTr="00B24E49">
        <w:trPr>
          <w:gridAfter w:val="1"/>
          <w:wAfter w:w="10" w:type="dxa"/>
          <w:trHeight w:val="945"/>
        </w:trPr>
        <w:tc>
          <w:tcPr>
            <w:tcW w:w="3220" w:type="dxa"/>
            <w:tcBorders>
              <w:top w:val="nil"/>
              <w:left w:val="single" w:sz="4" w:space="0" w:color="auto"/>
              <w:bottom w:val="single" w:sz="4" w:space="0" w:color="auto"/>
              <w:right w:val="single" w:sz="4" w:space="0" w:color="auto"/>
            </w:tcBorders>
            <w:shd w:val="clear" w:color="auto" w:fill="auto"/>
            <w:hideMark/>
          </w:tcPr>
          <w:p w14:paraId="7706B8A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50" w:type="dxa"/>
            <w:tcBorders>
              <w:top w:val="nil"/>
              <w:left w:val="nil"/>
              <w:bottom w:val="single" w:sz="4" w:space="0" w:color="auto"/>
              <w:right w:val="single" w:sz="4" w:space="0" w:color="auto"/>
            </w:tcBorders>
            <w:shd w:val="clear" w:color="auto" w:fill="auto"/>
            <w:hideMark/>
          </w:tcPr>
          <w:p w14:paraId="57E6D59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4D9C72C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459" w:type="dxa"/>
            <w:tcBorders>
              <w:top w:val="nil"/>
              <w:left w:val="nil"/>
              <w:bottom w:val="single" w:sz="4" w:space="0" w:color="auto"/>
              <w:right w:val="single" w:sz="4" w:space="0" w:color="auto"/>
            </w:tcBorders>
            <w:shd w:val="clear" w:color="auto" w:fill="auto"/>
            <w:hideMark/>
          </w:tcPr>
          <w:p w14:paraId="05ECC26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66EA5EB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0140251180</w:t>
            </w:r>
          </w:p>
        </w:tc>
        <w:tc>
          <w:tcPr>
            <w:tcW w:w="550" w:type="dxa"/>
            <w:tcBorders>
              <w:top w:val="nil"/>
              <w:left w:val="nil"/>
              <w:bottom w:val="single" w:sz="4" w:space="0" w:color="auto"/>
              <w:right w:val="single" w:sz="4" w:space="0" w:color="auto"/>
            </w:tcBorders>
            <w:shd w:val="clear" w:color="auto" w:fill="auto"/>
            <w:vAlign w:val="bottom"/>
            <w:hideMark/>
          </w:tcPr>
          <w:p w14:paraId="483FFA3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596E7C6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154 200,00</w:t>
            </w:r>
          </w:p>
        </w:tc>
        <w:tc>
          <w:tcPr>
            <w:tcW w:w="1279" w:type="dxa"/>
            <w:tcBorders>
              <w:top w:val="nil"/>
              <w:left w:val="nil"/>
              <w:bottom w:val="single" w:sz="4" w:space="0" w:color="000000"/>
              <w:right w:val="single" w:sz="4" w:space="0" w:color="000000"/>
            </w:tcBorders>
            <w:shd w:val="clear" w:color="auto" w:fill="auto"/>
            <w:vAlign w:val="bottom"/>
            <w:hideMark/>
          </w:tcPr>
          <w:p w14:paraId="7EA82BC6"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+211,85</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14A4446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154 411,85</w:t>
            </w:r>
          </w:p>
        </w:tc>
        <w:tc>
          <w:tcPr>
            <w:tcW w:w="1200" w:type="dxa"/>
            <w:gridSpan w:val="2"/>
            <w:tcBorders>
              <w:top w:val="nil"/>
              <w:left w:val="nil"/>
              <w:bottom w:val="single" w:sz="4" w:space="0" w:color="auto"/>
              <w:right w:val="single" w:sz="4" w:space="0" w:color="auto"/>
            </w:tcBorders>
            <w:shd w:val="clear" w:color="auto" w:fill="auto"/>
            <w:vAlign w:val="bottom"/>
            <w:hideMark/>
          </w:tcPr>
          <w:p w14:paraId="7CE074B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170 100,00</w:t>
            </w:r>
          </w:p>
        </w:tc>
        <w:tc>
          <w:tcPr>
            <w:tcW w:w="1066" w:type="dxa"/>
            <w:tcBorders>
              <w:top w:val="nil"/>
              <w:left w:val="single" w:sz="4" w:space="0" w:color="000000"/>
              <w:bottom w:val="single" w:sz="4" w:space="0" w:color="000000"/>
              <w:right w:val="single" w:sz="4" w:space="0" w:color="000000"/>
            </w:tcBorders>
            <w:shd w:val="clear" w:color="000000" w:fill="FFFFFF"/>
            <w:vAlign w:val="bottom"/>
            <w:hideMark/>
          </w:tcPr>
          <w:p w14:paraId="49EB4A4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628D7AE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170 100,00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68B0EC7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186 300,00</w:t>
            </w:r>
          </w:p>
        </w:tc>
        <w:tc>
          <w:tcPr>
            <w:tcW w:w="1066" w:type="dxa"/>
            <w:tcBorders>
              <w:top w:val="nil"/>
              <w:left w:val="single" w:sz="4" w:space="0" w:color="000000"/>
              <w:bottom w:val="single" w:sz="4" w:space="0" w:color="000000"/>
              <w:right w:val="nil"/>
            </w:tcBorders>
            <w:shd w:val="clear" w:color="000000" w:fill="FFFFFF"/>
            <w:vAlign w:val="bottom"/>
            <w:hideMark/>
          </w:tcPr>
          <w:p w14:paraId="666BCD4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0AEB392"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186 300,00</w:t>
            </w:r>
          </w:p>
        </w:tc>
      </w:tr>
      <w:tr w:rsidR="00392686" w:rsidRPr="00B24E49" w14:paraId="0046625B" w14:textId="77777777" w:rsidTr="00B24E49">
        <w:trPr>
          <w:gridAfter w:val="1"/>
          <w:wAfter w:w="10" w:type="dxa"/>
          <w:trHeight w:val="765"/>
        </w:trPr>
        <w:tc>
          <w:tcPr>
            <w:tcW w:w="3220" w:type="dxa"/>
            <w:tcBorders>
              <w:top w:val="nil"/>
              <w:left w:val="single" w:sz="4" w:space="0" w:color="auto"/>
              <w:bottom w:val="single" w:sz="4" w:space="0" w:color="auto"/>
              <w:right w:val="single" w:sz="4" w:space="0" w:color="auto"/>
            </w:tcBorders>
            <w:shd w:val="clear" w:color="auto" w:fill="auto"/>
            <w:hideMark/>
          </w:tcPr>
          <w:p w14:paraId="7FFB97E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B24E49">
              <w:rPr>
                <w:rFonts w:ascii="Times New Roman" w:eastAsia="Times New Roman" w:hAnsi="Times New Roman" w:cs="Times New Roman"/>
                <w:color w:val="000000"/>
                <w:sz w:val="18"/>
                <w:szCs w:val="18"/>
                <w:lang w:eastAsia="ru-RU"/>
              </w:rPr>
              <w:lastRenderedPageBreak/>
              <w:t>управления государственными внебюджетными фондами</w:t>
            </w:r>
          </w:p>
        </w:tc>
        <w:tc>
          <w:tcPr>
            <w:tcW w:w="550" w:type="dxa"/>
            <w:tcBorders>
              <w:top w:val="nil"/>
              <w:left w:val="nil"/>
              <w:bottom w:val="single" w:sz="4" w:space="0" w:color="auto"/>
              <w:right w:val="single" w:sz="4" w:space="0" w:color="auto"/>
            </w:tcBorders>
            <w:shd w:val="clear" w:color="auto" w:fill="auto"/>
            <w:hideMark/>
          </w:tcPr>
          <w:p w14:paraId="7200374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lastRenderedPageBreak/>
              <w:t>000</w:t>
            </w:r>
          </w:p>
        </w:tc>
        <w:tc>
          <w:tcPr>
            <w:tcW w:w="459" w:type="dxa"/>
            <w:tcBorders>
              <w:top w:val="nil"/>
              <w:left w:val="nil"/>
              <w:bottom w:val="single" w:sz="4" w:space="0" w:color="auto"/>
              <w:right w:val="single" w:sz="4" w:space="0" w:color="auto"/>
            </w:tcBorders>
            <w:shd w:val="clear" w:color="auto" w:fill="auto"/>
            <w:hideMark/>
          </w:tcPr>
          <w:p w14:paraId="0D55E3C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459" w:type="dxa"/>
            <w:tcBorders>
              <w:top w:val="nil"/>
              <w:left w:val="nil"/>
              <w:bottom w:val="single" w:sz="4" w:space="0" w:color="auto"/>
              <w:right w:val="single" w:sz="4" w:space="0" w:color="auto"/>
            </w:tcBorders>
            <w:shd w:val="clear" w:color="auto" w:fill="auto"/>
            <w:hideMark/>
          </w:tcPr>
          <w:p w14:paraId="331037A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10343D9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0140251180</w:t>
            </w:r>
          </w:p>
        </w:tc>
        <w:tc>
          <w:tcPr>
            <w:tcW w:w="550" w:type="dxa"/>
            <w:tcBorders>
              <w:top w:val="nil"/>
              <w:left w:val="nil"/>
              <w:bottom w:val="single" w:sz="4" w:space="0" w:color="auto"/>
              <w:right w:val="single" w:sz="4" w:space="0" w:color="auto"/>
            </w:tcBorders>
            <w:shd w:val="clear" w:color="auto" w:fill="auto"/>
            <w:vAlign w:val="bottom"/>
            <w:hideMark/>
          </w:tcPr>
          <w:p w14:paraId="3F2B929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05A452D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140 616,00</w:t>
            </w:r>
          </w:p>
        </w:tc>
        <w:tc>
          <w:tcPr>
            <w:tcW w:w="1279" w:type="dxa"/>
            <w:tcBorders>
              <w:top w:val="nil"/>
              <w:left w:val="nil"/>
              <w:bottom w:val="single" w:sz="4" w:space="0" w:color="000000"/>
              <w:right w:val="single" w:sz="4" w:space="0" w:color="000000"/>
            </w:tcBorders>
            <w:shd w:val="clear" w:color="auto" w:fill="auto"/>
            <w:vAlign w:val="bottom"/>
            <w:hideMark/>
          </w:tcPr>
          <w:p w14:paraId="0C0A2E90"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+2114,53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7DA90FD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142 730,53</w:t>
            </w:r>
          </w:p>
        </w:tc>
        <w:tc>
          <w:tcPr>
            <w:tcW w:w="1200" w:type="dxa"/>
            <w:gridSpan w:val="2"/>
            <w:tcBorders>
              <w:top w:val="nil"/>
              <w:left w:val="nil"/>
              <w:bottom w:val="single" w:sz="4" w:space="0" w:color="auto"/>
              <w:right w:val="single" w:sz="4" w:space="0" w:color="auto"/>
            </w:tcBorders>
            <w:shd w:val="clear" w:color="auto" w:fill="auto"/>
            <w:vAlign w:val="bottom"/>
            <w:hideMark/>
          </w:tcPr>
          <w:p w14:paraId="59D1C0E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140 616,00</w:t>
            </w:r>
          </w:p>
        </w:tc>
        <w:tc>
          <w:tcPr>
            <w:tcW w:w="1066" w:type="dxa"/>
            <w:tcBorders>
              <w:top w:val="nil"/>
              <w:left w:val="single" w:sz="4" w:space="0" w:color="000000"/>
              <w:bottom w:val="single" w:sz="4" w:space="0" w:color="000000"/>
              <w:right w:val="single" w:sz="4" w:space="0" w:color="000000"/>
            </w:tcBorders>
            <w:shd w:val="clear" w:color="000000" w:fill="FFFFFF"/>
            <w:vAlign w:val="bottom"/>
            <w:hideMark/>
          </w:tcPr>
          <w:p w14:paraId="5EE1A23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1118614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140 616,00</w:t>
            </w:r>
          </w:p>
        </w:tc>
        <w:tc>
          <w:tcPr>
            <w:tcW w:w="1031" w:type="dxa"/>
            <w:gridSpan w:val="2"/>
            <w:tcBorders>
              <w:top w:val="nil"/>
              <w:left w:val="nil"/>
              <w:bottom w:val="single" w:sz="4" w:space="0" w:color="auto"/>
              <w:right w:val="single" w:sz="4" w:space="0" w:color="auto"/>
            </w:tcBorders>
            <w:shd w:val="clear" w:color="auto" w:fill="auto"/>
            <w:vAlign w:val="bottom"/>
            <w:hideMark/>
          </w:tcPr>
          <w:p w14:paraId="6F58F06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140 616,00</w:t>
            </w:r>
          </w:p>
        </w:tc>
        <w:tc>
          <w:tcPr>
            <w:tcW w:w="1066" w:type="dxa"/>
            <w:tcBorders>
              <w:top w:val="nil"/>
              <w:left w:val="single" w:sz="4" w:space="0" w:color="000000"/>
              <w:bottom w:val="single" w:sz="4" w:space="0" w:color="000000"/>
              <w:right w:val="nil"/>
            </w:tcBorders>
            <w:shd w:val="clear" w:color="000000" w:fill="FFFFFF"/>
            <w:vAlign w:val="bottom"/>
            <w:hideMark/>
          </w:tcPr>
          <w:p w14:paraId="420C8DA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6A3AD90"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140 616,00</w:t>
            </w:r>
          </w:p>
        </w:tc>
      </w:tr>
      <w:tr w:rsidR="00392686" w:rsidRPr="00B24E49" w14:paraId="2BBF4863" w14:textId="77777777" w:rsidTr="00B24E49">
        <w:trPr>
          <w:gridAfter w:val="1"/>
          <w:wAfter w:w="10" w:type="dxa"/>
          <w:trHeight w:val="510"/>
        </w:trPr>
        <w:tc>
          <w:tcPr>
            <w:tcW w:w="3220" w:type="dxa"/>
            <w:tcBorders>
              <w:top w:val="nil"/>
              <w:left w:val="single" w:sz="4" w:space="0" w:color="auto"/>
              <w:bottom w:val="single" w:sz="4" w:space="0" w:color="auto"/>
              <w:right w:val="single" w:sz="4" w:space="0" w:color="auto"/>
            </w:tcBorders>
            <w:shd w:val="clear" w:color="auto" w:fill="auto"/>
            <w:hideMark/>
          </w:tcPr>
          <w:p w14:paraId="2737E60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Расходы на выплаты персоналу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hideMark/>
          </w:tcPr>
          <w:p w14:paraId="26811B8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420AB32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459" w:type="dxa"/>
            <w:tcBorders>
              <w:top w:val="nil"/>
              <w:left w:val="nil"/>
              <w:bottom w:val="single" w:sz="4" w:space="0" w:color="auto"/>
              <w:right w:val="single" w:sz="4" w:space="0" w:color="auto"/>
            </w:tcBorders>
            <w:shd w:val="clear" w:color="auto" w:fill="auto"/>
            <w:hideMark/>
          </w:tcPr>
          <w:p w14:paraId="2F87010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694070E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0140251180</w:t>
            </w:r>
          </w:p>
        </w:tc>
        <w:tc>
          <w:tcPr>
            <w:tcW w:w="550" w:type="dxa"/>
            <w:tcBorders>
              <w:top w:val="nil"/>
              <w:left w:val="nil"/>
              <w:bottom w:val="single" w:sz="4" w:space="0" w:color="auto"/>
              <w:right w:val="single" w:sz="4" w:space="0" w:color="auto"/>
            </w:tcBorders>
            <w:shd w:val="clear" w:color="auto" w:fill="auto"/>
            <w:vAlign w:val="bottom"/>
            <w:hideMark/>
          </w:tcPr>
          <w:p w14:paraId="6837CFD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120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402E46D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140 616,00</w:t>
            </w:r>
          </w:p>
        </w:tc>
        <w:tc>
          <w:tcPr>
            <w:tcW w:w="1279" w:type="dxa"/>
            <w:tcBorders>
              <w:top w:val="nil"/>
              <w:left w:val="nil"/>
              <w:bottom w:val="single" w:sz="4" w:space="0" w:color="000000"/>
              <w:right w:val="single" w:sz="4" w:space="0" w:color="000000"/>
            </w:tcBorders>
            <w:shd w:val="clear" w:color="auto" w:fill="auto"/>
            <w:vAlign w:val="bottom"/>
            <w:hideMark/>
          </w:tcPr>
          <w:p w14:paraId="4A60CC72"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+2114,53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7E90148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142 730,53</w:t>
            </w:r>
          </w:p>
        </w:tc>
        <w:tc>
          <w:tcPr>
            <w:tcW w:w="1200" w:type="dxa"/>
            <w:gridSpan w:val="2"/>
            <w:tcBorders>
              <w:top w:val="nil"/>
              <w:left w:val="nil"/>
              <w:bottom w:val="single" w:sz="4" w:space="0" w:color="auto"/>
              <w:right w:val="single" w:sz="4" w:space="0" w:color="auto"/>
            </w:tcBorders>
            <w:shd w:val="clear" w:color="auto" w:fill="auto"/>
            <w:vAlign w:val="bottom"/>
            <w:hideMark/>
          </w:tcPr>
          <w:p w14:paraId="7870FE3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140 616,00</w:t>
            </w:r>
          </w:p>
        </w:tc>
        <w:tc>
          <w:tcPr>
            <w:tcW w:w="1066" w:type="dxa"/>
            <w:tcBorders>
              <w:top w:val="nil"/>
              <w:left w:val="single" w:sz="4" w:space="0" w:color="000000"/>
              <w:bottom w:val="nil"/>
              <w:right w:val="single" w:sz="4" w:space="0" w:color="000000"/>
            </w:tcBorders>
            <w:shd w:val="clear" w:color="000000" w:fill="FFFFFF"/>
            <w:vAlign w:val="bottom"/>
            <w:hideMark/>
          </w:tcPr>
          <w:p w14:paraId="21D6AA8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4357D4D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140 616,00</w:t>
            </w:r>
          </w:p>
        </w:tc>
        <w:tc>
          <w:tcPr>
            <w:tcW w:w="1031" w:type="dxa"/>
            <w:gridSpan w:val="2"/>
            <w:tcBorders>
              <w:top w:val="nil"/>
              <w:left w:val="nil"/>
              <w:bottom w:val="single" w:sz="4" w:space="0" w:color="auto"/>
              <w:right w:val="single" w:sz="4" w:space="0" w:color="auto"/>
            </w:tcBorders>
            <w:shd w:val="clear" w:color="auto" w:fill="auto"/>
            <w:vAlign w:val="bottom"/>
            <w:hideMark/>
          </w:tcPr>
          <w:p w14:paraId="1B8CAB2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140 616,00</w:t>
            </w:r>
          </w:p>
        </w:tc>
        <w:tc>
          <w:tcPr>
            <w:tcW w:w="1066" w:type="dxa"/>
            <w:tcBorders>
              <w:top w:val="nil"/>
              <w:left w:val="single" w:sz="4" w:space="0" w:color="000000"/>
              <w:bottom w:val="nil"/>
              <w:right w:val="nil"/>
            </w:tcBorders>
            <w:shd w:val="clear" w:color="000000" w:fill="FFFFFF"/>
            <w:vAlign w:val="bottom"/>
            <w:hideMark/>
          </w:tcPr>
          <w:p w14:paraId="7E8F8ED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646903A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140 616,00</w:t>
            </w:r>
          </w:p>
        </w:tc>
      </w:tr>
      <w:tr w:rsidR="00392686" w:rsidRPr="00B24E49" w14:paraId="57C97C71" w14:textId="77777777" w:rsidTr="00B24E49">
        <w:trPr>
          <w:gridAfter w:val="1"/>
          <w:wAfter w:w="10" w:type="dxa"/>
          <w:trHeight w:val="465"/>
        </w:trPr>
        <w:tc>
          <w:tcPr>
            <w:tcW w:w="3220" w:type="dxa"/>
            <w:tcBorders>
              <w:top w:val="nil"/>
              <w:left w:val="single" w:sz="4" w:space="0" w:color="auto"/>
              <w:bottom w:val="single" w:sz="4" w:space="0" w:color="auto"/>
              <w:right w:val="single" w:sz="4" w:space="0" w:color="auto"/>
            </w:tcBorders>
            <w:shd w:val="clear" w:color="auto" w:fill="auto"/>
            <w:hideMark/>
          </w:tcPr>
          <w:p w14:paraId="6448C27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Фонд оплаты труда государственных (муниципальных) органов</w:t>
            </w:r>
          </w:p>
        </w:tc>
        <w:tc>
          <w:tcPr>
            <w:tcW w:w="550" w:type="dxa"/>
            <w:tcBorders>
              <w:top w:val="nil"/>
              <w:left w:val="nil"/>
              <w:bottom w:val="single" w:sz="4" w:space="0" w:color="auto"/>
              <w:right w:val="single" w:sz="4" w:space="0" w:color="auto"/>
            </w:tcBorders>
            <w:shd w:val="clear" w:color="auto" w:fill="auto"/>
            <w:hideMark/>
          </w:tcPr>
          <w:p w14:paraId="5658905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1EA730C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459" w:type="dxa"/>
            <w:tcBorders>
              <w:top w:val="nil"/>
              <w:left w:val="nil"/>
              <w:bottom w:val="single" w:sz="4" w:space="0" w:color="auto"/>
              <w:right w:val="single" w:sz="4" w:space="0" w:color="auto"/>
            </w:tcBorders>
            <w:shd w:val="clear" w:color="auto" w:fill="auto"/>
            <w:hideMark/>
          </w:tcPr>
          <w:p w14:paraId="0F0718D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1E509BB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0140251180</w:t>
            </w:r>
          </w:p>
        </w:tc>
        <w:tc>
          <w:tcPr>
            <w:tcW w:w="550" w:type="dxa"/>
            <w:tcBorders>
              <w:top w:val="nil"/>
              <w:left w:val="nil"/>
              <w:bottom w:val="single" w:sz="4" w:space="0" w:color="auto"/>
              <w:right w:val="single" w:sz="4" w:space="0" w:color="auto"/>
            </w:tcBorders>
            <w:shd w:val="clear" w:color="auto" w:fill="auto"/>
            <w:vAlign w:val="bottom"/>
            <w:hideMark/>
          </w:tcPr>
          <w:p w14:paraId="15728A6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121</w:t>
            </w:r>
          </w:p>
        </w:tc>
        <w:tc>
          <w:tcPr>
            <w:tcW w:w="1220" w:type="dxa"/>
            <w:gridSpan w:val="2"/>
            <w:tcBorders>
              <w:top w:val="single" w:sz="4" w:space="0" w:color="000000"/>
              <w:left w:val="nil"/>
              <w:bottom w:val="single" w:sz="4" w:space="0" w:color="000000"/>
              <w:right w:val="single" w:sz="4" w:space="0" w:color="000000"/>
            </w:tcBorders>
            <w:shd w:val="clear" w:color="auto" w:fill="auto"/>
            <w:vAlign w:val="bottom"/>
            <w:hideMark/>
          </w:tcPr>
          <w:p w14:paraId="66338F5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108 000,00</w:t>
            </w:r>
          </w:p>
        </w:tc>
        <w:tc>
          <w:tcPr>
            <w:tcW w:w="1279" w:type="dxa"/>
            <w:tcBorders>
              <w:top w:val="nil"/>
              <w:left w:val="nil"/>
              <w:bottom w:val="single" w:sz="4" w:space="0" w:color="000000"/>
              <w:right w:val="single" w:sz="4" w:space="0" w:color="000000"/>
            </w:tcBorders>
            <w:shd w:val="clear" w:color="auto" w:fill="auto"/>
            <w:vAlign w:val="bottom"/>
            <w:hideMark/>
          </w:tcPr>
          <w:p w14:paraId="630EF038"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+1624,06</w:t>
            </w:r>
          </w:p>
        </w:tc>
        <w:tc>
          <w:tcPr>
            <w:tcW w:w="1200" w:type="dxa"/>
            <w:tcBorders>
              <w:top w:val="single" w:sz="4" w:space="0" w:color="000000"/>
              <w:left w:val="nil"/>
              <w:bottom w:val="single" w:sz="4" w:space="0" w:color="000000"/>
              <w:right w:val="single" w:sz="4" w:space="0" w:color="000000"/>
            </w:tcBorders>
            <w:shd w:val="clear" w:color="auto" w:fill="auto"/>
            <w:vAlign w:val="bottom"/>
            <w:hideMark/>
          </w:tcPr>
          <w:p w14:paraId="4F22789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109 624,06</w:t>
            </w:r>
          </w:p>
        </w:tc>
        <w:tc>
          <w:tcPr>
            <w:tcW w:w="1200" w:type="dxa"/>
            <w:gridSpan w:val="2"/>
            <w:tcBorders>
              <w:top w:val="single" w:sz="4" w:space="0" w:color="000000"/>
              <w:left w:val="nil"/>
              <w:bottom w:val="single" w:sz="4" w:space="0" w:color="000000"/>
              <w:right w:val="single" w:sz="4" w:space="0" w:color="000000"/>
            </w:tcBorders>
            <w:shd w:val="clear" w:color="auto" w:fill="auto"/>
            <w:vAlign w:val="bottom"/>
            <w:hideMark/>
          </w:tcPr>
          <w:p w14:paraId="787960C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108 000,00</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382419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71AA6B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108 000,00</w:t>
            </w:r>
          </w:p>
        </w:tc>
        <w:tc>
          <w:tcPr>
            <w:tcW w:w="1031" w:type="dxa"/>
            <w:gridSpan w:val="2"/>
            <w:tcBorders>
              <w:top w:val="single" w:sz="4" w:space="0" w:color="000000"/>
              <w:left w:val="nil"/>
              <w:bottom w:val="single" w:sz="4" w:space="0" w:color="000000"/>
              <w:right w:val="single" w:sz="4" w:space="0" w:color="000000"/>
            </w:tcBorders>
            <w:shd w:val="clear" w:color="auto" w:fill="auto"/>
            <w:vAlign w:val="bottom"/>
            <w:hideMark/>
          </w:tcPr>
          <w:p w14:paraId="747A1C5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108 000,00</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B9ECE8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665506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108 000,00</w:t>
            </w:r>
          </w:p>
        </w:tc>
      </w:tr>
      <w:tr w:rsidR="00392686" w:rsidRPr="00B24E49" w14:paraId="1C3F89BA" w14:textId="77777777" w:rsidTr="00B24E49">
        <w:trPr>
          <w:gridAfter w:val="1"/>
          <w:wAfter w:w="10" w:type="dxa"/>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hideMark/>
          </w:tcPr>
          <w:p w14:paraId="67B7E7C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50" w:type="dxa"/>
            <w:tcBorders>
              <w:top w:val="single" w:sz="4" w:space="0" w:color="auto"/>
              <w:left w:val="nil"/>
              <w:bottom w:val="single" w:sz="4" w:space="0" w:color="auto"/>
              <w:right w:val="single" w:sz="4" w:space="0" w:color="auto"/>
            </w:tcBorders>
            <w:shd w:val="clear" w:color="auto" w:fill="auto"/>
            <w:hideMark/>
          </w:tcPr>
          <w:p w14:paraId="15435FEA"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single" w:sz="4" w:space="0" w:color="auto"/>
              <w:left w:val="nil"/>
              <w:bottom w:val="single" w:sz="4" w:space="0" w:color="auto"/>
              <w:right w:val="single" w:sz="4" w:space="0" w:color="auto"/>
            </w:tcBorders>
            <w:shd w:val="clear" w:color="auto" w:fill="auto"/>
            <w:hideMark/>
          </w:tcPr>
          <w:p w14:paraId="54C3445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459" w:type="dxa"/>
            <w:tcBorders>
              <w:top w:val="single" w:sz="4" w:space="0" w:color="auto"/>
              <w:left w:val="nil"/>
              <w:bottom w:val="single" w:sz="4" w:space="0" w:color="auto"/>
              <w:right w:val="single" w:sz="4" w:space="0" w:color="auto"/>
            </w:tcBorders>
            <w:shd w:val="clear" w:color="auto" w:fill="auto"/>
            <w:hideMark/>
          </w:tcPr>
          <w:p w14:paraId="6221772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14:paraId="38E4D9D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0140251180</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3E85588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129</w:t>
            </w:r>
          </w:p>
        </w:tc>
        <w:tc>
          <w:tcPr>
            <w:tcW w:w="1220" w:type="dxa"/>
            <w:gridSpan w:val="2"/>
            <w:tcBorders>
              <w:top w:val="nil"/>
              <w:left w:val="single" w:sz="4" w:space="0" w:color="000000"/>
              <w:bottom w:val="single" w:sz="4" w:space="0" w:color="000000"/>
              <w:right w:val="single" w:sz="4" w:space="0" w:color="000000"/>
            </w:tcBorders>
            <w:shd w:val="clear" w:color="auto" w:fill="auto"/>
            <w:vAlign w:val="bottom"/>
            <w:hideMark/>
          </w:tcPr>
          <w:p w14:paraId="1CA1397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32 616,00</w:t>
            </w:r>
          </w:p>
        </w:tc>
        <w:tc>
          <w:tcPr>
            <w:tcW w:w="1279" w:type="dxa"/>
            <w:tcBorders>
              <w:top w:val="nil"/>
              <w:left w:val="nil"/>
              <w:bottom w:val="single" w:sz="4" w:space="0" w:color="000000"/>
              <w:right w:val="single" w:sz="4" w:space="0" w:color="000000"/>
            </w:tcBorders>
            <w:shd w:val="clear" w:color="auto" w:fill="auto"/>
            <w:vAlign w:val="bottom"/>
            <w:hideMark/>
          </w:tcPr>
          <w:p w14:paraId="702538BA"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+490,47</w:t>
            </w:r>
          </w:p>
        </w:tc>
        <w:tc>
          <w:tcPr>
            <w:tcW w:w="1200" w:type="dxa"/>
            <w:tcBorders>
              <w:top w:val="nil"/>
              <w:left w:val="nil"/>
              <w:bottom w:val="single" w:sz="4" w:space="0" w:color="000000"/>
              <w:right w:val="single" w:sz="4" w:space="0" w:color="000000"/>
            </w:tcBorders>
            <w:shd w:val="clear" w:color="auto" w:fill="auto"/>
            <w:vAlign w:val="bottom"/>
            <w:hideMark/>
          </w:tcPr>
          <w:p w14:paraId="5EFE3CD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33 106,47</w:t>
            </w:r>
          </w:p>
        </w:tc>
        <w:tc>
          <w:tcPr>
            <w:tcW w:w="1200" w:type="dxa"/>
            <w:gridSpan w:val="2"/>
            <w:tcBorders>
              <w:top w:val="nil"/>
              <w:left w:val="nil"/>
              <w:bottom w:val="single" w:sz="4" w:space="0" w:color="000000"/>
              <w:right w:val="single" w:sz="4" w:space="0" w:color="000000"/>
            </w:tcBorders>
            <w:shd w:val="clear" w:color="auto" w:fill="auto"/>
            <w:vAlign w:val="bottom"/>
            <w:hideMark/>
          </w:tcPr>
          <w:p w14:paraId="5A71EFE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32 616,00</w:t>
            </w:r>
          </w:p>
        </w:tc>
        <w:tc>
          <w:tcPr>
            <w:tcW w:w="1066" w:type="dxa"/>
            <w:tcBorders>
              <w:top w:val="nil"/>
              <w:left w:val="single" w:sz="4" w:space="0" w:color="auto"/>
              <w:bottom w:val="single" w:sz="4" w:space="0" w:color="auto"/>
              <w:right w:val="single" w:sz="4" w:space="0" w:color="auto"/>
            </w:tcBorders>
            <w:shd w:val="clear" w:color="000000" w:fill="FFFFFF"/>
            <w:vAlign w:val="bottom"/>
            <w:hideMark/>
          </w:tcPr>
          <w:p w14:paraId="600C85C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000000"/>
              <w:bottom w:val="single" w:sz="4" w:space="0" w:color="000000"/>
              <w:right w:val="single" w:sz="4" w:space="0" w:color="000000"/>
            </w:tcBorders>
            <w:shd w:val="clear" w:color="auto" w:fill="auto"/>
            <w:vAlign w:val="bottom"/>
            <w:hideMark/>
          </w:tcPr>
          <w:p w14:paraId="5B74BA2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32 616,00</w:t>
            </w:r>
          </w:p>
        </w:tc>
        <w:tc>
          <w:tcPr>
            <w:tcW w:w="1031" w:type="dxa"/>
            <w:gridSpan w:val="2"/>
            <w:tcBorders>
              <w:top w:val="nil"/>
              <w:left w:val="nil"/>
              <w:bottom w:val="single" w:sz="4" w:space="0" w:color="000000"/>
              <w:right w:val="single" w:sz="4" w:space="0" w:color="000000"/>
            </w:tcBorders>
            <w:shd w:val="clear" w:color="auto" w:fill="auto"/>
            <w:vAlign w:val="bottom"/>
            <w:hideMark/>
          </w:tcPr>
          <w:p w14:paraId="281606A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32 616,00</w:t>
            </w:r>
          </w:p>
        </w:tc>
        <w:tc>
          <w:tcPr>
            <w:tcW w:w="1066" w:type="dxa"/>
            <w:tcBorders>
              <w:top w:val="nil"/>
              <w:left w:val="single" w:sz="4" w:space="0" w:color="auto"/>
              <w:bottom w:val="single" w:sz="4" w:space="0" w:color="auto"/>
              <w:right w:val="single" w:sz="4" w:space="0" w:color="auto"/>
            </w:tcBorders>
            <w:shd w:val="clear" w:color="000000" w:fill="FFFFFF"/>
            <w:vAlign w:val="bottom"/>
            <w:hideMark/>
          </w:tcPr>
          <w:p w14:paraId="70099C5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000000"/>
              <w:bottom w:val="single" w:sz="4" w:space="0" w:color="000000"/>
              <w:right w:val="single" w:sz="4" w:space="0" w:color="000000"/>
            </w:tcBorders>
            <w:shd w:val="clear" w:color="auto" w:fill="auto"/>
            <w:vAlign w:val="bottom"/>
            <w:hideMark/>
          </w:tcPr>
          <w:p w14:paraId="3BBEA7F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32 616,00</w:t>
            </w:r>
          </w:p>
        </w:tc>
      </w:tr>
      <w:tr w:rsidR="00392686" w:rsidRPr="00B24E49" w14:paraId="4A57957E" w14:textId="77777777" w:rsidTr="00B24E49">
        <w:trPr>
          <w:gridAfter w:val="1"/>
          <w:wAfter w:w="10" w:type="dxa"/>
          <w:trHeight w:val="300"/>
        </w:trPr>
        <w:tc>
          <w:tcPr>
            <w:tcW w:w="3220" w:type="dxa"/>
            <w:tcBorders>
              <w:top w:val="nil"/>
              <w:left w:val="single" w:sz="4" w:space="0" w:color="auto"/>
              <w:bottom w:val="single" w:sz="4" w:space="0" w:color="auto"/>
              <w:right w:val="single" w:sz="4" w:space="0" w:color="auto"/>
            </w:tcBorders>
            <w:shd w:val="clear" w:color="auto" w:fill="auto"/>
            <w:hideMark/>
          </w:tcPr>
          <w:p w14:paraId="4C935ED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4CAB2A4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D812E5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459" w:type="dxa"/>
            <w:tcBorders>
              <w:top w:val="nil"/>
              <w:left w:val="nil"/>
              <w:bottom w:val="single" w:sz="4" w:space="0" w:color="auto"/>
              <w:right w:val="single" w:sz="4" w:space="0" w:color="auto"/>
            </w:tcBorders>
            <w:shd w:val="clear" w:color="auto" w:fill="auto"/>
            <w:hideMark/>
          </w:tcPr>
          <w:p w14:paraId="3FDBD64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6FB8931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0140251180</w:t>
            </w:r>
          </w:p>
        </w:tc>
        <w:tc>
          <w:tcPr>
            <w:tcW w:w="550" w:type="dxa"/>
            <w:tcBorders>
              <w:top w:val="nil"/>
              <w:left w:val="nil"/>
              <w:bottom w:val="single" w:sz="4" w:space="0" w:color="auto"/>
              <w:right w:val="single" w:sz="4" w:space="0" w:color="auto"/>
            </w:tcBorders>
            <w:shd w:val="clear" w:color="auto" w:fill="auto"/>
            <w:vAlign w:val="bottom"/>
            <w:hideMark/>
          </w:tcPr>
          <w:p w14:paraId="16EF109A"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200</w:t>
            </w:r>
          </w:p>
        </w:tc>
        <w:tc>
          <w:tcPr>
            <w:tcW w:w="1220" w:type="dxa"/>
            <w:gridSpan w:val="2"/>
            <w:tcBorders>
              <w:top w:val="single" w:sz="4" w:space="0" w:color="auto"/>
              <w:left w:val="nil"/>
              <w:bottom w:val="single" w:sz="4" w:space="0" w:color="auto"/>
              <w:right w:val="single" w:sz="4" w:space="0" w:color="auto"/>
            </w:tcBorders>
            <w:shd w:val="clear" w:color="auto" w:fill="auto"/>
            <w:vAlign w:val="bottom"/>
            <w:hideMark/>
          </w:tcPr>
          <w:p w14:paraId="6C5CAF8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13 584,00</w:t>
            </w:r>
          </w:p>
        </w:tc>
        <w:tc>
          <w:tcPr>
            <w:tcW w:w="1279" w:type="dxa"/>
            <w:tcBorders>
              <w:top w:val="nil"/>
              <w:left w:val="nil"/>
              <w:bottom w:val="single" w:sz="4" w:space="0" w:color="000000"/>
              <w:right w:val="single" w:sz="4" w:space="0" w:color="000000"/>
            </w:tcBorders>
            <w:shd w:val="clear" w:color="auto" w:fill="auto"/>
            <w:vAlign w:val="bottom"/>
            <w:hideMark/>
          </w:tcPr>
          <w:p w14:paraId="3AC77244"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-1902,68</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75D7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11 681,32</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14:paraId="4E49720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29 484,00</w:t>
            </w:r>
          </w:p>
        </w:tc>
        <w:tc>
          <w:tcPr>
            <w:tcW w:w="1066" w:type="dxa"/>
            <w:tcBorders>
              <w:top w:val="nil"/>
              <w:left w:val="nil"/>
              <w:bottom w:val="single" w:sz="4" w:space="0" w:color="auto"/>
              <w:right w:val="single" w:sz="4" w:space="0" w:color="auto"/>
            </w:tcBorders>
            <w:shd w:val="clear" w:color="000000" w:fill="FFFFFF"/>
            <w:vAlign w:val="bottom"/>
            <w:hideMark/>
          </w:tcPr>
          <w:p w14:paraId="72A746A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164F9BD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29 484,00</w:t>
            </w:r>
          </w:p>
        </w:tc>
        <w:tc>
          <w:tcPr>
            <w:tcW w:w="1031" w:type="dxa"/>
            <w:gridSpan w:val="2"/>
            <w:tcBorders>
              <w:top w:val="single" w:sz="4" w:space="0" w:color="auto"/>
              <w:left w:val="nil"/>
              <w:bottom w:val="single" w:sz="4" w:space="0" w:color="auto"/>
              <w:right w:val="single" w:sz="4" w:space="0" w:color="auto"/>
            </w:tcBorders>
            <w:shd w:val="clear" w:color="auto" w:fill="auto"/>
            <w:vAlign w:val="bottom"/>
            <w:hideMark/>
          </w:tcPr>
          <w:p w14:paraId="071B438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45 684,00</w:t>
            </w:r>
          </w:p>
        </w:tc>
        <w:tc>
          <w:tcPr>
            <w:tcW w:w="1066" w:type="dxa"/>
            <w:tcBorders>
              <w:top w:val="nil"/>
              <w:left w:val="nil"/>
              <w:bottom w:val="single" w:sz="4" w:space="0" w:color="auto"/>
              <w:right w:val="single" w:sz="4" w:space="0" w:color="auto"/>
            </w:tcBorders>
            <w:shd w:val="clear" w:color="000000" w:fill="FFFFFF"/>
            <w:vAlign w:val="bottom"/>
            <w:hideMark/>
          </w:tcPr>
          <w:p w14:paraId="3BFA6E8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single" w:sz="4" w:space="0" w:color="auto"/>
              <w:left w:val="nil"/>
              <w:bottom w:val="single" w:sz="4" w:space="0" w:color="auto"/>
              <w:right w:val="single" w:sz="4" w:space="0" w:color="auto"/>
            </w:tcBorders>
            <w:shd w:val="clear" w:color="auto" w:fill="auto"/>
            <w:vAlign w:val="bottom"/>
            <w:hideMark/>
          </w:tcPr>
          <w:p w14:paraId="116E2A4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45 684,00</w:t>
            </w:r>
          </w:p>
        </w:tc>
      </w:tr>
      <w:tr w:rsidR="00392686" w:rsidRPr="00B24E49" w14:paraId="6AD49BC9" w14:textId="77777777" w:rsidTr="00B24E49">
        <w:trPr>
          <w:gridAfter w:val="1"/>
          <w:wAfter w:w="10" w:type="dxa"/>
          <w:trHeight w:val="270"/>
        </w:trPr>
        <w:tc>
          <w:tcPr>
            <w:tcW w:w="3220" w:type="dxa"/>
            <w:tcBorders>
              <w:top w:val="nil"/>
              <w:left w:val="single" w:sz="4" w:space="0" w:color="auto"/>
              <w:bottom w:val="single" w:sz="4" w:space="0" w:color="auto"/>
              <w:right w:val="single" w:sz="4" w:space="0" w:color="auto"/>
            </w:tcBorders>
            <w:shd w:val="clear" w:color="auto" w:fill="auto"/>
            <w:hideMark/>
          </w:tcPr>
          <w:p w14:paraId="1D0EDE1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5E6BC21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6702F2F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459" w:type="dxa"/>
            <w:tcBorders>
              <w:top w:val="nil"/>
              <w:left w:val="nil"/>
              <w:bottom w:val="single" w:sz="4" w:space="0" w:color="auto"/>
              <w:right w:val="single" w:sz="4" w:space="0" w:color="auto"/>
            </w:tcBorders>
            <w:shd w:val="clear" w:color="auto" w:fill="auto"/>
            <w:hideMark/>
          </w:tcPr>
          <w:p w14:paraId="772F76B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72EA694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0140251180</w:t>
            </w:r>
          </w:p>
        </w:tc>
        <w:tc>
          <w:tcPr>
            <w:tcW w:w="550" w:type="dxa"/>
            <w:tcBorders>
              <w:top w:val="nil"/>
              <w:left w:val="nil"/>
              <w:bottom w:val="single" w:sz="4" w:space="0" w:color="auto"/>
              <w:right w:val="single" w:sz="4" w:space="0" w:color="auto"/>
            </w:tcBorders>
            <w:shd w:val="clear" w:color="auto" w:fill="auto"/>
            <w:vAlign w:val="bottom"/>
            <w:hideMark/>
          </w:tcPr>
          <w:p w14:paraId="25D4B88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240</w:t>
            </w:r>
          </w:p>
        </w:tc>
        <w:tc>
          <w:tcPr>
            <w:tcW w:w="1220" w:type="dxa"/>
            <w:gridSpan w:val="2"/>
            <w:tcBorders>
              <w:top w:val="nil"/>
              <w:left w:val="nil"/>
              <w:bottom w:val="single" w:sz="4" w:space="0" w:color="auto"/>
              <w:right w:val="single" w:sz="4" w:space="0" w:color="auto"/>
            </w:tcBorders>
            <w:shd w:val="clear" w:color="auto" w:fill="auto"/>
            <w:vAlign w:val="bottom"/>
            <w:hideMark/>
          </w:tcPr>
          <w:p w14:paraId="6CB9069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13 584,00</w:t>
            </w:r>
          </w:p>
        </w:tc>
        <w:tc>
          <w:tcPr>
            <w:tcW w:w="1279" w:type="dxa"/>
            <w:tcBorders>
              <w:top w:val="nil"/>
              <w:left w:val="nil"/>
              <w:bottom w:val="single" w:sz="4" w:space="0" w:color="000000"/>
              <w:right w:val="single" w:sz="4" w:space="0" w:color="000000"/>
            </w:tcBorders>
            <w:shd w:val="clear" w:color="auto" w:fill="auto"/>
            <w:vAlign w:val="bottom"/>
            <w:hideMark/>
          </w:tcPr>
          <w:p w14:paraId="113F8583"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-1902,68</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4CF1A95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11 681,32</w:t>
            </w:r>
          </w:p>
        </w:tc>
        <w:tc>
          <w:tcPr>
            <w:tcW w:w="1200" w:type="dxa"/>
            <w:gridSpan w:val="2"/>
            <w:tcBorders>
              <w:top w:val="nil"/>
              <w:left w:val="nil"/>
              <w:bottom w:val="single" w:sz="4" w:space="0" w:color="auto"/>
              <w:right w:val="single" w:sz="4" w:space="0" w:color="auto"/>
            </w:tcBorders>
            <w:shd w:val="clear" w:color="auto" w:fill="auto"/>
            <w:vAlign w:val="bottom"/>
            <w:hideMark/>
          </w:tcPr>
          <w:p w14:paraId="6DFB262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29 484,00</w:t>
            </w:r>
          </w:p>
        </w:tc>
        <w:tc>
          <w:tcPr>
            <w:tcW w:w="1066" w:type="dxa"/>
            <w:tcBorders>
              <w:top w:val="nil"/>
              <w:left w:val="nil"/>
              <w:bottom w:val="single" w:sz="4" w:space="0" w:color="auto"/>
              <w:right w:val="single" w:sz="4" w:space="0" w:color="auto"/>
            </w:tcBorders>
            <w:shd w:val="clear" w:color="auto" w:fill="auto"/>
            <w:vAlign w:val="bottom"/>
            <w:hideMark/>
          </w:tcPr>
          <w:p w14:paraId="56F3B06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5DC38AE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29 484,00</w:t>
            </w:r>
          </w:p>
        </w:tc>
        <w:tc>
          <w:tcPr>
            <w:tcW w:w="1031" w:type="dxa"/>
            <w:gridSpan w:val="2"/>
            <w:tcBorders>
              <w:top w:val="nil"/>
              <w:left w:val="nil"/>
              <w:bottom w:val="single" w:sz="4" w:space="0" w:color="auto"/>
              <w:right w:val="single" w:sz="4" w:space="0" w:color="auto"/>
            </w:tcBorders>
            <w:shd w:val="clear" w:color="auto" w:fill="auto"/>
            <w:vAlign w:val="bottom"/>
            <w:hideMark/>
          </w:tcPr>
          <w:p w14:paraId="31B59DA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45 684,00</w:t>
            </w:r>
          </w:p>
        </w:tc>
        <w:tc>
          <w:tcPr>
            <w:tcW w:w="1066" w:type="dxa"/>
            <w:tcBorders>
              <w:top w:val="nil"/>
              <w:left w:val="nil"/>
              <w:bottom w:val="single" w:sz="4" w:space="0" w:color="auto"/>
              <w:right w:val="nil"/>
            </w:tcBorders>
            <w:shd w:val="clear" w:color="auto" w:fill="auto"/>
            <w:noWrap/>
            <w:vAlign w:val="bottom"/>
            <w:hideMark/>
          </w:tcPr>
          <w:p w14:paraId="1F6F188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40C66E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45 684,00</w:t>
            </w:r>
          </w:p>
        </w:tc>
      </w:tr>
      <w:tr w:rsidR="00392686" w:rsidRPr="00B24E49" w14:paraId="557CCCB8" w14:textId="77777777" w:rsidTr="00B24E49">
        <w:trPr>
          <w:gridAfter w:val="1"/>
          <w:wAfter w:w="10" w:type="dxa"/>
          <w:trHeight w:val="750"/>
        </w:trPr>
        <w:tc>
          <w:tcPr>
            <w:tcW w:w="3220" w:type="dxa"/>
            <w:tcBorders>
              <w:top w:val="nil"/>
              <w:left w:val="single" w:sz="4" w:space="0" w:color="auto"/>
              <w:bottom w:val="single" w:sz="4" w:space="0" w:color="auto"/>
              <w:right w:val="single" w:sz="4" w:space="0" w:color="auto"/>
            </w:tcBorders>
            <w:shd w:val="clear" w:color="auto" w:fill="auto"/>
            <w:hideMark/>
          </w:tcPr>
          <w:p w14:paraId="79694F2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Прочая 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580D680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155D841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459" w:type="dxa"/>
            <w:tcBorders>
              <w:top w:val="nil"/>
              <w:left w:val="nil"/>
              <w:bottom w:val="single" w:sz="4" w:space="0" w:color="auto"/>
              <w:right w:val="single" w:sz="4" w:space="0" w:color="auto"/>
            </w:tcBorders>
            <w:shd w:val="clear" w:color="auto" w:fill="auto"/>
            <w:hideMark/>
          </w:tcPr>
          <w:p w14:paraId="3FA0C67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15E981F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0140251180</w:t>
            </w:r>
          </w:p>
        </w:tc>
        <w:tc>
          <w:tcPr>
            <w:tcW w:w="550" w:type="dxa"/>
            <w:tcBorders>
              <w:top w:val="nil"/>
              <w:left w:val="nil"/>
              <w:bottom w:val="single" w:sz="4" w:space="0" w:color="auto"/>
              <w:right w:val="single" w:sz="4" w:space="0" w:color="auto"/>
            </w:tcBorders>
            <w:shd w:val="clear" w:color="auto" w:fill="auto"/>
            <w:vAlign w:val="bottom"/>
            <w:hideMark/>
          </w:tcPr>
          <w:p w14:paraId="3A2CB5C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244</w:t>
            </w:r>
          </w:p>
        </w:tc>
        <w:tc>
          <w:tcPr>
            <w:tcW w:w="1220" w:type="dxa"/>
            <w:gridSpan w:val="2"/>
            <w:tcBorders>
              <w:top w:val="nil"/>
              <w:left w:val="nil"/>
              <w:bottom w:val="single" w:sz="4" w:space="0" w:color="auto"/>
              <w:right w:val="single" w:sz="4" w:space="0" w:color="auto"/>
            </w:tcBorders>
            <w:shd w:val="clear" w:color="auto" w:fill="auto"/>
            <w:vAlign w:val="bottom"/>
            <w:hideMark/>
          </w:tcPr>
          <w:p w14:paraId="6047731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13 584,00</w:t>
            </w:r>
          </w:p>
        </w:tc>
        <w:tc>
          <w:tcPr>
            <w:tcW w:w="1279" w:type="dxa"/>
            <w:tcBorders>
              <w:top w:val="nil"/>
              <w:left w:val="nil"/>
              <w:bottom w:val="single" w:sz="4" w:space="0" w:color="000000"/>
              <w:right w:val="single" w:sz="4" w:space="0" w:color="000000"/>
            </w:tcBorders>
            <w:shd w:val="clear" w:color="auto" w:fill="auto"/>
            <w:vAlign w:val="bottom"/>
            <w:hideMark/>
          </w:tcPr>
          <w:p w14:paraId="3016BEE7"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-1902,68</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73A6685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11 681,32</w:t>
            </w:r>
          </w:p>
        </w:tc>
        <w:tc>
          <w:tcPr>
            <w:tcW w:w="1200" w:type="dxa"/>
            <w:gridSpan w:val="2"/>
            <w:tcBorders>
              <w:top w:val="nil"/>
              <w:left w:val="nil"/>
              <w:bottom w:val="single" w:sz="4" w:space="0" w:color="auto"/>
              <w:right w:val="single" w:sz="4" w:space="0" w:color="auto"/>
            </w:tcBorders>
            <w:shd w:val="clear" w:color="auto" w:fill="auto"/>
            <w:vAlign w:val="bottom"/>
            <w:hideMark/>
          </w:tcPr>
          <w:p w14:paraId="51FD322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29 484,00</w:t>
            </w:r>
          </w:p>
        </w:tc>
        <w:tc>
          <w:tcPr>
            <w:tcW w:w="1066" w:type="dxa"/>
            <w:tcBorders>
              <w:top w:val="nil"/>
              <w:left w:val="nil"/>
              <w:bottom w:val="single" w:sz="4" w:space="0" w:color="auto"/>
              <w:right w:val="single" w:sz="4" w:space="0" w:color="auto"/>
            </w:tcBorders>
            <w:shd w:val="clear" w:color="auto" w:fill="auto"/>
            <w:vAlign w:val="bottom"/>
            <w:hideMark/>
          </w:tcPr>
          <w:p w14:paraId="7979377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3A51A66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29 484,00</w:t>
            </w:r>
          </w:p>
        </w:tc>
        <w:tc>
          <w:tcPr>
            <w:tcW w:w="1031" w:type="dxa"/>
            <w:gridSpan w:val="2"/>
            <w:tcBorders>
              <w:top w:val="nil"/>
              <w:left w:val="nil"/>
              <w:bottom w:val="single" w:sz="4" w:space="0" w:color="auto"/>
              <w:right w:val="single" w:sz="4" w:space="0" w:color="auto"/>
            </w:tcBorders>
            <w:shd w:val="clear" w:color="auto" w:fill="auto"/>
            <w:vAlign w:val="bottom"/>
            <w:hideMark/>
          </w:tcPr>
          <w:p w14:paraId="69696CB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45 684,00</w:t>
            </w:r>
          </w:p>
        </w:tc>
        <w:tc>
          <w:tcPr>
            <w:tcW w:w="1066" w:type="dxa"/>
            <w:tcBorders>
              <w:top w:val="nil"/>
              <w:left w:val="nil"/>
              <w:bottom w:val="single" w:sz="4" w:space="0" w:color="auto"/>
              <w:right w:val="nil"/>
            </w:tcBorders>
            <w:shd w:val="clear" w:color="auto" w:fill="auto"/>
            <w:noWrap/>
            <w:vAlign w:val="bottom"/>
            <w:hideMark/>
          </w:tcPr>
          <w:p w14:paraId="0C7BDA1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66B17C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45 684,00</w:t>
            </w:r>
          </w:p>
        </w:tc>
      </w:tr>
      <w:tr w:rsidR="00392686" w:rsidRPr="00B24E49" w14:paraId="53D7EAA2" w14:textId="77777777" w:rsidTr="00B24E49">
        <w:trPr>
          <w:gridAfter w:val="1"/>
          <w:wAfter w:w="10" w:type="dxa"/>
          <w:trHeight w:val="495"/>
        </w:trPr>
        <w:tc>
          <w:tcPr>
            <w:tcW w:w="3220" w:type="dxa"/>
            <w:tcBorders>
              <w:top w:val="nil"/>
              <w:left w:val="single" w:sz="4" w:space="0" w:color="auto"/>
              <w:bottom w:val="single" w:sz="4" w:space="0" w:color="auto"/>
              <w:right w:val="single" w:sz="4" w:space="0" w:color="auto"/>
            </w:tcBorders>
            <w:shd w:val="clear" w:color="auto" w:fill="auto"/>
            <w:hideMark/>
          </w:tcPr>
          <w:p w14:paraId="2FC67FFE" w14:textId="77777777" w:rsidR="00392686" w:rsidRPr="00B24E49" w:rsidRDefault="00392686" w:rsidP="00392686">
            <w:pPr>
              <w:spacing w:after="0" w:line="240" w:lineRule="auto"/>
              <w:rPr>
                <w:rFonts w:ascii="Times New Roman" w:eastAsia="Times New Roman" w:hAnsi="Times New Roman" w:cs="Times New Roman"/>
                <w:b/>
                <w:bCs/>
                <w:color w:val="000000"/>
                <w:sz w:val="18"/>
                <w:szCs w:val="18"/>
                <w:lang w:eastAsia="ru-RU"/>
              </w:rPr>
            </w:pPr>
            <w:r w:rsidRPr="00B24E49">
              <w:rPr>
                <w:rFonts w:ascii="Times New Roman" w:eastAsia="Times New Roman" w:hAnsi="Times New Roman" w:cs="Times New Roman"/>
                <w:b/>
                <w:bCs/>
                <w:color w:val="000000"/>
                <w:sz w:val="18"/>
                <w:szCs w:val="18"/>
                <w:lang w:eastAsia="ru-RU"/>
              </w:rPr>
              <w:t>Национальная безопасность и правохранительная деятельность</w:t>
            </w:r>
          </w:p>
        </w:tc>
        <w:tc>
          <w:tcPr>
            <w:tcW w:w="550" w:type="dxa"/>
            <w:tcBorders>
              <w:top w:val="nil"/>
              <w:left w:val="nil"/>
              <w:bottom w:val="single" w:sz="4" w:space="0" w:color="auto"/>
              <w:right w:val="single" w:sz="4" w:space="0" w:color="auto"/>
            </w:tcBorders>
            <w:shd w:val="clear" w:color="auto" w:fill="auto"/>
            <w:hideMark/>
          </w:tcPr>
          <w:p w14:paraId="6D29023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94815F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459" w:type="dxa"/>
            <w:tcBorders>
              <w:top w:val="nil"/>
              <w:left w:val="nil"/>
              <w:bottom w:val="single" w:sz="4" w:space="0" w:color="auto"/>
              <w:right w:val="single" w:sz="4" w:space="0" w:color="auto"/>
            </w:tcBorders>
            <w:shd w:val="clear" w:color="auto" w:fill="auto"/>
            <w:hideMark/>
          </w:tcPr>
          <w:p w14:paraId="3D7F479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w:t>
            </w:r>
          </w:p>
        </w:tc>
        <w:tc>
          <w:tcPr>
            <w:tcW w:w="1124" w:type="dxa"/>
            <w:tcBorders>
              <w:top w:val="nil"/>
              <w:left w:val="nil"/>
              <w:bottom w:val="single" w:sz="4" w:space="0" w:color="auto"/>
              <w:right w:val="single" w:sz="4" w:space="0" w:color="auto"/>
            </w:tcBorders>
            <w:shd w:val="clear" w:color="auto" w:fill="auto"/>
            <w:vAlign w:val="bottom"/>
            <w:hideMark/>
          </w:tcPr>
          <w:p w14:paraId="56E997A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0000000000 </w:t>
            </w:r>
          </w:p>
        </w:tc>
        <w:tc>
          <w:tcPr>
            <w:tcW w:w="550" w:type="dxa"/>
            <w:tcBorders>
              <w:top w:val="nil"/>
              <w:left w:val="nil"/>
              <w:bottom w:val="single" w:sz="4" w:space="0" w:color="auto"/>
              <w:right w:val="single" w:sz="4" w:space="0" w:color="auto"/>
            </w:tcBorders>
            <w:shd w:val="clear" w:color="auto" w:fill="auto"/>
            <w:vAlign w:val="bottom"/>
            <w:hideMark/>
          </w:tcPr>
          <w:p w14:paraId="5A6B1BC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5A14CF9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150 000,00</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14:paraId="6B6DE10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-44368</w:t>
            </w:r>
          </w:p>
        </w:tc>
        <w:tc>
          <w:tcPr>
            <w:tcW w:w="1200" w:type="dxa"/>
            <w:tcBorders>
              <w:top w:val="nil"/>
              <w:left w:val="nil"/>
              <w:bottom w:val="single" w:sz="4" w:space="0" w:color="auto"/>
              <w:right w:val="single" w:sz="4" w:space="0" w:color="auto"/>
            </w:tcBorders>
            <w:shd w:val="clear" w:color="auto" w:fill="auto"/>
            <w:vAlign w:val="bottom"/>
            <w:hideMark/>
          </w:tcPr>
          <w:p w14:paraId="715F84D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105 632,00</w:t>
            </w:r>
          </w:p>
        </w:tc>
        <w:tc>
          <w:tcPr>
            <w:tcW w:w="1200" w:type="dxa"/>
            <w:gridSpan w:val="2"/>
            <w:tcBorders>
              <w:top w:val="nil"/>
              <w:left w:val="nil"/>
              <w:bottom w:val="single" w:sz="4" w:space="0" w:color="auto"/>
              <w:right w:val="single" w:sz="4" w:space="0" w:color="auto"/>
            </w:tcBorders>
            <w:shd w:val="clear" w:color="auto" w:fill="auto"/>
            <w:vAlign w:val="bottom"/>
            <w:hideMark/>
          </w:tcPr>
          <w:p w14:paraId="7878132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66" w:type="dxa"/>
            <w:tcBorders>
              <w:top w:val="nil"/>
              <w:left w:val="nil"/>
              <w:bottom w:val="single" w:sz="4" w:space="0" w:color="auto"/>
              <w:right w:val="single" w:sz="4" w:space="0" w:color="auto"/>
            </w:tcBorders>
            <w:shd w:val="clear" w:color="auto" w:fill="auto"/>
            <w:vAlign w:val="bottom"/>
            <w:hideMark/>
          </w:tcPr>
          <w:p w14:paraId="3182CFE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026E8E9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6660D6C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66" w:type="dxa"/>
            <w:tcBorders>
              <w:top w:val="nil"/>
              <w:left w:val="nil"/>
              <w:bottom w:val="single" w:sz="4" w:space="0" w:color="auto"/>
              <w:right w:val="nil"/>
            </w:tcBorders>
            <w:shd w:val="clear" w:color="auto" w:fill="auto"/>
            <w:noWrap/>
            <w:vAlign w:val="bottom"/>
            <w:hideMark/>
          </w:tcPr>
          <w:p w14:paraId="2C1C524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58E6C2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392686" w:rsidRPr="00B24E49" w14:paraId="52F32348" w14:textId="77777777" w:rsidTr="00B24E49">
        <w:trPr>
          <w:gridAfter w:val="1"/>
          <w:wAfter w:w="10" w:type="dxa"/>
          <w:trHeight w:val="285"/>
        </w:trPr>
        <w:tc>
          <w:tcPr>
            <w:tcW w:w="3220" w:type="dxa"/>
            <w:tcBorders>
              <w:top w:val="nil"/>
              <w:left w:val="single" w:sz="4" w:space="0" w:color="auto"/>
              <w:bottom w:val="single" w:sz="4" w:space="0" w:color="auto"/>
              <w:right w:val="single" w:sz="4" w:space="0" w:color="auto"/>
            </w:tcBorders>
            <w:shd w:val="clear" w:color="auto" w:fill="auto"/>
            <w:hideMark/>
          </w:tcPr>
          <w:p w14:paraId="1D513A3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Обеспечение пожарной безопасности</w:t>
            </w:r>
          </w:p>
        </w:tc>
        <w:tc>
          <w:tcPr>
            <w:tcW w:w="550" w:type="dxa"/>
            <w:tcBorders>
              <w:top w:val="nil"/>
              <w:left w:val="nil"/>
              <w:bottom w:val="single" w:sz="4" w:space="0" w:color="auto"/>
              <w:right w:val="single" w:sz="4" w:space="0" w:color="auto"/>
            </w:tcBorders>
            <w:shd w:val="clear" w:color="auto" w:fill="auto"/>
            <w:hideMark/>
          </w:tcPr>
          <w:p w14:paraId="5033495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A92588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459" w:type="dxa"/>
            <w:tcBorders>
              <w:top w:val="nil"/>
              <w:left w:val="nil"/>
              <w:bottom w:val="single" w:sz="4" w:space="0" w:color="auto"/>
              <w:right w:val="single" w:sz="4" w:space="0" w:color="auto"/>
            </w:tcBorders>
            <w:shd w:val="clear" w:color="auto" w:fill="auto"/>
            <w:hideMark/>
          </w:tcPr>
          <w:p w14:paraId="3B5A90B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w:t>
            </w:r>
          </w:p>
        </w:tc>
        <w:tc>
          <w:tcPr>
            <w:tcW w:w="1124" w:type="dxa"/>
            <w:tcBorders>
              <w:top w:val="nil"/>
              <w:left w:val="nil"/>
              <w:bottom w:val="single" w:sz="4" w:space="0" w:color="auto"/>
              <w:right w:val="single" w:sz="4" w:space="0" w:color="auto"/>
            </w:tcBorders>
            <w:shd w:val="clear" w:color="auto" w:fill="auto"/>
            <w:vAlign w:val="bottom"/>
            <w:hideMark/>
          </w:tcPr>
          <w:p w14:paraId="1C6F021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0000000000 </w:t>
            </w:r>
          </w:p>
        </w:tc>
        <w:tc>
          <w:tcPr>
            <w:tcW w:w="550" w:type="dxa"/>
            <w:tcBorders>
              <w:top w:val="nil"/>
              <w:left w:val="nil"/>
              <w:bottom w:val="single" w:sz="4" w:space="0" w:color="auto"/>
              <w:right w:val="single" w:sz="4" w:space="0" w:color="auto"/>
            </w:tcBorders>
            <w:shd w:val="clear" w:color="auto" w:fill="auto"/>
            <w:vAlign w:val="bottom"/>
            <w:hideMark/>
          </w:tcPr>
          <w:p w14:paraId="69AF1F7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7E57EC0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150 000,00</w:t>
            </w:r>
          </w:p>
        </w:tc>
        <w:tc>
          <w:tcPr>
            <w:tcW w:w="1279" w:type="dxa"/>
            <w:tcBorders>
              <w:top w:val="nil"/>
              <w:left w:val="nil"/>
              <w:bottom w:val="single" w:sz="4" w:space="0" w:color="auto"/>
              <w:right w:val="single" w:sz="4" w:space="0" w:color="auto"/>
            </w:tcBorders>
            <w:shd w:val="clear" w:color="auto" w:fill="auto"/>
            <w:vAlign w:val="bottom"/>
            <w:hideMark/>
          </w:tcPr>
          <w:p w14:paraId="0E06BEC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-44368</w:t>
            </w:r>
          </w:p>
        </w:tc>
        <w:tc>
          <w:tcPr>
            <w:tcW w:w="1200" w:type="dxa"/>
            <w:tcBorders>
              <w:top w:val="nil"/>
              <w:left w:val="nil"/>
              <w:bottom w:val="single" w:sz="4" w:space="0" w:color="auto"/>
              <w:right w:val="single" w:sz="4" w:space="0" w:color="auto"/>
            </w:tcBorders>
            <w:shd w:val="clear" w:color="auto" w:fill="auto"/>
            <w:vAlign w:val="bottom"/>
            <w:hideMark/>
          </w:tcPr>
          <w:p w14:paraId="33D1CA6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105 632,00</w:t>
            </w:r>
          </w:p>
        </w:tc>
        <w:tc>
          <w:tcPr>
            <w:tcW w:w="1200" w:type="dxa"/>
            <w:gridSpan w:val="2"/>
            <w:tcBorders>
              <w:top w:val="nil"/>
              <w:left w:val="nil"/>
              <w:bottom w:val="single" w:sz="4" w:space="0" w:color="auto"/>
              <w:right w:val="single" w:sz="4" w:space="0" w:color="auto"/>
            </w:tcBorders>
            <w:shd w:val="clear" w:color="auto" w:fill="auto"/>
            <w:vAlign w:val="bottom"/>
            <w:hideMark/>
          </w:tcPr>
          <w:p w14:paraId="124EEA2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66" w:type="dxa"/>
            <w:tcBorders>
              <w:top w:val="nil"/>
              <w:left w:val="nil"/>
              <w:bottom w:val="single" w:sz="4" w:space="0" w:color="auto"/>
              <w:right w:val="single" w:sz="4" w:space="0" w:color="auto"/>
            </w:tcBorders>
            <w:shd w:val="clear" w:color="auto" w:fill="auto"/>
            <w:vAlign w:val="bottom"/>
            <w:hideMark/>
          </w:tcPr>
          <w:p w14:paraId="7878882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30BC7F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3602FE0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66" w:type="dxa"/>
            <w:tcBorders>
              <w:top w:val="nil"/>
              <w:left w:val="nil"/>
              <w:bottom w:val="single" w:sz="4" w:space="0" w:color="auto"/>
              <w:right w:val="nil"/>
            </w:tcBorders>
            <w:shd w:val="clear" w:color="auto" w:fill="auto"/>
            <w:noWrap/>
            <w:vAlign w:val="bottom"/>
            <w:hideMark/>
          </w:tcPr>
          <w:p w14:paraId="2BD7842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5F63F9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392686" w:rsidRPr="00B24E49" w14:paraId="129449BC" w14:textId="77777777" w:rsidTr="00B24E49">
        <w:trPr>
          <w:gridAfter w:val="1"/>
          <w:wAfter w:w="10" w:type="dxa"/>
          <w:trHeight w:val="270"/>
        </w:trPr>
        <w:tc>
          <w:tcPr>
            <w:tcW w:w="3220" w:type="dxa"/>
            <w:tcBorders>
              <w:top w:val="nil"/>
              <w:left w:val="single" w:sz="4" w:space="0" w:color="auto"/>
              <w:bottom w:val="single" w:sz="4" w:space="0" w:color="auto"/>
              <w:right w:val="single" w:sz="4" w:space="0" w:color="auto"/>
            </w:tcBorders>
            <w:shd w:val="clear" w:color="auto" w:fill="auto"/>
            <w:hideMark/>
          </w:tcPr>
          <w:p w14:paraId="549D524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Комплексы процессных мероприятий</w:t>
            </w:r>
          </w:p>
        </w:tc>
        <w:tc>
          <w:tcPr>
            <w:tcW w:w="550" w:type="dxa"/>
            <w:tcBorders>
              <w:top w:val="nil"/>
              <w:left w:val="nil"/>
              <w:bottom w:val="single" w:sz="4" w:space="0" w:color="auto"/>
              <w:right w:val="single" w:sz="4" w:space="0" w:color="auto"/>
            </w:tcBorders>
            <w:shd w:val="clear" w:color="auto" w:fill="auto"/>
            <w:hideMark/>
          </w:tcPr>
          <w:p w14:paraId="326B495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8E846C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459" w:type="dxa"/>
            <w:tcBorders>
              <w:top w:val="nil"/>
              <w:left w:val="nil"/>
              <w:bottom w:val="single" w:sz="4" w:space="0" w:color="auto"/>
              <w:right w:val="single" w:sz="4" w:space="0" w:color="auto"/>
            </w:tcBorders>
            <w:shd w:val="clear" w:color="auto" w:fill="auto"/>
            <w:hideMark/>
          </w:tcPr>
          <w:p w14:paraId="61EFE30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w:t>
            </w:r>
          </w:p>
        </w:tc>
        <w:tc>
          <w:tcPr>
            <w:tcW w:w="1124" w:type="dxa"/>
            <w:tcBorders>
              <w:top w:val="nil"/>
              <w:left w:val="nil"/>
              <w:bottom w:val="single" w:sz="4" w:space="0" w:color="auto"/>
              <w:right w:val="single" w:sz="4" w:space="0" w:color="auto"/>
            </w:tcBorders>
            <w:shd w:val="clear" w:color="auto" w:fill="auto"/>
            <w:vAlign w:val="bottom"/>
            <w:hideMark/>
          </w:tcPr>
          <w:p w14:paraId="4AE69B1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0140000000</w:t>
            </w:r>
          </w:p>
        </w:tc>
        <w:tc>
          <w:tcPr>
            <w:tcW w:w="550" w:type="dxa"/>
            <w:tcBorders>
              <w:top w:val="nil"/>
              <w:left w:val="nil"/>
              <w:bottom w:val="single" w:sz="4" w:space="0" w:color="auto"/>
              <w:right w:val="single" w:sz="4" w:space="0" w:color="auto"/>
            </w:tcBorders>
            <w:shd w:val="clear" w:color="auto" w:fill="auto"/>
            <w:vAlign w:val="bottom"/>
            <w:hideMark/>
          </w:tcPr>
          <w:p w14:paraId="0BD825E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7E34093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150 000,00</w:t>
            </w:r>
          </w:p>
        </w:tc>
        <w:tc>
          <w:tcPr>
            <w:tcW w:w="1279" w:type="dxa"/>
            <w:tcBorders>
              <w:top w:val="nil"/>
              <w:left w:val="nil"/>
              <w:bottom w:val="single" w:sz="4" w:space="0" w:color="auto"/>
              <w:right w:val="single" w:sz="4" w:space="0" w:color="auto"/>
            </w:tcBorders>
            <w:shd w:val="clear" w:color="auto" w:fill="auto"/>
            <w:vAlign w:val="bottom"/>
            <w:hideMark/>
          </w:tcPr>
          <w:p w14:paraId="2D52FA3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-44368</w:t>
            </w:r>
          </w:p>
        </w:tc>
        <w:tc>
          <w:tcPr>
            <w:tcW w:w="1200" w:type="dxa"/>
            <w:tcBorders>
              <w:top w:val="nil"/>
              <w:left w:val="nil"/>
              <w:bottom w:val="single" w:sz="4" w:space="0" w:color="auto"/>
              <w:right w:val="single" w:sz="4" w:space="0" w:color="auto"/>
            </w:tcBorders>
            <w:shd w:val="clear" w:color="auto" w:fill="auto"/>
            <w:vAlign w:val="bottom"/>
            <w:hideMark/>
          </w:tcPr>
          <w:p w14:paraId="6357063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105 632,00</w:t>
            </w:r>
          </w:p>
        </w:tc>
        <w:tc>
          <w:tcPr>
            <w:tcW w:w="1200" w:type="dxa"/>
            <w:gridSpan w:val="2"/>
            <w:tcBorders>
              <w:top w:val="nil"/>
              <w:left w:val="nil"/>
              <w:bottom w:val="single" w:sz="4" w:space="0" w:color="auto"/>
              <w:right w:val="single" w:sz="4" w:space="0" w:color="auto"/>
            </w:tcBorders>
            <w:shd w:val="clear" w:color="auto" w:fill="auto"/>
            <w:vAlign w:val="bottom"/>
            <w:hideMark/>
          </w:tcPr>
          <w:p w14:paraId="1C97840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66" w:type="dxa"/>
            <w:tcBorders>
              <w:top w:val="nil"/>
              <w:left w:val="nil"/>
              <w:bottom w:val="single" w:sz="4" w:space="0" w:color="auto"/>
              <w:right w:val="single" w:sz="4" w:space="0" w:color="auto"/>
            </w:tcBorders>
            <w:shd w:val="clear" w:color="auto" w:fill="auto"/>
            <w:vAlign w:val="bottom"/>
            <w:hideMark/>
          </w:tcPr>
          <w:p w14:paraId="7BB155B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5D321E6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66C535D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66" w:type="dxa"/>
            <w:tcBorders>
              <w:top w:val="nil"/>
              <w:left w:val="nil"/>
              <w:bottom w:val="single" w:sz="4" w:space="0" w:color="auto"/>
              <w:right w:val="nil"/>
            </w:tcBorders>
            <w:shd w:val="clear" w:color="auto" w:fill="auto"/>
            <w:noWrap/>
            <w:vAlign w:val="bottom"/>
            <w:hideMark/>
          </w:tcPr>
          <w:p w14:paraId="36AFBD4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EFCC81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392686" w:rsidRPr="00B24E49" w14:paraId="7E450255" w14:textId="77777777" w:rsidTr="00B24E49">
        <w:trPr>
          <w:gridAfter w:val="1"/>
          <w:wAfter w:w="10" w:type="dxa"/>
          <w:trHeight w:val="720"/>
        </w:trPr>
        <w:tc>
          <w:tcPr>
            <w:tcW w:w="3220" w:type="dxa"/>
            <w:tcBorders>
              <w:top w:val="nil"/>
              <w:left w:val="single" w:sz="4" w:space="0" w:color="auto"/>
              <w:bottom w:val="single" w:sz="4" w:space="0" w:color="auto"/>
              <w:right w:val="single" w:sz="4" w:space="0" w:color="auto"/>
            </w:tcBorders>
            <w:shd w:val="clear" w:color="auto" w:fill="auto"/>
            <w:hideMark/>
          </w:tcPr>
          <w:p w14:paraId="5DDD7A0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Комплекс процессных мероприятий «Обеспечение пожарной безопасности на территории поселения»</w:t>
            </w:r>
          </w:p>
        </w:tc>
        <w:tc>
          <w:tcPr>
            <w:tcW w:w="550" w:type="dxa"/>
            <w:tcBorders>
              <w:top w:val="nil"/>
              <w:left w:val="nil"/>
              <w:bottom w:val="single" w:sz="4" w:space="0" w:color="auto"/>
              <w:right w:val="single" w:sz="4" w:space="0" w:color="auto"/>
            </w:tcBorders>
            <w:shd w:val="clear" w:color="auto" w:fill="auto"/>
            <w:hideMark/>
          </w:tcPr>
          <w:p w14:paraId="14A02CE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FE6534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459" w:type="dxa"/>
            <w:tcBorders>
              <w:top w:val="nil"/>
              <w:left w:val="nil"/>
              <w:bottom w:val="single" w:sz="4" w:space="0" w:color="auto"/>
              <w:right w:val="single" w:sz="4" w:space="0" w:color="auto"/>
            </w:tcBorders>
            <w:shd w:val="clear" w:color="auto" w:fill="auto"/>
            <w:hideMark/>
          </w:tcPr>
          <w:p w14:paraId="2215DD0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w:t>
            </w:r>
          </w:p>
        </w:tc>
        <w:tc>
          <w:tcPr>
            <w:tcW w:w="1124" w:type="dxa"/>
            <w:tcBorders>
              <w:top w:val="nil"/>
              <w:left w:val="nil"/>
              <w:bottom w:val="single" w:sz="4" w:space="0" w:color="auto"/>
              <w:right w:val="single" w:sz="4" w:space="0" w:color="auto"/>
            </w:tcBorders>
            <w:shd w:val="clear" w:color="auto" w:fill="auto"/>
            <w:vAlign w:val="bottom"/>
            <w:hideMark/>
          </w:tcPr>
          <w:p w14:paraId="3BCE2B2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0140300000</w:t>
            </w:r>
          </w:p>
        </w:tc>
        <w:tc>
          <w:tcPr>
            <w:tcW w:w="550" w:type="dxa"/>
            <w:tcBorders>
              <w:top w:val="nil"/>
              <w:left w:val="nil"/>
              <w:bottom w:val="single" w:sz="4" w:space="0" w:color="auto"/>
              <w:right w:val="single" w:sz="4" w:space="0" w:color="auto"/>
            </w:tcBorders>
            <w:shd w:val="clear" w:color="auto" w:fill="auto"/>
            <w:vAlign w:val="bottom"/>
            <w:hideMark/>
          </w:tcPr>
          <w:p w14:paraId="6F59E1B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6635EB7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150 000,00</w:t>
            </w:r>
          </w:p>
        </w:tc>
        <w:tc>
          <w:tcPr>
            <w:tcW w:w="1279" w:type="dxa"/>
            <w:tcBorders>
              <w:top w:val="nil"/>
              <w:left w:val="nil"/>
              <w:bottom w:val="single" w:sz="4" w:space="0" w:color="auto"/>
              <w:right w:val="single" w:sz="4" w:space="0" w:color="auto"/>
            </w:tcBorders>
            <w:shd w:val="clear" w:color="auto" w:fill="auto"/>
            <w:vAlign w:val="bottom"/>
            <w:hideMark/>
          </w:tcPr>
          <w:p w14:paraId="3D9661E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-44368</w:t>
            </w:r>
          </w:p>
        </w:tc>
        <w:tc>
          <w:tcPr>
            <w:tcW w:w="1200" w:type="dxa"/>
            <w:tcBorders>
              <w:top w:val="nil"/>
              <w:left w:val="nil"/>
              <w:bottom w:val="single" w:sz="4" w:space="0" w:color="auto"/>
              <w:right w:val="single" w:sz="4" w:space="0" w:color="auto"/>
            </w:tcBorders>
            <w:shd w:val="clear" w:color="auto" w:fill="auto"/>
            <w:vAlign w:val="bottom"/>
            <w:hideMark/>
          </w:tcPr>
          <w:p w14:paraId="4D36036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105 632,00</w:t>
            </w:r>
          </w:p>
        </w:tc>
        <w:tc>
          <w:tcPr>
            <w:tcW w:w="1200" w:type="dxa"/>
            <w:gridSpan w:val="2"/>
            <w:tcBorders>
              <w:top w:val="nil"/>
              <w:left w:val="nil"/>
              <w:bottom w:val="single" w:sz="4" w:space="0" w:color="auto"/>
              <w:right w:val="single" w:sz="4" w:space="0" w:color="auto"/>
            </w:tcBorders>
            <w:shd w:val="clear" w:color="auto" w:fill="auto"/>
            <w:vAlign w:val="bottom"/>
            <w:hideMark/>
          </w:tcPr>
          <w:p w14:paraId="2C2D5A4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66" w:type="dxa"/>
            <w:tcBorders>
              <w:top w:val="nil"/>
              <w:left w:val="nil"/>
              <w:bottom w:val="single" w:sz="4" w:space="0" w:color="auto"/>
              <w:right w:val="single" w:sz="4" w:space="0" w:color="auto"/>
            </w:tcBorders>
            <w:shd w:val="clear" w:color="auto" w:fill="auto"/>
            <w:vAlign w:val="bottom"/>
            <w:hideMark/>
          </w:tcPr>
          <w:p w14:paraId="62EC9FF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2AC2C37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0CD09CA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66" w:type="dxa"/>
            <w:tcBorders>
              <w:top w:val="nil"/>
              <w:left w:val="nil"/>
              <w:bottom w:val="single" w:sz="4" w:space="0" w:color="auto"/>
              <w:right w:val="nil"/>
            </w:tcBorders>
            <w:shd w:val="clear" w:color="auto" w:fill="auto"/>
            <w:noWrap/>
            <w:vAlign w:val="bottom"/>
            <w:hideMark/>
          </w:tcPr>
          <w:p w14:paraId="3A17251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24F5A19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392686" w:rsidRPr="00B24E49" w14:paraId="4DF52816" w14:textId="77777777" w:rsidTr="00B24E49">
        <w:trPr>
          <w:gridAfter w:val="1"/>
          <w:wAfter w:w="10" w:type="dxa"/>
          <w:trHeight w:val="690"/>
        </w:trPr>
        <w:tc>
          <w:tcPr>
            <w:tcW w:w="3220" w:type="dxa"/>
            <w:tcBorders>
              <w:top w:val="nil"/>
              <w:left w:val="single" w:sz="4" w:space="0" w:color="auto"/>
              <w:bottom w:val="single" w:sz="4" w:space="0" w:color="auto"/>
              <w:right w:val="single" w:sz="4" w:space="0" w:color="auto"/>
            </w:tcBorders>
            <w:shd w:val="clear" w:color="000000" w:fill="FFFFFF"/>
            <w:hideMark/>
          </w:tcPr>
          <w:p w14:paraId="387766F9" w14:textId="77777777" w:rsidR="00392686" w:rsidRPr="00B24E49" w:rsidRDefault="00392686" w:rsidP="00392686">
            <w:pPr>
              <w:spacing w:after="0" w:line="240" w:lineRule="auto"/>
              <w:rPr>
                <w:rFonts w:ascii="Times New Roman" w:eastAsia="Times New Roman" w:hAnsi="Times New Roman" w:cs="Times New Roman"/>
                <w:color w:val="282828"/>
                <w:sz w:val="18"/>
                <w:szCs w:val="18"/>
                <w:lang w:eastAsia="ru-RU"/>
              </w:rPr>
            </w:pPr>
            <w:r w:rsidRPr="00B24E49">
              <w:rPr>
                <w:rFonts w:ascii="Times New Roman" w:eastAsia="Times New Roman" w:hAnsi="Times New Roman" w:cs="Times New Roman"/>
                <w:color w:val="282828"/>
                <w:sz w:val="18"/>
                <w:szCs w:val="18"/>
                <w:lang w:eastAsia="ru-RU"/>
              </w:rPr>
              <w:t>Проведение мероприятий, направленных на  обеспечение пожарной безопасности</w:t>
            </w:r>
          </w:p>
        </w:tc>
        <w:tc>
          <w:tcPr>
            <w:tcW w:w="550" w:type="dxa"/>
            <w:tcBorders>
              <w:top w:val="nil"/>
              <w:left w:val="nil"/>
              <w:bottom w:val="single" w:sz="4" w:space="0" w:color="auto"/>
              <w:right w:val="single" w:sz="4" w:space="0" w:color="auto"/>
            </w:tcBorders>
            <w:shd w:val="clear" w:color="auto" w:fill="auto"/>
            <w:hideMark/>
          </w:tcPr>
          <w:p w14:paraId="57B62E1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03139EE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459" w:type="dxa"/>
            <w:tcBorders>
              <w:top w:val="nil"/>
              <w:left w:val="nil"/>
              <w:bottom w:val="single" w:sz="4" w:space="0" w:color="auto"/>
              <w:right w:val="single" w:sz="4" w:space="0" w:color="auto"/>
            </w:tcBorders>
            <w:shd w:val="clear" w:color="auto" w:fill="auto"/>
            <w:hideMark/>
          </w:tcPr>
          <w:p w14:paraId="22C29B6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w:t>
            </w:r>
          </w:p>
        </w:tc>
        <w:tc>
          <w:tcPr>
            <w:tcW w:w="1124" w:type="dxa"/>
            <w:tcBorders>
              <w:top w:val="nil"/>
              <w:left w:val="nil"/>
              <w:bottom w:val="single" w:sz="4" w:space="0" w:color="auto"/>
              <w:right w:val="single" w:sz="4" w:space="0" w:color="auto"/>
            </w:tcBorders>
            <w:shd w:val="clear" w:color="auto" w:fill="auto"/>
            <w:vAlign w:val="bottom"/>
            <w:hideMark/>
          </w:tcPr>
          <w:p w14:paraId="1ED1198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0140300040</w:t>
            </w:r>
          </w:p>
        </w:tc>
        <w:tc>
          <w:tcPr>
            <w:tcW w:w="550" w:type="dxa"/>
            <w:tcBorders>
              <w:top w:val="nil"/>
              <w:left w:val="nil"/>
              <w:bottom w:val="single" w:sz="4" w:space="0" w:color="auto"/>
              <w:right w:val="single" w:sz="4" w:space="0" w:color="auto"/>
            </w:tcBorders>
            <w:shd w:val="clear" w:color="auto" w:fill="auto"/>
            <w:vAlign w:val="bottom"/>
            <w:hideMark/>
          </w:tcPr>
          <w:p w14:paraId="56CC859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7F2CD06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150 000,00</w:t>
            </w:r>
          </w:p>
        </w:tc>
        <w:tc>
          <w:tcPr>
            <w:tcW w:w="1279" w:type="dxa"/>
            <w:tcBorders>
              <w:top w:val="nil"/>
              <w:left w:val="nil"/>
              <w:bottom w:val="single" w:sz="4" w:space="0" w:color="auto"/>
              <w:right w:val="single" w:sz="4" w:space="0" w:color="auto"/>
            </w:tcBorders>
            <w:shd w:val="clear" w:color="auto" w:fill="auto"/>
            <w:vAlign w:val="bottom"/>
            <w:hideMark/>
          </w:tcPr>
          <w:p w14:paraId="75432F1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-44368</w:t>
            </w:r>
          </w:p>
        </w:tc>
        <w:tc>
          <w:tcPr>
            <w:tcW w:w="1200" w:type="dxa"/>
            <w:tcBorders>
              <w:top w:val="nil"/>
              <w:left w:val="nil"/>
              <w:bottom w:val="single" w:sz="4" w:space="0" w:color="auto"/>
              <w:right w:val="single" w:sz="4" w:space="0" w:color="auto"/>
            </w:tcBorders>
            <w:shd w:val="clear" w:color="auto" w:fill="auto"/>
            <w:vAlign w:val="bottom"/>
            <w:hideMark/>
          </w:tcPr>
          <w:p w14:paraId="2D72905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105 632,00</w:t>
            </w:r>
          </w:p>
        </w:tc>
        <w:tc>
          <w:tcPr>
            <w:tcW w:w="1200" w:type="dxa"/>
            <w:gridSpan w:val="2"/>
            <w:tcBorders>
              <w:top w:val="nil"/>
              <w:left w:val="nil"/>
              <w:bottom w:val="single" w:sz="4" w:space="0" w:color="auto"/>
              <w:right w:val="single" w:sz="4" w:space="0" w:color="auto"/>
            </w:tcBorders>
            <w:shd w:val="clear" w:color="auto" w:fill="auto"/>
            <w:vAlign w:val="bottom"/>
            <w:hideMark/>
          </w:tcPr>
          <w:p w14:paraId="1F187E1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66" w:type="dxa"/>
            <w:tcBorders>
              <w:top w:val="nil"/>
              <w:left w:val="nil"/>
              <w:bottom w:val="single" w:sz="4" w:space="0" w:color="auto"/>
              <w:right w:val="single" w:sz="4" w:space="0" w:color="auto"/>
            </w:tcBorders>
            <w:shd w:val="clear" w:color="auto" w:fill="auto"/>
            <w:vAlign w:val="bottom"/>
            <w:hideMark/>
          </w:tcPr>
          <w:p w14:paraId="09A96D4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3D2167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6DB556C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66" w:type="dxa"/>
            <w:tcBorders>
              <w:top w:val="nil"/>
              <w:left w:val="nil"/>
              <w:bottom w:val="single" w:sz="4" w:space="0" w:color="auto"/>
              <w:right w:val="nil"/>
            </w:tcBorders>
            <w:shd w:val="clear" w:color="auto" w:fill="auto"/>
            <w:noWrap/>
            <w:vAlign w:val="bottom"/>
            <w:hideMark/>
          </w:tcPr>
          <w:p w14:paraId="60CF184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3E39C7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392686" w:rsidRPr="00B24E49" w14:paraId="52DD2244" w14:textId="77777777" w:rsidTr="00B24E49">
        <w:trPr>
          <w:gridAfter w:val="1"/>
          <w:wAfter w:w="10" w:type="dxa"/>
          <w:trHeight w:val="720"/>
        </w:trPr>
        <w:tc>
          <w:tcPr>
            <w:tcW w:w="3220" w:type="dxa"/>
            <w:tcBorders>
              <w:top w:val="nil"/>
              <w:left w:val="single" w:sz="4" w:space="0" w:color="auto"/>
              <w:bottom w:val="single" w:sz="4" w:space="0" w:color="auto"/>
              <w:right w:val="single" w:sz="4" w:space="0" w:color="auto"/>
            </w:tcBorders>
            <w:shd w:val="clear" w:color="auto" w:fill="auto"/>
            <w:hideMark/>
          </w:tcPr>
          <w:p w14:paraId="510FC50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6507ADF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72A9843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459" w:type="dxa"/>
            <w:tcBorders>
              <w:top w:val="nil"/>
              <w:left w:val="nil"/>
              <w:bottom w:val="single" w:sz="4" w:space="0" w:color="auto"/>
              <w:right w:val="single" w:sz="4" w:space="0" w:color="auto"/>
            </w:tcBorders>
            <w:shd w:val="clear" w:color="auto" w:fill="auto"/>
            <w:hideMark/>
          </w:tcPr>
          <w:p w14:paraId="6C42279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w:t>
            </w:r>
          </w:p>
        </w:tc>
        <w:tc>
          <w:tcPr>
            <w:tcW w:w="1124" w:type="dxa"/>
            <w:tcBorders>
              <w:top w:val="nil"/>
              <w:left w:val="nil"/>
              <w:bottom w:val="single" w:sz="4" w:space="0" w:color="auto"/>
              <w:right w:val="single" w:sz="4" w:space="0" w:color="auto"/>
            </w:tcBorders>
            <w:shd w:val="clear" w:color="auto" w:fill="auto"/>
            <w:vAlign w:val="bottom"/>
            <w:hideMark/>
          </w:tcPr>
          <w:p w14:paraId="40F6B92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0140300040</w:t>
            </w:r>
          </w:p>
        </w:tc>
        <w:tc>
          <w:tcPr>
            <w:tcW w:w="550" w:type="dxa"/>
            <w:tcBorders>
              <w:top w:val="nil"/>
              <w:left w:val="nil"/>
              <w:bottom w:val="single" w:sz="4" w:space="0" w:color="auto"/>
              <w:right w:val="single" w:sz="4" w:space="0" w:color="auto"/>
            </w:tcBorders>
            <w:shd w:val="clear" w:color="auto" w:fill="auto"/>
            <w:vAlign w:val="bottom"/>
            <w:hideMark/>
          </w:tcPr>
          <w:p w14:paraId="5429140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200</w:t>
            </w:r>
          </w:p>
        </w:tc>
        <w:tc>
          <w:tcPr>
            <w:tcW w:w="1220" w:type="dxa"/>
            <w:gridSpan w:val="2"/>
            <w:tcBorders>
              <w:top w:val="nil"/>
              <w:left w:val="nil"/>
              <w:bottom w:val="single" w:sz="4" w:space="0" w:color="auto"/>
              <w:right w:val="single" w:sz="4" w:space="0" w:color="auto"/>
            </w:tcBorders>
            <w:shd w:val="clear" w:color="auto" w:fill="auto"/>
            <w:vAlign w:val="bottom"/>
            <w:hideMark/>
          </w:tcPr>
          <w:p w14:paraId="46F1759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150 000,00</w:t>
            </w:r>
          </w:p>
        </w:tc>
        <w:tc>
          <w:tcPr>
            <w:tcW w:w="1279" w:type="dxa"/>
            <w:tcBorders>
              <w:top w:val="nil"/>
              <w:left w:val="nil"/>
              <w:bottom w:val="single" w:sz="4" w:space="0" w:color="auto"/>
              <w:right w:val="single" w:sz="4" w:space="0" w:color="auto"/>
            </w:tcBorders>
            <w:shd w:val="clear" w:color="auto" w:fill="auto"/>
            <w:vAlign w:val="bottom"/>
            <w:hideMark/>
          </w:tcPr>
          <w:p w14:paraId="38389B5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-44368</w:t>
            </w:r>
          </w:p>
        </w:tc>
        <w:tc>
          <w:tcPr>
            <w:tcW w:w="1200" w:type="dxa"/>
            <w:tcBorders>
              <w:top w:val="nil"/>
              <w:left w:val="nil"/>
              <w:bottom w:val="single" w:sz="4" w:space="0" w:color="auto"/>
              <w:right w:val="single" w:sz="4" w:space="0" w:color="auto"/>
            </w:tcBorders>
            <w:shd w:val="clear" w:color="auto" w:fill="auto"/>
            <w:vAlign w:val="bottom"/>
            <w:hideMark/>
          </w:tcPr>
          <w:p w14:paraId="6EAC13A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105 632,00</w:t>
            </w:r>
          </w:p>
        </w:tc>
        <w:tc>
          <w:tcPr>
            <w:tcW w:w="1200" w:type="dxa"/>
            <w:gridSpan w:val="2"/>
            <w:tcBorders>
              <w:top w:val="nil"/>
              <w:left w:val="nil"/>
              <w:bottom w:val="single" w:sz="4" w:space="0" w:color="auto"/>
              <w:right w:val="single" w:sz="4" w:space="0" w:color="auto"/>
            </w:tcBorders>
            <w:shd w:val="clear" w:color="auto" w:fill="auto"/>
            <w:vAlign w:val="bottom"/>
            <w:hideMark/>
          </w:tcPr>
          <w:p w14:paraId="5A7AA63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66"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E48516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2767645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4482010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66" w:type="dxa"/>
            <w:tcBorders>
              <w:top w:val="nil"/>
              <w:left w:val="nil"/>
              <w:bottom w:val="single" w:sz="4" w:space="0" w:color="auto"/>
              <w:right w:val="nil"/>
            </w:tcBorders>
            <w:shd w:val="clear" w:color="auto" w:fill="auto"/>
            <w:noWrap/>
            <w:vAlign w:val="bottom"/>
            <w:hideMark/>
          </w:tcPr>
          <w:p w14:paraId="4A6D463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D2AED4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392686" w:rsidRPr="00B24E49" w14:paraId="293B741E" w14:textId="77777777" w:rsidTr="00B24E49">
        <w:trPr>
          <w:gridAfter w:val="1"/>
          <w:wAfter w:w="10" w:type="dxa"/>
          <w:trHeight w:val="780"/>
        </w:trPr>
        <w:tc>
          <w:tcPr>
            <w:tcW w:w="3220" w:type="dxa"/>
            <w:tcBorders>
              <w:top w:val="nil"/>
              <w:left w:val="single" w:sz="4" w:space="0" w:color="auto"/>
              <w:bottom w:val="single" w:sz="4" w:space="0" w:color="auto"/>
              <w:right w:val="single" w:sz="4" w:space="0" w:color="auto"/>
            </w:tcBorders>
            <w:shd w:val="clear" w:color="auto" w:fill="auto"/>
            <w:hideMark/>
          </w:tcPr>
          <w:p w14:paraId="08787F5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11BB0BD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4FC331D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459" w:type="dxa"/>
            <w:tcBorders>
              <w:top w:val="nil"/>
              <w:left w:val="nil"/>
              <w:bottom w:val="single" w:sz="4" w:space="0" w:color="auto"/>
              <w:right w:val="single" w:sz="4" w:space="0" w:color="auto"/>
            </w:tcBorders>
            <w:shd w:val="clear" w:color="auto" w:fill="auto"/>
            <w:hideMark/>
          </w:tcPr>
          <w:p w14:paraId="0E5CF2E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w:t>
            </w:r>
          </w:p>
        </w:tc>
        <w:tc>
          <w:tcPr>
            <w:tcW w:w="1124" w:type="dxa"/>
            <w:tcBorders>
              <w:top w:val="nil"/>
              <w:left w:val="nil"/>
              <w:bottom w:val="single" w:sz="4" w:space="0" w:color="auto"/>
              <w:right w:val="single" w:sz="4" w:space="0" w:color="auto"/>
            </w:tcBorders>
            <w:shd w:val="clear" w:color="auto" w:fill="auto"/>
            <w:vAlign w:val="bottom"/>
            <w:hideMark/>
          </w:tcPr>
          <w:p w14:paraId="1EDF7F4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0140300040</w:t>
            </w:r>
          </w:p>
        </w:tc>
        <w:tc>
          <w:tcPr>
            <w:tcW w:w="550" w:type="dxa"/>
            <w:tcBorders>
              <w:top w:val="nil"/>
              <w:left w:val="nil"/>
              <w:bottom w:val="single" w:sz="4" w:space="0" w:color="auto"/>
              <w:right w:val="single" w:sz="4" w:space="0" w:color="auto"/>
            </w:tcBorders>
            <w:shd w:val="clear" w:color="auto" w:fill="auto"/>
            <w:vAlign w:val="bottom"/>
            <w:hideMark/>
          </w:tcPr>
          <w:p w14:paraId="7F22AE31"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240</w:t>
            </w:r>
          </w:p>
        </w:tc>
        <w:tc>
          <w:tcPr>
            <w:tcW w:w="1220" w:type="dxa"/>
            <w:gridSpan w:val="2"/>
            <w:tcBorders>
              <w:top w:val="nil"/>
              <w:left w:val="nil"/>
              <w:bottom w:val="single" w:sz="4" w:space="0" w:color="auto"/>
              <w:right w:val="single" w:sz="4" w:space="0" w:color="auto"/>
            </w:tcBorders>
            <w:shd w:val="clear" w:color="auto" w:fill="auto"/>
            <w:vAlign w:val="bottom"/>
            <w:hideMark/>
          </w:tcPr>
          <w:p w14:paraId="7081811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150 000,00</w:t>
            </w:r>
          </w:p>
        </w:tc>
        <w:tc>
          <w:tcPr>
            <w:tcW w:w="1279" w:type="dxa"/>
            <w:tcBorders>
              <w:top w:val="nil"/>
              <w:left w:val="nil"/>
              <w:bottom w:val="single" w:sz="4" w:space="0" w:color="auto"/>
              <w:right w:val="single" w:sz="4" w:space="0" w:color="auto"/>
            </w:tcBorders>
            <w:shd w:val="clear" w:color="auto" w:fill="auto"/>
            <w:vAlign w:val="bottom"/>
            <w:hideMark/>
          </w:tcPr>
          <w:p w14:paraId="3343245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-44368</w:t>
            </w:r>
          </w:p>
        </w:tc>
        <w:tc>
          <w:tcPr>
            <w:tcW w:w="1200" w:type="dxa"/>
            <w:tcBorders>
              <w:top w:val="nil"/>
              <w:left w:val="nil"/>
              <w:bottom w:val="single" w:sz="4" w:space="0" w:color="auto"/>
              <w:right w:val="single" w:sz="4" w:space="0" w:color="auto"/>
            </w:tcBorders>
            <w:shd w:val="clear" w:color="auto" w:fill="auto"/>
            <w:vAlign w:val="bottom"/>
            <w:hideMark/>
          </w:tcPr>
          <w:p w14:paraId="31D6836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105 632,00</w:t>
            </w:r>
          </w:p>
        </w:tc>
        <w:tc>
          <w:tcPr>
            <w:tcW w:w="1200" w:type="dxa"/>
            <w:gridSpan w:val="2"/>
            <w:tcBorders>
              <w:top w:val="nil"/>
              <w:left w:val="nil"/>
              <w:bottom w:val="single" w:sz="4" w:space="0" w:color="auto"/>
              <w:right w:val="single" w:sz="4" w:space="0" w:color="auto"/>
            </w:tcBorders>
            <w:shd w:val="clear" w:color="auto" w:fill="auto"/>
            <w:vAlign w:val="bottom"/>
            <w:hideMark/>
          </w:tcPr>
          <w:p w14:paraId="0D7C308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66" w:type="dxa"/>
            <w:tcBorders>
              <w:top w:val="nil"/>
              <w:left w:val="single" w:sz="4" w:space="0" w:color="000000"/>
              <w:bottom w:val="single" w:sz="4" w:space="0" w:color="000000"/>
              <w:right w:val="single" w:sz="4" w:space="0" w:color="000000"/>
            </w:tcBorders>
            <w:shd w:val="clear" w:color="auto" w:fill="auto"/>
            <w:vAlign w:val="bottom"/>
            <w:hideMark/>
          </w:tcPr>
          <w:p w14:paraId="705DAB2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547B5B9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1B75B60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66" w:type="dxa"/>
            <w:tcBorders>
              <w:top w:val="nil"/>
              <w:left w:val="nil"/>
              <w:bottom w:val="single" w:sz="4" w:space="0" w:color="auto"/>
              <w:right w:val="nil"/>
            </w:tcBorders>
            <w:shd w:val="clear" w:color="auto" w:fill="auto"/>
            <w:noWrap/>
            <w:vAlign w:val="bottom"/>
            <w:hideMark/>
          </w:tcPr>
          <w:p w14:paraId="0DD5F6C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6468F2E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392686" w:rsidRPr="00B24E49" w14:paraId="51725BC6" w14:textId="77777777" w:rsidTr="00B24E49">
        <w:trPr>
          <w:gridAfter w:val="1"/>
          <w:wAfter w:w="10" w:type="dxa"/>
          <w:trHeight w:val="780"/>
        </w:trPr>
        <w:tc>
          <w:tcPr>
            <w:tcW w:w="3220" w:type="dxa"/>
            <w:tcBorders>
              <w:top w:val="nil"/>
              <w:left w:val="single" w:sz="4" w:space="0" w:color="auto"/>
              <w:bottom w:val="single" w:sz="4" w:space="0" w:color="auto"/>
              <w:right w:val="single" w:sz="4" w:space="0" w:color="auto"/>
            </w:tcBorders>
            <w:shd w:val="clear" w:color="auto" w:fill="auto"/>
            <w:hideMark/>
          </w:tcPr>
          <w:p w14:paraId="68E2617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lastRenderedPageBreak/>
              <w:t>Прочая 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4FC1DF6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BA4761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459" w:type="dxa"/>
            <w:tcBorders>
              <w:top w:val="nil"/>
              <w:left w:val="nil"/>
              <w:bottom w:val="single" w:sz="4" w:space="0" w:color="auto"/>
              <w:right w:val="single" w:sz="4" w:space="0" w:color="auto"/>
            </w:tcBorders>
            <w:shd w:val="clear" w:color="auto" w:fill="auto"/>
            <w:hideMark/>
          </w:tcPr>
          <w:p w14:paraId="4F52497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w:t>
            </w:r>
          </w:p>
        </w:tc>
        <w:tc>
          <w:tcPr>
            <w:tcW w:w="1124" w:type="dxa"/>
            <w:tcBorders>
              <w:top w:val="nil"/>
              <w:left w:val="nil"/>
              <w:bottom w:val="single" w:sz="4" w:space="0" w:color="auto"/>
              <w:right w:val="single" w:sz="4" w:space="0" w:color="auto"/>
            </w:tcBorders>
            <w:shd w:val="clear" w:color="auto" w:fill="auto"/>
            <w:vAlign w:val="bottom"/>
            <w:hideMark/>
          </w:tcPr>
          <w:p w14:paraId="22D9F5B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0140300040</w:t>
            </w:r>
          </w:p>
        </w:tc>
        <w:tc>
          <w:tcPr>
            <w:tcW w:w="550" w:type="dxa"/>
            <w:tcBorders>
              <w:top w:val="nil"/>
              <w:left w:val="nil"/>
              <w:bottom w:val="single" w:sz="4" w:space="0" w:color="auto"/>
              <w:right w:val="single" w:sz="4" w:space="0" w:color="auto"/>
            </w:tcBorders>
            <w:shd w:val="clear" w:color="auto" w:fill="auto"/>
            <w:vAlign w:val="bottom"/>
            <w:hideMark/>
          </w:tcPr>
          <w:p w14:paraId="1EB31A0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244</w:t>
            </w:r>
          </w:p>
        </w:tc>
        <w:tc>
          <w:tcPr>
            <w:tcW w:w="1220" w:type="dxa"/>
            <w:gridSpan w:val="2"/>
            <w:tcBorders>
              <w:top w:val="nil"/>
              <w:left w:val="nil"/>
              <w:bottom w:val="single" w:sz="4" w:space="0" w:color="auto"/>
              <w:right w:val="single" w:sz="4" w:space="0" w:color="auto"/>
            </w:tcBorders>
            <w:shd w:val="clear" w:color="auto" w:fill="auto"/>
            <w:vAlign w:val="bottom"/>
            <w:hideMark/>
          </w:tcPr>
          <w:p w14:paraId="57FA8E7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150 000,00</w:t>
            </w:r>
          </w:p>
        </w:tc>
        <w:tc>
          <w:tcPr>
            <w:tcW w:w="1279" w:type="dxa"/>
            <w:tcBorders>
              <w:top w:val="single" w:sz="4" w:space="0" w:color="000000"/>
              <w:left w:val="nil"/>
              <w:bottom w:val="single" w:sz="4" w:space="0" w:color="000000"/>
              <w:right w:val="single" w:sz="4" w:space="0" w:color="000000"/>
            </w:tcBorders>
            <w:shd w:val="clear" w:color="auto" w:fill="auto"/>
            <w:vAlign w:val="bottom"/>
            <w:hideMark/>
          </w:tcPr>
          <w:p w14:paraId="4238DBE6"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-44368</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1A58F0E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105 632,00</w:t>
            </w:r>
          </w:p>
        </w:tc>
        <w:tc>
          <w:tcPr>
            <w:tcW w:w="1200" w:type="dxa"/>
            <w:gridSpan w:val="2"/>
            <w:tcBorders>
              <w:top w:val="nil"/>
              <w:left w:val="nil"/>
              <w:bottom w:val="single" w:sz="4" w:space="0" w:color="auto"/>
              <w:right w:val="single" w:sz="4" w:space="0" w:color="auto"/>
            </w:tcBorders>
            <w:shd w:val="clear" w:color="auto" w:fill="auto"/>
            <w:vAlign w:val="bottom"/>
            <w:hideMark/>
          </w:tcPr>
          <w:p w14:paraId="611DB7E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4C254D1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E0C722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4E85395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66" w:type="dxa"/>
            <w:tcBorders>
              <w:top w:val="nil"/>
              <w:left w:val="nil"/>
              <w:bottom w:val="single" w:sz="4" w:space="0" w:color="auto"/>
              <w:right w:val="nil"/>
            </w:tcBorders>
            <w:shd w:val="clear" w:color="auto" w:fill="auto"/>
            <w:noWrap/>
            <w:vAlign w:val="bottom"/>
            <w:hideMark/>
          </w:tcPr>
          <w:p w14:paraId="67F55DE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B21241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392686" w:rsidRPr="00B24E49" w14:paraId="0A640E97" w14:textId="77777777" w:rsidTr="00B24E49">
        <w:trPr>
          <w:gridAfter w:val="1"/>
          <w:wAfter w:w="10" w:type="dxa"/>
          <w:trHeight w:val="555"/>
        </w:trPr>
        <w:tc>
          <w:tcPr>
            <w:tcW w:w="3220" w:type="dxa"/>
            <w:tcBorders>
              <w:top w:val="nil"/>
              <w:left w:val="single" w:sz="4" w:space="0" w:color="auto"/>
              <w:bottom w:val="single" w:sz="4" w:space="0" w:color="auto"/>
              <w:right w:val="single" w:sz="4" w:space="0" w:color="auto"/>
            </w:tcBorders>
            <w:shd w:val="clear" w:color="auto" w:fill="auto"/>
            <w:hideMark/>
          </w:tcPr>
          <w:p w14:paraId="2B379778" w14:textId="77777777" w:rsidR="00392686" w:rsidRPr="00B24E49" w:rsidRDefault="00392686" w:rsidP="00392686">
            <w:pPr>
              <w:spacing w:after="0" w:line="240" w:lineRule="auto"/>
              <w:rPr>
                <w:rFonts w:ascii="Times New Roman" w:eastAsia="Times New Roman" w:hAnsi="Times New Roman" w:cs="Times New Roman"/>
                <w:b/>
                <w:bCs/>
                <w:color w:val="000000"/>
                <w:sz w:val="18"/>
                <w:szCs w:val="18"/>
                <w:lang w:eastAsia="ru-RU"/>
              </w:rPr>
            </w:pPr>
            <w:r w:rsidRPr="00B24E49">
              <w:rPr>
                <w:rFonts w:ascii="Times New Roman" w:eastAsia="Times New Roman" w:hAnsi="Times New Roman" w:cs="Times New Roman"/>
                <w:b/>
                <w:bCs/>
                <w:color w:val="000000"/>
                <w:sz w:val="18"/>
                <w:szCs w:val="18"/>
                <w:lang w:eastAsia="ru-RU"/>
              </w:rPr>
              <w:t>Национальная экономика</w:t>
            </w:r>
          </w:p>
        </w:tc>
        <w:tc>
          <w:tcPr>
            <w:tcW w:w="550" w:type="dxa"/>
            <w:tcBorders>
              <w:top w:val="nil"/>
              <w:left w:val="nil"/>
              <w:bottom w:val="single" w:sz="4" w:space="0" w:color="auto"/>
              <w:right w:val="single" w:sz="4" w:space="0" w:color="auto"/>
            </w:tcBorders>
            <w:shd w:val="clear" w:color="auto" w:fill="auto"/>
            <w:hideMark/>
          </w:tcPr>
          <w:p w14:paraId="0EBA969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272FB09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459" w:type="dxa"/>
            <w:tcBorders>
              <w:top w:val="nil"/>
              <w:left w:val="nil"/>
              <w:bottom w:val="single" w:sz="4" w:space="0" w:color="auto"/>
              <w:right w:val="single" w:sz="4" w:space="0" w:color="auto"/>
            </w:tcBorders>
            <w:shd w:val="clear" w:color="auto" w:fill="auto"/>
            <w:hideMark/>
          </w:tcPr>
          <w:p w14:paraId="6B9752B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w:t>
            </w:r>
          </w:p>
        </w:tc>
        <w:tc>
          <w:tcPr>
            <w:tcW w:w="1124" w:type="dxa"/>
            <w:tcBorders>
              <w:top w:val="nil"/>
              <w:left w:val="nil"/>
              <w:bottom w:val="single" w:sz="4" w:space="0" w:color="auto"/>
              <w:right w:val="single" w:sz="4" w:space="0" w:color="auto"/>
            </w:tcBorders>
            <w:shd w:val="clear" w:color="auto" w:fill="auto"/>
            <w:vAlign w:val="bottom"/>
            <w:hideMark/>
          </w:tcPr>
          <w:p w14:paraId="274E4FD1"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0000000000 </w:t>
            </w:r>
          </w:p>
        </w:tc>
        <w:tc>
          <w:tcPr>
            <w:tcW w:w="550" w:type="dxa"/>
            <w:tcBorders>
              <w:top w:val="nil"/>
              <w:left w:val="nil"/>
              <w:bottom w:val="single" w:sz="4" w:space="0" w:color="auto"/>
              <w:right w:val="single" w:sz="4" w:space="0" w:color="auto"/>
            </w:tcBorders>
            <w:shd w:val="clear" w:color="auto" w:fill="auto"/>
            <w:vAlign w:val="bottom"/>
            <w:hideMark/>
          </w:tcPr>
          <w:p w14:paraId="0258C41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226784E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1 302 970,00</w:t>
            </w:r>
          </w:p>
        </w:tc>
        <w:tc>
          <w:tcPr>
            <w:tcW w:w="1279" w:type="dxa"/>
            <w:tcBorders>
              <w:top w:val="nil"/>
              <w:left w:val="nil"/>
              <w:bottom w:val="single" w:sz="4" w:space="0" w:color="000000"/>
              <w:right w:val="single" w:sz="4" w:space="0" w:color="000000"/>
            </w:tcBorders>
            <w:shd w:val="clear" w:color="auto" w:fill="auto"/>
            <w:vAlign w:val="bottom"/>
            <w:hideMark/>
          </w:tcPr>
          <w:p w14:paraId="7862E7B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+599856,33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055F444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1 902 826,33</w:t>
            </w:r>
          </w:p>
        </w:tc>
        <w:tc>
          <w:tcPr>
            <w:tcW w:w="1200" w:type="dxa"/>
            <w:gridSpan w:val="2"/>
            <w:tcBorders>
              <w:top w:val="nil"/>
              <w:left w:val="nil"/>
              <w:bottom w:val="single" w:sz="4" w:space="0" w:color="auto"/>
              <w:right w:val="single" w:sz="4" w:space="0" w:color="auto"/>
            </w:tcBorders>
            <w:shd w:val="clear" w:color="auto" w:fill="auto"/>
            <w:vAlign w:val="bottom"/>
            <w:hideMark/>
          </w:tcPr>
          <w:p w14:paraId="32CA01B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1 312 430,00</w:t>
            </w:r>
          </w:p>
        </w:tc>
        <w:tc>
          <w:tcPr>
            <w:tcW w:w="1066" w:type="dxa"/>
            <w:tcBorders>
              <w:top w:val="nil"/>
              <w:left w:val="nil"/>
              <w:bottom w:val="single" w:sz="4" w:space="0" w:color="auto"/>
              <w:right w:val="single" w:sz="4" w:space="0" w:color="auto"/>
            </w:tcBorders>
            <w:shd w:val="clear" w:color="auto" w:fill="auto"/>
            <w:vAlign w:val="bottom"/>
            <w:hideMark/>
          </w:tcPr>
          <w:p w14:paraId="0AB0F21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1436A8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1 312 430,00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525B0D5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1 362 340,00</w:t>
            </w:r>
          </w:p>
        </w:tc>
        <w:tc>
          <w:tcPr>
            <w:tcW w:w="1066" w:type="dxa"/>
            <w:tcBorders>
              <w:top w:val="nil"/>
              <w:left w:val="nil"/>
              <w:bottom w:val="single" w:sz="4" w:space="0" w:color="auto"/>
              <w:right w:val="nil"/>
            </w:tcBorders>
            <w:shd w:val="clear" w:color="auto" w:fill="auto"/>
            <w:noWrap/>
            <w:vAlign w:val="bottom"/>
            <w:hideMark/>
          </w:tcPr>
          <w:p w14:paraId="0A1BC15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65D3D37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1 362 340,00</w:t>
            </w:r>
          </w:p>
        </w:tc>
      </w:tr>
      <w:tr w:rsidR="00392686" w:rsidRPr="00B24E49" w14:paraId="6B9EA766" w14:textId="77777777" w:rsidTr="00B24E49">
        <w:trPr>
          <w:gridAfter w:val="1"/>
          <w:wAfter w:w="10" w:type="dxa"/>
          <w:trHeight w:val="495"/>
        </w:trPr>
        <w:tc>
          <w:tcPr>
            <w:tcW w:w="3220" w:type="dxa"/>
            <w:tcBorders>
              <w:top w:val="nil"/>
              <w:left w:val="single" w:sz="4" w:space="0" w:color="auto"/>
              <w:bottom w:val="single" w:sz="4" w:space="0" w:color="auto"/>
              <w:right w:val="single" w:sz="4" w:space="0" w:color="auto"/>
            </w:tcBorders>
            <w:shd w:val="clear" w:color="auto" w:fill="auto"/>
            <w:hideMark/>
          </w:tcPr>
          <w:p w14:paraId="3B907D9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Дорожное хозяйство (дорожные фонды)</w:t>
            </w:r>
          </w:p>
        </w:tc>
        <w:tc>
          <w:tcPr>
            <w:tcW w:w="550" w:type="dxa"/>
            <w:tcBorders>
              <w:top w:val="nil"/>
              <w:left w:val="nil"/>
              <w:bottom w:val="single" w:sz="4" w:space="0" w:color="auto"/>
              <w:right w:val="single" w:sz="4" w:space="0" w:color="auto"/>
            </w:tcBorders>
            <w:shd w:val="clear" w:color="auto" w:fill="auto"/>
            <w:hideMark/>
          </w:tcPr>
          <w:p w14:paraId="312ECF51"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6BD4188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459" w:type="dxa"/>
            <w:tcBorders>
              <w:top w:val="nil"/>
              <w:left w:val="nil"/>
              <w:bottom w:val="single" w:sz="4" w:space="0" w:color="auto"/>
              <w:right w:val="single" w:sz="4" w:space="0" w:color="auto"/>
            </w:tcBorders>
            <w:shd w:val="clear" w:color="auto" w:fill="auto"/>
            <w:hideMark/>
          </w:tcPr>
          <w:p w14:paraId="42BD3B5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09</w:t>
            </w:r>
          </w:p>
        </w:tc>
        <w:tc>
          <w:tcPr>
            <w:tcW w:w="1124" w:type="dxa"/>
            <w:tcBorders>
              <w:top w:val="nil"/>
              <w:left w:val="nil"/>
              <w:bottom w:val="single" w:sz="4" w:space="0" w:color="auto"/>
              <w:right w:val="single" w:sz="4" w:space="0" w:color="auto"/>
            </w:tcBorders>
            <w:shd w:val="clear" w:color="auto" w:fill="auto"/>
            <w:vAlign w:val="bottom"/>
            <w:hideMark/>
          </w:tcPr>
          <w:p w14:paraId="709B86F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0000000000 </w:t>
            </w:r>
          </w:p>
        </w:tc>
        <w:tc>
          <w:tcPr>
            <w:tcW w:w="550" w:type="dxa"/>
            <w:tcBorders>
              <w:top w:val="nil"/>
              <w:left w:val="nil"/>
              <w:bottom w:val="single" w:sz="4" w:space="0" w:color="auto"/>
              <w:right w:val="single" w:sz="4" w:space="0" w:color="auto"/>
            </w:tcBorders>
            <w:shd w:val="clear" w:color="auto" w:fill="auto"/>
            <w:vAlign w:val="bottom"/>
            <w:hideMark/>
          </w:tcPr>
          <w:p w14:paraId="1996DC8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4B96CC2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1 285 070,00</w:t>
            </w:r>
          </w:p>
        </w:tc>
        <w:tc>
          <w:tcPr>
            <w:tcW w:w="1279" w:type="dxa"/>
            <w:tcBorders>
              <w:top w:val="nil"/>
              <w:left w:val="nil"/>
              <w:bottom w:val="single" w:sz="4" w:space="0" w:color="000000"/>
              <w:right w:val="single" w:sz="4" w:space="0" w:color="000000"/>
            </w:tcBorders>
            <w:shd w:val="clear" w:color="auto" w:fill="auto"/>
            <w:vAlign w:val="bottom"/>
            <w:hideMark/>
          </w:tcPr>
          <w:p w14:paraId="73220AD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+502456,33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7C05E54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1 787 526,33</w:t>
            </w:r>
          </w:p>
        </w:tc>
        <w:tc>
          <w:tcPr>
            <w:tcW w:w="1200" w:type="dxa"/>
            <w:gridSpan w:val="2"/>
            <w:tcBorders>
              <w:top w:val="nil"/>
              <w:left w:val="nil"/>
              <w:bottom w:val="single" w:sz="4" w:space="0" w:color="auto"/>
              <w:right w:val="single" w:sz="4" w:space="0" w:color="auto"/>
            </w:tcBorders>
            <w:shd w:val="clear" w:color="auto" w:fill="auto"/>
            <w:vAlign w:val="bottom"/>
            <w:hideMark/>
          </w:tcPr>
          <w:p w14:paraId="093A415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1 312 430,00</w:t>
            </w:r>
          </w:p>
        </w:tc>
        <w:tc>
          <w:tcPr>
            <w:tcW w:w="1066" w:type="dxa"/>
            <w:tcBorders>
              <w:top w:val="nil"/>
              <w:left w:val="nil"/>
              <w:bottom w:val="single" w:sz="4" w:space="0" w:color="auto"/>
              <w:right w:val="single" w:sz="4" w:space="0" w:color="auto"/>
            </w:tcBorders>
            <w:shd w:val="clear" w:color="auto" w:fill="auto"/>
            <w:vAlign w:val="bottom"/>
            <w:hideMark/>
          </w:tcPr>
          <w:p w14:paraId="1AE9916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0D7B09D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1 312 430,00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44360BA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1 362 340,00</w:t>
            </w:r>
          </w:p>
        </w:tc>
        <w:tc>
          <w:tcPr>
            <w:tcW w:w="1066" w:type="dxa"/>
            <w:tcBorders>
              <w:top w:val="nil"/>
              <w:left w:val="nil"/>
              <w:bottom w:val="single" w:sz="4" w:space="0" w:color="auto"/>
              <w:right w:val="nil"/>
            </w:tcBorders>
            <w:shd w:val="clear" w:color="auto" w:fill="auto"/>
            <w:noWrap/>
            <w:vAlign w:val="bottom"/>
            <w:hideMark/>
          </w:tcPr>
          <w:p w14:paraId="686A9BA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CE22B2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1 362 340,00</w:t>
            </w:r>
          </w:p>
        </w:tc>
      </w:tr>
      <w:tr w:rsidR="00392686" w:rsidRPr="00B24E49" w14:paraId="10268918" w14:textId="77777777" w:rsidTr="00B24E49">
        <w:trPr>
          <w:gridAfter w:val="1"/>
          <w:wAfter w:w="10" w:type="dxa"/>
          <w:trHeight w:val="510"/>
        </w:trPr>
        <w:tc>
          <w:tcPr>
            <w:tcW w:w="3220" w:type="dxa"/>
            <w:tcBorders>
              <w:top w:val="nil"/>
              <w:left w:val="single" w:sz="4" w:space="0" w:color="auto"/>
              <w:bottom w:val="single" w:sz="4" w:space="0" w:color="auto"/>
              <w:right w:val="single" w:sz="4" w:space="0" w:color="auto"/>
            </w:tcBorders>
            <w:shd w:val="clear" w:color="auto" w:fill="auto"/>
            <w:hideMark/>
          </w:tcPr>
          <w:p w14:paraId="4088D64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Комплексы процессных мероприятий</w:t>
            </w:r>
          </w:p>
        </w:tc>
        <w:tc>
          <w:tcPr>
            <w:tcW w:w="550" w:type="dxa"/>
            <w:tcBorders>
              <w:top w:val="nil"/>
              <w:left w:val="nil"/>
              <w:bottom w:val="single" w:sz="4" w:space="0" w:color="auto"/>
              <w:right w:val="single" w:sz="4" w:space="0" w:color="auto"/>
            </w:tcBorders>
            <w:shd w:val="clear" w:color="auto" w:fill="auto"/>
            <w:hideMark/>
          </w:tcPr>
          <w:p w14:paraId="5C918D7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6EC7A4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459" w:type="dxa"/>
            <w:tcBorders>
              <w:top w:val="nil"/>
              <w:left w:val="nil"/>
              <w:bottom w:val="single" w:sz="4" w:space="0" w:color="auto"/>
              <w:right w:val="single" w:sz="4" w:space="0" w:color="auto"/>
            </w:tcBorders>
            <w:shd w:val="clear" w:color="auto" w:fill="auto"/>
            <w:hideMark/>
          </w:tcPr>
          <w:p w14:paraId="491CA9A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09</w:t>
            </w:r>
          </w:p>
        </w:tc>
        <w:tc>
          <w:tcPr>
            <w:tcW w:w="1124" w:type="dxa"/>
            <w:tcBorders>
              <w:top w:val="nil"/>
              <w:left w:val="nil"/>
              <w:bottom w:val="single" w:sz="4" w:space="0" w:color="auto"/>
              <w:right w:val="single" w:sz="4" w:space="0" w:color="auto"/>
            </w:tcBorders>
            <w:shd w:val="clear" w:color="auto" w:fill="auto"/>
            <w:vAlign w:val="bottom"/>
            <w:hideMark/>
          </w:tcPr>
          <w:p w14:paraId="6BA6132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0140000000 </w:t>
            </w:r>
          </w:p>
        </w:tc>
        <w:tc>
          <w:tcPr>
            <w:tcW w:w="550" w:type="dxa"/>
            <w:tcBorders>
              <w:top w:val="nil"/>
              <w:left w:val="nil"/>
              <w:bottom w:val="single" w:sz="4" w:space="0" w:color="auto"/>
              <w:right w:val="single" w:sz="4" w:space="0" w:color="auto"/>
            </w:tcBorders>
            <w:shd w:val="clear" w:color="auto" w:fill="auto"/>
            <w:vAlign w:val="bottom"/>
            <w:hideMark/>
          </w:tcPr>
          <w:p w14:paraId="5D3ADAE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35EC87E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1 285 070,00</w:t>
            </w:r>
          </w:p>
        </w:tc>
        <w:tc>
          <w:tcPr>
            <w:tcW w:w="1279" w:type="dxa"/>
            <w:tcBorders>
              <w:top w:val="nil"/>
              <w:left w:val="nil"/>
              <w:bottom w:val="single" w:sz="4" w:space="0" w:color="000000"/>
              <w:right w:val="single" w:sz="4" w:space="0" w:color="000000"/>
            </w:tcBorders>
            <w:shd w:val="clear" w:color="auto" w:fill="auto"/>
            <w:vAlign w:val="bottom"/>
            <w:hideMark/>
          </w:tcPr>
          <w:p w14:paraId="4E26039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+502456,33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2365199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1 787 526,33</w:t>
            </w:r>
          </w:p>
        </w:tc>
        <w:tc>
          <w:tcPr>
            <w:tcW w:w="1200" w:type="dxa"/>
            <w:gridSpan w:val="2"/>
            <w:tcBorders>
              <w:top w:val="nil"/>
              <w:left w:val="nil"/>
              <w:bottom w:val="single" w:sz="4" w:space="0" w:color="auto"/>
              <w:right w:val="single" w:sz="4" w:space="0" w:color="auto"/>
            </w:tcBorders>
            <w:shd w:val="clear" w:color="auto" w:fill="auto"/>
            <w:vAlign w:val="bottom"/>
            <w:hideMark/>
          </w:tcPr>
          <w:p w14:paraId="789480B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1 312 430,00</w:t>
            </w:r>
          </w:p>
        </w:tc>
        <w:tc>
          <w:tcPr>
            <w:tcW w:w="1066" w:type="dxa"/>
            <w:tcBorders>
              <w:top w:val="nil"/>
              <w:left w:val="nil"/>
              <w:bottom w:val="single" w:sz="4" w:space="0" w:color="auto"/>
              <w:right w:val="single" w:sz="4" w:space="0" w:color="auto"/>
            </w:tcBorders>
            <w:shd w:val="clear" w:color="auto" w:fill="auto"/>
            <w:vAlign w:val="bottom"/>
            <w:hideMark/>
          </w:tcPr>
          <w:p w14:paraId="741BB14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656D73F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1 312 430,00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3306D65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1 362 340,00</w:t>
            </w:r>
          </w:p>
        </w:tc>
        <w:tc>
          <w:tcPr>
            <w:tcW w:w="1066" w:type="dxa"/>
            <w:tcBorders>
              <w:top w:val="nil"/>
              <w:left w:val="nil"/>
              <w:bottom w:val="single" w:sz="4" w:space="0" w:color="auto"/>
              <w:right w:val="nil"/>
            </w:tcBorders>
            <w:shd w:val="clear" w:color="auto" w:fill="auto"/>
            <w:noWrap/>
            <w:vAlign w:val="bottom"/>
            <w:hideMark/>
          </w:tcPr>
          <w:p w14:paraId="2858F0D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71C34E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1 362 340,00</w:t>
            </w:r>
          </w:p>
        </w:tc>
      </w:tr>
      <w:tr w:rsidR="00392686" w:rsidRPr="00B24E49" w14:paraId="658E454E" w14:textId="77777777" w:rsidTr="00B24E49">
        <w:trPr>
          <w:gridAfter w:val="1"/>
          <w:wAfter w:w="10" w:type="dxa"/>
          <w:trHeight w:val="975"/>
        </w:trPr>
        <w:tc>
          <w:tcPr>
            <w:tcW w:w="3220" w:type="dxa"/>
            <w:tcBorders>
              <w:top w:val="nil"/>
              <w:left w:val="single" w:sz="4" w:space="0" w:color="auto"/>
              <w:bottom w:val="single" w:sz="4" w:space="0" w:color="auto"/>
              <w:right w:val="single" w:sz="4" w:space="0" w:color="auto"/>
            </w:tcBorders>
            <w:shd w:val="clear" w:color="000000" w:fill="FFFFFF"/>
            <w:hideMark/>
          </w:tcPr>
          <w:p w14:paraId="316604E8" w14:textId="77777777" w:rsidR="00392686" w:rsidRPr="00B24E49" w:rsidRDefault="00392686" w:rsidP="00392686">
            <w:pPr>
              <w:spacing w:after="0" w:line="240" w:lineRule="auto"/>
              <w:rPr>
                <w:rFonts w:ascii="Times New Roman" w:eastAsia="Times New Roman" w:hAnsi="Times New Roman" w:cs="Times New Roman"/>
                <w:color w:val="282828"/>
                <w:sz w:val="18"/>
                <w:szCs w:val="18"/>
                <w:lang w:eastAsia="ru-RU"/>
              </w:rPr>
            </w:pPr>
            <w:r w:rsidRPr="00B24E49">
              <w:rPr>
                <w:rFonts w:ascii="Times New Roman" w:eastAsia="Times New Roman" w:hAnsi="Times New Roman" w:cs="Times New Roman"/>
                <w:color w:val="282828"/>
                <w:sz w:val="18"/>
                <w:szCs w:val="18"/>
                <w:lang w:eastAsia="ru-RU"/>
              </w:rPr>
              <w:t>Комплекс процессных мероприятий «Капитальный ремонт, ремонт и содержание автомобильных дорог поселения»</w:t>
            </w:r>
          </w:p>
        </w:tc>
        <w:tc>
          <w:tcPr>
            <w:tcW w:w="550" w:type="dxa"/>
            <w:tcBorders>
              <w:top w:val="nil"/>
              <w:left w:val="nil"/>
              <w:bottom w:val="single" w:sz="4" w:space="0" w:color="auto"/>
              <w:right w:val="single" w:sz="4" w:space="0" w:color="auto"/>
            </w:tcBorders>
            <w:shd w:val="clear" w:color="auto" w:fill="auto"/>
            <w:hideMark/>
          </w:tcPr>
          <w:p w14:paraId="31D7120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22DC211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459" w:type="dxa"/>
            <w:tcBorders>
              <w:top w:val="nil"/>
              <w:left w:val="nil"/>
              <w:bottom w:val="single" w:sz="4" w:space="0" w:color="auto"/>
              <w:right w:val="single" w:sz="4" w:space="0" w:color="auto"/>
            </w:tcBorders>
            <w:shd w:val="clear" w:color="auto" w:fill="auto"/>
            <w:hideMark/>
          </w:tcPr>
          <w:p w14:paraId="71ED405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09</w:t>
            </w:r>
          </w:p>
        </w:tc>
        <w:tc>
          <w:tcPr>
            <w:tcW w:w="1124" w:type="dxa"/>
            <w:tcBorders>
              <w:top w:val="nil"/>
              <w:left w:val="nil"/>
              <w:bottom w:val="single" w:sz="4" w:space="0" w:color="auto"/>
              <w:right w:val="single" w:sz="4" w:space="0" w:color="auto"/>
            </w:tcBorders>
            <w:shd w:val="clear" w:color="auto" w:fill="auto"/>
            <w:vAlign w:val="bottom"/>
            <w:hideMark/>
          </w:tcPr>
          <w:p w14:paraId="35C97E01"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0140400000 </w:t>
            </w:r>
          </w:p>
        </w:tc>
        <w:tc>
          <w:tcPr>
            <w:tcW w:w="550" w:type="dxa"/>
            <w:tcBorders>
              <w:top w:val="nil"/>
              <w:left w:val="nil"/>
              <w:bottom w:val="single" w:sz="4" w:space="0" w:color="auto"/>
              <w:right w:val="single" w:sz="4" w:space="0" w:color="auto"/>
            </w:tcBorders>
            <w:shd w:val="clear" w:color="auto" w:fill="auto"/>
            <w:vAlign w:val="bottom"/>
            <w:hideMark/>
          </w:tcPr>
          <w:p w14:paraId="0DF3BBB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5A751CA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1 285 070,00</w:t>
            </w:r>
          </w:p>
        </w:tc>
        <w:tc>
          <w:tcPr>
            <w:tcW w:w="1279" w:type="dxa"/>
            <w:tcBorders>
              <w:top w:val="nil"/>
              <w:left w:val="nil"/>
              <w:bottom w:val="single" w:sz="4" w:space="0" w:color="000000"/>
              <w:right w:val="single" w:sz="4" w:space="0" w:color="000000"/>
            </w:tcBorders>
            <w:shd w:val="clear" w:color="auto" w:fill="auto"/>
            <w:vAlign w:val="bottom"/>
            <w:hideMark/>
          </w:tcPr>
          <w:p w14:paraId="59D9A70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+502456,33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0DE8DE3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1 787 526,33</w:t>
            </w:r>
          </w:p>
        </w:tc>
        <w:tc>
          <w:tcPr>
            <w:tcW w:w="1200" w:type="dxa"/>
            <w:gridSpan w:val="2"/>
            <w:tcBorders>
              <w:top w:val="nil"/>
              <w:left w:val="nil"/>
              <w:bottom w:val="single" w:sz="4" w:space="0" w:color="auto"/>
              <w:right w:val="single" w:sz="4" w:space="0" w:color="auto"/>
            </w:tcBorders>
            <w:shd w:val="clear" w:color="auto" w:fill="auto"/>
            <w:vAlign w:val="bottom"/>
            <w:hideMark/>
          </w:tcPr>
          <w:p w14:paraId="39A2437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1 312 430,00</w:t>
            </w:r>
          </w:p>
        </w:tc>
        <w:tc>
          <w:tcPr>
            <w:tcW w:w="1066" w:type="dxa"/>
            <w:tcBorders>
              <w:top w:val="nil"/>
              <w:left w:val="nil"/>
              <w:bottom w:val="single" w:sz="4" w:space="0" w:color="auto"/>
              <w:right w:val="single" w:sz="4" w:space="0" w:color="auto"/>
            </w:tcBorders>
            <w:shd w:val="clear" w:color="auto" w:fill="auto"/>
            <w:vAlign w:val="bottom"/>
            <w:hideMark/>
          </w:tcPr>
          <w:p w14:paraId="21040C3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33568DB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1 312 430,00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1A86EA7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1 362 340,00</w:t>
            </w:r>
          </w:p>
        </w:tc>
        <w:tc>
          <w:tcPr>
            <w:tcW w:w="1066" w:type="dxa"/>
            <w:tcBorders>
              <w:top w:val="nil"/>
              <w:left w:val="nil"/>
              <w:bottom w:val="single" w:sz="4" w:space="0" w:color="auto"/>
              <w:right w:val="nil"/>
            </w:tcBorders>
            <w:shd w:val="clear" w:color="auto" w:fill="auto"/>
            <w:noWrap/>
            <w:vAlign w:val="bottom"/>
            <w:hideMark/>
          </w:tcPr>
          <w:p w14:paraId="44DC9F6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EDD298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1 362 340,00</w:t>
            </w:r>
          </w:p>
        </w:tc>
      </w:tr>
      <w:tr w:rsidR="00392686" w:rsidRPr="00B24E49" w14:paraId="6D409B77" w14:textId="77777777" w:rsidTr="00B24E49">
        <w:trPr>
          <w:gridAfter w:val="1"/>
          <w:wAfter w:w="10" w:type="dxa"/>
          <w:trHeight w:val="720"/>
        </w:trPr>
        <w:tc>
          <w:tcPr>
            <w:tcW w:w="3220" w:type="dxa"/>
            <w:tcBorders>
              <w:top w:val="nil"/>
              <w:left w:val="single" w:sz="4" w:space="0" w:color="auto"/>
              <w:bottom w:val="single" w:sz="4" w:space="0" w:color="auto"/>
              <w:right w:val="single" w:sz="4" w:space="0" w:color="auto"/>
            </w:tcBorders>
            <w:shd w:val="clear" w:color="000000" w:fill="FFFFFF"/>
            <w:hideMark/>
          </w:tcPr>
          <w:p w14:paraId="1E059C73" w14:textId="77777777" w:rsidR="00392686" w:rsidRPr="00B24E49" w:rsidRDefault="00392686" w:rsidP="00392686">
            <w:pPr>
              <w:spacing w:after="0" w:line="240" w:lineRule="auto"/>
              <w:rPr>
                <w:rFonts w:ascii="Times New Roman" w:eastAsia="Times New Roman" w:hAnsi="Times New Roman" w:cs="Times New Roman"/>
                <w:color w:val="282828"/>
                <w:sz w:val="18"/>
                <w:szCs w:val="18"/>
                <w:lang w:eastAsia="ru-RU"/>
              </w:rPr>
            </w:pPr>
            <w:r w:rsidRPr="00B24E49">
              <w:rPr>
                <w:rFonts w:ascii="Times New Roman" w:eastAsia="Times New Roman" w:hAnsi="Times New Roman" w:cs="Times New Roman"/>
                <w:color w:val="282828"/>
                <w:sz w:val="18"/>
                <w:szCs w:val="18"/>
                <w:lang w:eastAsia="ru-RU"/>
              </w:rPr>
              <w:t>Осуществление расходов на капитальный ремонт, ремонт и содержание автомобильных дорог</w:t>
            </w:r>
          </w:p>
        </w:tc>
        <w:tc>
          <w:tcPr>
            <w:tcW w:w="550" w:type="dxa"/>
            <w:tcBorders>
              <w:top w:val="nil"/>
              <w:left w:val="nil"/>
              <w:bottom w:val="single" w:sz="4" w:space="0" w:color="auto"/>
              <w:right w:val="single" w:sz="4" w:space="0" w:color="auto"/>
            </w:tcBorders>
            <w:shd w:val="clear" w:color="auto" w:fill="auto"/>
            <w:hideMark/>
          </w:tcPr>
          <w:p w14:paraId="584FBCD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060BA45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459" w:type="dxa"/>
            <w:tcBorders>
              <w:top w:val="nil"/>
              <w:left w:val="nil"/>
              <w:bottom w:val="single" w:sz="4" w:space="0" w:color="auto"/>
              <w:right w:val="single" w:sz="4" w:space="0" w:color="auto"/>
            </w:tcBorders>
            <w:shd w:val="clear" w:color="auto" w:fill="auto"/>
            <w:hideMark/>
          </w:tcPr>
          <w:p w14:paraId="07ACBEE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09</w:t>
            </w:r>
          </w:p>
        </w:tc>
        <w:tc>
          <w:tcPr>
            <w:tcW w:w="1124" w:type="dxa"/>
            <w:tcBorders>
              <w:top w:val="nil"/>
              <w:left w:val="nil"/>
              <w:bottom w:val="single" w:sz="4" w:space="0" w:color="auto"/>
              <w:right w:val="single" w:sz="4" w:space="0" w:color="auto"/>
            </w:tcBorders>
            <w:shd w:val="clear" w:color="auto" w:fill="auto"/>
            <w:vAlign w:val="bottom"/>
            <w:hideMark/>
          </w:tcPr>
          <w:p w14:paraId="092566B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0140400050 </w:t>
            </w:r>
          </w:p>
        </w:tc>
        <w:tc>
          <w:tcPr>
            <w:tcW w:w="550" w:type="dxa"/>
            <w:tcBorders>
              <w:top w:val="nil"/>
              <w:left w:val="nil"/>
              <w:bottom w:val="single" w:sz="4" w:space="0" w:color="auto"/>
              <w:right w:val="single" w:sz="4" w:space="0" w:color="auto"/>
            </w:tcBorders>
            <w:shd w:val="clear" w:color="auto" w:fill="auto"/>
            <w:vAlign w:val="bottom"/>
            <w:hideMark/>
          </w:tcPr>
          <w:p w14:paraId="7AE21B1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4F35824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1 285 070,00</w:t>
            </w:r>
          </w:p>
        </w:tc>
        <w:tc>
          <w:tcPr>
            <w:tcW w:w="1279" w:type="dxa"/>
            <w:tcBorders>
              <w:top w:val="nil"/>
              <w:left w:val="nil"/>
              <w:bottom w:val="single" w:sz="4" w:space="0" w:color="000000"/>
              <w:right w:val="single" w:sz="4" w:space="0" w:color="000000"/>
            </w:tcBorders>
            <w:shd w:val="clear" w:color="auto" w:fill="auto"/>
            <w:vAlign w:val="bottom"/>
            <w:hideMark/>
          </w:tcPr>
          <w:p w14:paraId="52D346F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+502456,33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0E55560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1 787 526,33</w:t>
            </w:r>
          </w:p>
        </w:tc>
        <w:tc>
          <w:tcPr>
            <w:tcW w:w="1200" w:type="dxa"/>
            <w:gridSpan w:val="2"/>
            <w:tcBorders>
              <w:top w:val="nil"/>
              <w:left w:val="nil"/>
              <w:bottom w:val="single" w:sz="4" w:space="0" w:color="auto"/>
              <w:right w:val="single" w:sz="4" w:space="0" w:color="auto"/>
            </w:tcBorders>
            <w:shd w:val="clear" w:color="auto" w:fill="auto"/>
            <w:vAlign w:val="bottom"/>
            <w:hideMark/>
          </w:tcPr>
          <w:p w14:paraId="7AD2398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1 312 430,00</w:t>
            </w:r>
          </w:p>
        </w:tc>
        <w:tc>
          <w:tcPr>
            <w:tcW w:w="1066" w:type="dxa"/>
            <w:tcBorders>
              <w:top w:val="nil"/>
              <w:left w:val="nil"/>
              <w:bottom w:val="single" w:sz="4" w:space="0" w:color="auto"/>
              <w:right w:val="single" w:sz="4" w:space="0" w:color="auto"/>
            </w:tcBorders>
            <w:shd w:val="clear" w:color="auto" w:fill="auto"/>
            <w:vAlign w:val="bottom"/>
            <w:hideMark/>
          </w:tcPr>
          <w:p w14:paraId="6DF530C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725E1CF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1 312 430,00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1F8ADAC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1 362 340,00</w:t>
            </w:r>
          </w:p>
        </w:tc>
        <w:tc>
          <w:tcPr>
            <w:tcW w:w="1066" w:type="dxa"/>
            <w:tcBorders>
              <w:top w:val="nil"/>
              <w:left w:val="nil"/>
              <w:bottom w:val="single" w:sz="4" w:space="0" w:color="auto"/>
              <w:right w:val="nil"/>
            </w:tcBorders>
            <w:shd w:val="clear" w:color="auto" w:fill="auto"/>
            <w:noWrap/>
            <w:vAlign w:val="bottom"/>
            <w:hideMark/>
          </w:tcPr>
          <w:p w14:paraId="2CF78EB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302A991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1 362 340,00</w:t>
            </w:r>
          </w:p>
        </w:tc>
      </w:tr>
      <w:tr w:rsidR="00392686" w:rsidRPr="00B24E49" w14:paraId="4BC5A891" w14:textId="77777777" w:rsidTr="00B24E49">
        <w:trPr>
          <w:gridAfter w:val="1"/>
          <w:wAfter w:w="10" w:type="dxa"/>
          <w:trHeight w:val="780"/>
        </w:trPr>
        <w:tc>
          <w:tcPr>
            <w:tcW w:w="3220" w:type="dxa"/>
            <w:tcBorders>
              <w:top w:val="nil"/>
              <w:left w:val="single" w:sz="4" w:space="0" w:color="auto"/>
              <w:bottom w:val="single" w:sz="4" w:space="0" w:color="auto"/>
              <w:right w:val="single" w:sz="4" w:space="0" w:color="auto"/>
            </w:tcBorders>
            <w:shd w:val="clear" w:color="auto" w:fill="auto"/>
            <w:hideMark/>
          </w:tcPr>
          <w:p w14:paraId="62990B5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2454935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BA489A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459" w:type="dxa"/>
            <w:tcBorders>
              <w:top w:val="nil"/>
              <w:left w:val="nil"/>
              <w:bottom w:val="single" w:sz="4" w:space="0" w:color="auto"/>
              <w:right w:val="single" w:sz="4" w:space="0" w:color="auto"/>
            </w:tcBorders>
            <w:shd w:val="clear" w:color="auto" w:fill="auto"/>
            <w:hideMark/>
          </w:tcPr>
          <w:p w14:paraId="5241B5D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09</w:t>
            </w:r>
          </w:p>
        </w:tc>
        <w:tc>
          <w:tcPr>
            <w:tcW w:w="1124" w:type="dxa"/>
            <w:tcBorders>
              <w:top w:val="nil"/>
              <w:left w:val="nil"/>
              <w:bottom w:val="single" w:sz="4" w:space="0" w:color="auto"/>
              <w:right w:val="single" w:sz="4" w:space="0" w:color="auto"/>
            </w:tcBorders>
            <w:shd w:val="clear" w:color="auto" w:fill="auto"/>
            <w:vAlign w:val="bottom"/>
            <w:hideMark/>
          </w:tcPr>
          <w:p w14:paraId="3DE9E1B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0140400050 </w:t>
            </w:r>
          </w:p>
        </w:tc>
        <w:tc>
          <w:tcPr>
            <w:tcW w:w="550" w:type="dxa"/>
            <w:tcBorders>
              <w:top w:val="nil"/>
              <w:left w:val="nil"/>
              <w:bottom w:val="single" w:sz="4" w:space="0" w:color="auto"/>
              <w:right w:val="single" w:sz="4" w:space="0" w:color="auto"/>
            </w:tcBorders>
            <w:shd w:val="clear" w:color="auto" w:fill="auto"/>
            <w:vAlign w:val="bottom"/>
            <w:hideMark/>
          </w:tcPr>
          <w:p w14:paraId="5084A61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200</w:t>
            </w:r>
          </w:p>
        </w:tc>
        <w:tc>
          <w:tcPr>
            <w:tcW w:w="1220" w:type="dxa"/>
            <w:gridSpan w:val="2"/>
            <w:tcBorders>
              <w:top w:val="nil"/>
              <w:left w:val="nil"/>
              <w:bottom w:val="single" w:sz="4" w:space="0" w:color="auto"/>
              <w:right w:val="single" w:sz="4" w:space="0" w:color="auto"/>
            </w:tcBorders>
            <w:shd w:val="clear" w:color="auto" w:fill="auto"/>
            <w:vAlign w:val="bottom"/>
            <w:hideMark/>
          </w:tcPr>
          <w:p w14:paraId="0BE5535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1 285 070,00</w:t>
            </w:r>
          </w:p>
        </w:tc>
        <w:tc>
          <w:tcPr>
            <w:tcW w:w="1279" w:type="dxa"/>
            <w:tcBorders>
              <w:top w:val="nil"/>
              <w:left w:val="nil"/>
              <w:bottom w:val="single" w:sz="4" w:space="0" w:color="000000"/>
              <w:right w:val="single" w:sz="4" w:space="0" w:color="000000"/>
            </w:tcBorders>
            <w:shd w:val="clear" w:color="auto" w:fill="auto"/>
            <w:vAlign w:val="bottom"/>
            <w:hideMark/>
          </w:tcPr>
          <w:p w14:paraId="77BB224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+502456,33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611E9FF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1 787 526,33</w:t>
            </w:r>
          </w:p>
        </w:tc>
        <w:tc>
          <w:tcPr>
            <w:tcW w:w="1200" w:type="dxa"/>
            <w:gridSpan w:val="2"/>
            <w:tcBorders>
              <w:top w:val="nil"/>
              <w:left w:val="nil"/>
              <w:bottom w:val="single" w:sz="4" w:space="0" w:color="auto"/>
              <w:right w:val="single" w:sz="4" w:space="0" w:color="auto"/>
            </w:tcBorders>
            <w:shd w:val="clear" w:color="auto" w:fill="auto"/>
            <w:vAlign w:val="bottom"/>
            <w:hideMark/>
          </w:tcPr>
          <w:p w14:paraId="6EEB739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1 312 430,00</w:t>
            </w:r>
          </w:p>
        </w:tc>
        <w:tc>
          <w:tcPr>
            <w:tcW w:w="1066" w:type="dxa"/>
            <w:tcBorders>
              <w:top w:val="nil"/>
              <w:left w:val="nil"/>
              <w:bottom w:val="single" w:sz="4" w:space="0" w:color="auto"/>
              <w:right w:val="single" w:sz="4" w:space="0" w:color="auto"/>
            </w:tcBorders>
            <w:shd w:val="clear" w:color="auto" w:fill="auto"/>
            <w:vAlign w:val="bottom"/>
            <w:hideMark/>
          </w:tcPr>
          <w:p w14:paraId="59BF204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4473B4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1 312 430,00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0BB9348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1 362 340,00</w:t>
            </w:r>
          </w:p>
        </w:tc>
        <w:tc>
          <w:tcPr>
            <w:tcW w:w="1066" w:type="dxa"/>
            <w:tcBorders>
              <w:top w:val="nil"/>
              <w:left w:val="nil"/>
              <w:bottom w:val="single" w:sz="4" w:space="0" w:color="auto"/>
              <w:right w:val="nil"/>
            </w:tcBorders>
            <w:shd w:val="clear" w:color="auto" w:fill="auto"/>
            <w:noWrap/>
            <w:vAlign w:val="bottom"/>
            <w:hideMark/>
          </w:tcPr>
          <w:p w14:paraId="5B21324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2392A4B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1 362 340,00</w:t>
            </w:r>
          </w:p>
        </w:tc>
      </w:tr>
      <w:tr w:rsidR="00392686" w:rsidRPr="00B24E49" w14:paraId="1D2D6872" w14:textId="77777777" w:rsidTr="00B24E49">
        <w:trPr>
          <w:gridAfter w:val="1"/>
          <w:wAfter w:w="10" w:type="dxa"/>
          <w:trHeight w:val="510"/>
        </w:trPr>
        <w:tc>
          <w:tcPr>
            <w:tcW w:w="3220" w:type="dxa"/>
            <w:tcBorders>
              <w:top w:val="nil"/>
              <w:left w:val="single" w:sz="4" w:space="0" w:color="auto"/>
              <w:bottom w:val="single" w:sz="4" w:space="0" w:color="auto"/>
              <w:right w:val="single" w:sz="4" w:space="0" w:color="auto"/>
            </w:tcBorders>
            <w:shd w:val="clear" w:color="auto" w:fill="auto"/>
            <w:hideMark/>
          </w:tcPr>
          <w:p w14:paraId="78E0A35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5CE6D9D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1F4088A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459" w:type="dxa"/>
            <w:tcBorders>
              <w:top w:val="nil"/>
              <w:left w:val="nil"/>
              <w:bottom w:val="single" w:sz="4" w:space="0" w:color="auto"/>
              <w:right w:val="single" w:sz="4" w:space="0" w:color="auto"/>
            </w:tcBorders>
            <w:shd w:val="clear" w:color="auto" w:fill="auto"/>
            <w:hideMark/>
          </w:tcPr>
          <w:p w14:paraId="09C6CC8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09</w:t>
            </w:r>
          </w:p>
        </w:tc>
        <w:tc>
          <w:tcPr>
            <w:tcW w:w="1124" w:type="dxa"/>
            <w:tcBorders>
              <w:top w:val="nil"/>
              <w:left w:val="nil"/>
              <w:bottom w:val="single" w:sz="4" w:space="0" w:color="auto"/>
              <w:right w:val="single" w:sz="4" w:space="0" w:color="auto"/>
            </w:tcBorders>
            <w:shd w:val="clear" w:color="auto" w:fill="auto"/>
            <w:vAlign w:val="bottom"/>
            <w:hideMark/>
          </w:tcPr>
          <w:p w14:paraId="2AA02AE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0140400050 </w:t>
            </w:r>
          </w:p>
        </w:tc>
        <w:tc>
          <w:tcPr>
            <w:tcW w:w="550" w:type="dxa"/>
            <w:tcBorders>
              <w:top w:val="nil"/>
              <w:left w:val="nil"/>
              <w:bottom w:val="single" w:sz="4" w:space="0" w:color="auto"/>
              <w:right w:val="single" w:sz="4" w:space="0" w:color="auto"/>
            </w:tcBorders>
            <w:shd w:val="clear" w:color="auto" w:fill="auto"/>
            <w:vAlign w:val="bottom"/>
            <w:hideMark/>
          </w:tcPr>
          <w:p w14:paraId="5D9BE3E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240</w:t>
            </w:r>
          </w:p>
        </w:tc>
        <w:tc>
          <w:tcPr>
            <w:tcW w:w="1220" w:type="dxa"/>
            <w:gridSpan w:val="2"/>
            <w:tcBorders>
              <w:top w:val="nil"/>
              <w:left w:val="nil"/>
              <w:bottom w:val="single" w:sz="4" w:space="0" w:color="auto"/>
              <w:right w:val="single" w:sz="4" w:space="0" w:color="auto"/>
            </w:tcBorders>
            <w:shd w:val="clear" w:color="auto" w:fill="auto"/>
            <w:vAlign w:val="bottom"/>
            <w:hideMark/>
          </w:tcPr>
          <w:p w14:paraId="4082B69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1 285 070,00</w:t>
            </w:r>
          </w:p>
        </w:tc>
        <w:tc>
          <w:tcPr>
            <w:tcW w:w="1279" w:type="dxa"/>
            <w:tcBorders>
              <w:top w:val="nil"/>
              <w:left w:val="nil"/>
              <w:bottom w:val="single" w:sz="4" w:space="0" w:color="000000"/>
              <w:right w:val="single" w:sz="4" w:space="0" w:color="000000"/>
            </w:tcBorders>
            <w:shd w:val="clear" w:color="auto" w:fill="auto"/>
            <w:vAlign w:val="bottom"/>
            <w:hideMark/>
          </w:tcPr>
          <w:p w14:paraId="71A27B2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+502456,33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015B033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1 787 526,33</w:t>
            </w:r>
          </w:p>
        </w:tc>
        <w:tc>
          <w:tcPr>
            <w:tcW w:w="1200" w:type="dxa"/>
            <w:gridSpan w:val="2"/>
            <w:tcBorders>
              <w:top w:val="nil"/>
              <w:left w:val="nil"/>
              <w:bottom w:val="single" w:sz="4" w:space="0" w:color="auto"/>
              <w:right w:val="single" w:sz="4" w:space="0" w:color="auto"/>
            </w:tcBorders>
            <w:shd w:val="clear" w:color="auto" w:fill="auto"/>
            <w:vAlign w:val="bottom"/>
            <w:hideMark/>
          </w:tcPr>
          <w:p w14:paraId="1B967D6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1 312 430,00</w:t>
            </w:r>
          </w:p>
        </w:tc>
        <w:tc>
          <w:tcPr>
            <w:tcW w:w="1066" w:type="dxa"/>
            <w:tcBorders>
              <w:top w:val="nil"/>
              <w:left w:val="nil"/>
              <w:bottom w:val="single" w:sz="4" w:space="0" w:color="auto"/>
              <w:right w:val="single" w:sz="4" w:space="0" w:color="auto"/>
            </w:tcBorders>
            <w:shd w:val="clear" w:color="auto" w:fill="auto"/>
            <w:vAlign w:val="bottom"/>
            <w:hideMark/>
          </w:tcPr>
          <w:p w14:paraId="7755323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A73E82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1 312 430,00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6B9E91C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1 362 340,00</w:t>
            </w:r>
          </w:p>
        </w:tc>
        <w:tc>
          <w:tcPr>
            <w:tcW w:w="1066" w:type="dxa"/>
            <w:tcBorders>
              <w:top w:val="nil"/>
              <w:left w:val="nil"/>
              <w:bottom w:val="single" w:sz="4" w:space="0" w:color="auto"/>
              <w:right w:val="nil"/>
            </w:tcBorders>
            <w:shd w:val="clear" w:color="auto" w:fill="auto"/>
            <w:noWrap/>
            <w:vAlign w:val="bottom"/>
            <w:hideMark/>
          </w:tcPr>
          <w:p w14:paraId="3D4CAA6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13158E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1 362 340,00</w:t>
            </w:r>
          </w:p>
        </w:tc>
      </w:tr>
      <w:tr w:rsidR="00392686" w:rsidRPr="00B24E49" w14:paraId="0E018A4C" w14:textId="77777777" w:rsidTr="00B24E49">
        <w:trPr>
          <w:gridAfter w:val="1"/>
          <w:wAfter w:w="10" w:type="dxa"/>
          <w:trHeight w:val="795"/>
        </w:trPr>
        <w:tc>
          <w:tcPr>
            <w:tcW w:w="3220" w:type="dxa"/>
            <w:tcBorders>
              <w:top w:val="nil"/>
              <w:left w:val="single" w:sz="4" w:space="0" w:color="auto"/>
              <w:bottom w:val="single" w:sz="4" w:space="0" w:color="auto"/>
              <w:right w:val="single" w:sz="4" w:space="0" w:color="auto"/>
            </w:tcBorders>
            <w:shd w:val="clear" w:color="auto" w:fill="auto"/>
            <w:hideMark/>
          </w:tcPr>
          <w:p w14:paraId="720CA9E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Прочая 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6ADF614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16A4CB6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459" w:type="dxa"/>
            <w:tcBorders>
              <w:top w:val="nil"/>
              <w:left w:val="nil"/>
              <w:bottom w:val="single" w:sz="4" w:space="0" w:color="auto"/>
              <w:right w:val="single" w:sz="4" w:space="0" w:color="auto"/>
            </w:tcBorders>
            <w:shd w:val="clear" w:color="auto" w:fill="auto"/>
            <w:hideMark/>
          </w:tcPr>
          <w:p w14:paraId="4B1AD3D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09</w:t>
            </w:r>
          </w:p>
        </w:tc>
        <w:tc>
          <w:tcPr>
            <w:tcW w:w="1124" w:type="dxa"/>
            <w:tcBorders>
              <w:top w:val="nil"/>
              <w:left w:val="nil"/>
              <w:bottom w:val="single" w:sz="4" w:space="0" w:color="auto"/>
              <w:right w:val="single" w:sz="4" w:space="0" w:color="auto"/>
            </w:tcBorders>
            <w:shd w:val="clear" w:color="auto" w:fill="auto"/>
            <w:vAlign w:val="bottom"/>
            <w:hideMark/>
          </w:tcPr>
          <w:p w14:paraId="5F3E31F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0140400050 </w:t>
            </w:r>
          </w:p>
        </w:tc>
        <w:tc>
          <w:tcPr>
            <w:tcW w:w="550" w:type="dxa"/>
            <w:tcBorders>
              <w:top w:val="nil"/>
              <w:left w:val="nil"/>
              <w:bottom w:val="single" w:sz="4" w:space="0" w:color="auto"/>
              <w:right w:val="single" w:sz="4" w:space="0" w:color="auto"/>
            </w:tcBorders>
            <w:shd w:val="clear" w:color="auto" w:fill="auto"/>
            <w:vAlign w:val="bottom"/>
            <w:hideMark/>
          </w:tcPr>
          <w:p w14:paraId="700F3CB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244</w:t>
            </w:r>
          </w:p>
        </w:tc>
        <w:tc>
          <w:tcPr>
            <w:tcW w:w="1220" w:type="dxa"/>
            <w:gridSpan w:val="2"/>
            <w:tcBorders>
              <w:top w:val="nil"/>
              <w:left w:val="nil"/>
              <w:bottom w:val="single" w:sz="4" w:space="0" w:color="auto"/>
              <w:right w:val="single" w:sz="4" w:space="0" w:color="auto"/>
            </w:tcBorders>
            <w:shd w:val="clear" w:color="auto" w:fill="auto"/>
            <w:vAlign w:val="bottom"/>
            <w:hideMark/>
          </w:tcPr>
          <w:p w14:paraId="1399724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1 085 070,00</w:t>
            </w:r>
          </w:p>
        </w:tc>
        <w:tc>
          <w:tcPr>
            <w:tcW w:w="1279" w:type="dxa"/>
            <w:tcBorders>
              <w:top w:val="nil"/>
              <w:left w:val="nil"/>
              <w:bottom w:val="single" w:sz="4" w:space="0" w:color="000000"/>
              <w:right w:val="single" w:sz="4" w:space="0" w:color="000000"/>
            </w:tcBorders>
            <w:shd w:val="clear" w:color="auto" w:fill="auto"/>
            <w:vAlign w:val="bottom"/>
            <w:hideMark/>
          </w:tcPr>
          <w:p w14:paraId="00C2DFC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+502456,33</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4F10573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1 587 526,33</w:t>
            </w:r>
          </w:p>
        </w:tc>
        <w:tc>
          <w:tcPr>
            <w:tcW w:w="1200" w:type="dxa"/>
            <w:gridSpan w:val="2"/>
            <w:tcBorders>
              <w:top w:val="nil"/>
              <w:left w:val="nil"/>
              <w:bottom w:val="single" w:sz="4" w:space="0" w:color="auto"/>
              <w:right w:val="single" w:sz="4" w:space="0" w:color="auto"/>
            </w:tcBorders>
            <w:shd w:val="clear" w:color="auto" w:fill="auto"/>
            <w:vAlign w:val="bottom"/>
            <w:hideMark/>
          </w:tcPr>
          <w:p w14:paraId="40EDFAF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1 112 430,00</w:t>
            </w:r>
          </w:p>
        </w:tc>
        <w:tc>
          <w:tcPr>
            <w:tcW w:w="1066" w:type="dxa"/>
            <w:tcBorders>
              <w:top w:val="nil"/>
              <w:left w:val="nil"/>
              <w:bottom w:val="single" w:sz="4" w:space="0" w:color="auto"/>
              <w:right w:val="single" w:sz="4" w:space="0" w:color="auto"/>
            </w:tcBorders>
            <w:shd w:val="clear" w:color="auto" w:fill="auto"/>
            <w:vAlign w:val="bottom"/>
            <w:hideMark/>
          </w:tcPr>
          <w:p w14:paraId="04C0FCC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7AAEBA4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1 112 430,00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1C2D416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1 162 340,00</w:t>
            </w:r>
          </w:p>
        </w:tc>
        <w:tc>
          <w:tcPr>
            <w:tcW w:w="1066" w:type="dxa"/>
            <w:tcBorders>
              <w:top w:val="nil"/>
              <w:left w:val="nil"/>
              <w:bottom w:val="single" w:sz="4" w:space="0" w:color="auto"/>
              <w:right w:val="nil"/>
            </w:tcBorders>
            <w:shd w:val="clear" w:color="auto" w:fill="auto"/>
            <w:noWrap/>
            <w:vAlign w:val="bottom"/>
            <w:hideMark/>
          </w:tcPr>
          <w:p w14:paraId="0F3235B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1443F45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1 162 340,00</w:t>
            </w:r>
          </w:p>
        </w:tc>
      </w:tr>
      <w:tr w:rsidR="00392686" w:rsidRPr="00B24E49" w14:paraId="55325660" w14:textId="77777777" w:rsidTr="00B24E49">
        <w:trPr>
          <w:gridAfter w:val="1"/>
          <w:wAfter w:w="10" w:type="dxa"/>
          <w:trHeight w:val="270"/>
        </w:trPr>
        <w:tc>
          <w:tcPr>
            <w:tcW w:w="3220" w:type="dxa"/>
            <w:tcBorders>
              <w:top w:val="nil"/>
              <w:left w:val="single" w:sz="4" w:space="0" w:color="auto"/>
              <w:bottom w:val="single" w:sz="4" w:space="0" w:color="auto"/>
              <w:right w:val="single" w:sz="4" w:space="0" w:color="auto"/>
            </w:tcBorders>
            <w:shd w:val="clear" w:color="auto" w:fill="auto"/>
            <w:hideMark/>
          </w:tcPr>
          <w:p w14:paraId="6C232D2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Закупка энергетических ресурсов</w:t>
            </w:r>
          </w:p>
        </w:tc>
        <w:tc>
          <w:tcPr>
            <w:tcW w:w="550" w:type="dxa"/>
            <w:tcBorders>
              <w:top w:val="nil"/>
              <w:left w:val="nil"/>
              <w:bottom w:val="single" w:sz="4" w:space="0" w:color="auto"/>
              <w:right w:val="single" w:sz="4" w:space="0" w:color="auto"/>
            </w:tcBorders>
            <w:shd w:val="clear" w:color="auto" w:fill="auto"/>
            <w:hideMark/>
          </w:tcPr>
          <w:p w14:paraId="1C88C73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464FD89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04</w:t>
            </w:r>
          </w:p>
        </w:tc>
        <w:tc>
          <w:tcPr>
            <w:tcW w:w="459" w:type="dxa"/>
            <w:tcBorders>
              <w:top w:val="nil"/>
              <w:left w:val="nil"/>
              <w:bottom w:val="single" w:sz="4" w:space="0" w:color="auto"/>
              <w:right w:val="single" w:sz="4" w:space="0" w:color="auto"/>
            </w:tcBorders>
            <w:shd w:val="clear" w:color="auto" w:fill="auto"/>
            <w:hideMark/>
          </w:tcPr>
          <w:p w14:paraId="003598A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09</w:t>
            </w:r>
          </w:p>
        </w:tc>
        <w:tc>
          <w:tcPr>
            <w:tcW w:w="1124" w:type="dxa"/>
            <w:tcBorders>
              <w:top w:val="nil"/>
              <w:left w:val="nil"/>
              <w:bottom w:val="single" w:sz="4" w:space="0" w:color="auto"/>
              <w:right w:val="single" w:sz="4" w:space="0" w:color="auto"/>
            </w:tcBorders>
            <w:shd w:val="clear" w:color="auto" w:fill="auto"/>
            <w:vAlign w:val="bottom"/>
            <w:hideMark/>
          </w:tcPr>
          <w:p w14:paraId="232E69E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0140400050 </w:t>
            </w:r>
          </w:p>
        </w:tc>
        <w:tc>
          <w:tcPr>
            <w:tcW w:w="550" w:type="dxa"/>
            <w:tcBorders>
              <w:top w:val="nil"/>
              <w:left w:val="nil"/>
              <w:bottom w:val="single" w:sz="4" w:space="0" w:color="auto"/>
              <w:right w:val="single" w:sz="4" w:space="0" w:color="auto"/>
            </w:tcBorders>
            <w:shd w:val="clear" w:color="auto" w:fill="auto"/>
            <w:vAlign w:val="bottom"/>
            <w:hideMark/>
          </w:tcPr>
          <w:p w14:paraId="46A0B87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247</w:t>
            </w:r>
          </w:p>
        </w:tc>
        <w:tc>
          <w:tcPr>
            <w:tcW w:w="1220" w:type="dxa"/>
            <w:gridSpan w:val="2"/>
            <w:tcBorders>
              <w:top w:val="nil"/>
              <w:left w:val="nil"/>
              <w:bottom w:val="single" w:sz="4" w:space="0" w:color="auto"/>
              <w:right w:val="single" w:sz="4" w:space="0" w:color="auto"/>
            </w:tcBorders>
            <w:shd w:val="clear" w:color="auto" w:fill="auto"/>
            <w:vAlign w:val="bottom"/>
            <w:hideMark/>
          </w:tcPr>
          <w:p w14:paraId="1ED1089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279" w:type="dxa"/>
            <w:tcBorders>
              <w:top w:val="nil"/>
              <w:left w:val="single" w:sz="4" w:space="0" w:color="auto"/>
              <w:bottom w:val="single" w:sz="4" w:space="0" w:color="auto"/>
              <w:right w:val="single" w:sz="4" w:space="0" w:color="auto"/>
            </w:tcBorders>
            <w:shd w:val="clear" w:color="auto" w:fill="auto"/>
            <w:vAlign w:val="bottom"/>
            <w:hideMark/>
          </w:tcPr>
          <w:p w14:paraId="5443698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3933AC9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0E7018A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066" w:type="dxa"/>
            <w:tcBorders>
              <w:top w:val="nil"/>
              <w:left w:val="nil"/>
              <w:bottom w:val="single" w:sz="4" w:space="0" w:color="auto"/>
              <w:right w:val="single" w:sz="4" w:space="0" w:color="auto"/>
            </w:tcBorders>
            <w:shd w:val="clear" w:color="auto" w:fill="auto"/>
            <w:vAlign w:val="bottom"/>
            <w:hideMark/>
          </w:tcPr>
          <w:p w14:paraId="7D6FBB8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27A0E9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5F8ED46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066" w:type="dxa"/>
            <w:tcBorders>
              <w:top w:val="nil"/>
              <w:left w:val="nil"/>
              <w:bottom w:val="single" w:sz="4" w:space="0" w:color="auto"/>
              <w:right w:val="nil"/>
            </w:tcBorders>
            <w:shd w:val="clear" w:color="auto" w:fill="auto"/>
            <w:noWrap/>
            <w:vAlign w:val="bottom"/>
            <w:hideMark/>
          </w:tcPr>
          <w:p w14:paraId="0578596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50B7FCA"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200 000,00</w:t>
            </w:r>
          </w:p>
        </w:tc>
      </w:tr>
      <w:tr w:rsidR="00392686" w:rsidRPr="00B24E49" w14:paraId="3A8EF360" w14:textId="77777777" w:rsidTr="00B24E49">
        <w:trPr>
          <w:gridAfter w:val="1"/>
          <w:wAfter w:w="10" w:type="dxa"/>
          <w:trHeight w:val="270"/>
        </w:trPr>
        <w:tc>
          <w:tcPr>
            <w:tcW w:w="3220" w:type="dxa"/>
            <w:tcBorders>
              <w:top w:val="nil"/>
              <w:left w:val="single" w:sz="4" w:space="0" w:color="auto"/>
              <w:bottom w:val="single" w:sz="4" w:space="0" w:color="auto"/>
              <w:right w:val="single" w:sz="4" w:space="0" w:color="auto"/>
            </w:tcBorders>
            <w:shd w:val="clear" w:color="auto" w:fill="auto"/>
            <w:hideMark/>
          </w:tcPr>
          <w:p w14:paraId="07289398"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Комплексы процессных мероприятий</w:t>
            </w:r>
          </w:p>
        </w:tc>
        <w:tc>
          <w:tcPr>
            <w:tcW w:w="550" w:type="dxa"/>
            <w:tcBorders>
              <w:top w:val="nil"/>
              <w:left w:val="nil"/>
              <w:bottom w:val="single" w:sz="4" w:space="0" w:color="auto"/>
              <w:right w:val="single" w:sz="4" w:space="0" w:color="auto"/>
            </w:tcBorders>
            <w:shd w:val="clear" w:color="auto" w:fill="auto"/>
            <w:hideMark/>
          </w:tcPr>
          <w:p w14:paraId="3AB2E537"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459" w:type="dxa"/>
            <w:tcBorders>
              <w:top w:val="nil"/>
              <w:left w:val="nil"/>
              <w:bottom w:val="single" w:sz="4" w:space="0" w:color="auto"/>
              <w:right w:val="single" w:sz="4" w:space="0" w:color="auto"/>
            </w:tcBorders>
            <w:shd w:val="clear" w:color="auto" w:fill="auto"/>
            <w:hideMark/>
          </w:tcPr>
          <w:p w14:paraId="7C105541"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59" w:type="dxa"/>
            <w:tcBorders>
              <w:top w:val="nil"/>
              <w:left w:val="nil"/>
              <w:bottom w:val="single" w:sz="4" w:space="0" w:color="auto"/>
              <w:right w:val="single" w:sz="4" w:space="0" w:color="auto"/>
            </w:tcBorders>
            <w:shd w:val="clear" w:color="auto" w:fill="auto"/>
            <w:hideMark/>
          </w:tcPr>
          <w:p w14:paraId="19A39C7F"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w:t>
            </w:r>
          </w:p>
        </w:tc>
        <w:tc>
          <w:tcPr>
            <w:tcW w:w="1124" w:type="dxa"/>
            <w:tcBorders>
              <w:top w:val="nil"/>
              <w:left w:val="nil"/>
              <w:bottom w:val="single" w:sz="4" w:space="0" w:color="auto"/>
              <w:right w:val="single" w:sz="4" w:space="0" w:color="auto"/>
            </w:tcBorders>
            <w:shd w:val="clear" w:color="auto" w:fill="auto"/>
            <w:vAlign w:val="bottom"/>
            <w:hideMark/>
          </w:tcPr>
          <w:p w14:paraId="34B76D9C"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0140000000 </w:t>
            </w:r>
          </w:p>
        </w:tc>
        <w:tc>
          <w:tcPr>
            <w:tcW w:w="550" w:type="dxa"/>
            <w:tcBorders>
              <w:top w:val="nil"/>
              <w:left w:val="nil"/>
              <w:bottom w:val="single" w:sz="4" w:space="0" w:color="auto"/>
              <w:right w:val="single" w:sz="4" w:space="0" w:color="auto"/>
            </w:tcBorders>
            <w:shd w:val="clear" w:color="auto" w:fill="auto"/>
            <w:vAlign w:val="bottom"/>
            <w:hideMark/>
          </w:tcPr>
          <w:p w14:paraId="7BF4B95C"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7677E76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17 900,00</w:t>
            </w:r>
          </w:p>
        </w:tc>
        <w:tc>
          <w:tcPr>
            <w:tcW w:w="1279" w:type="dxa"/>
            <w:tcBorders>
              <w:top w:val="nil"/>
              <w:left w:val="nil"/>
              <w:bottom w:val="single" w:sz="4" w:space="0" w:color="000000"/>
              <w:right w:val="single" w:sz="4" w:space="0" w:color="000000"/>
            </w:tcBorders>
            <w:shd w:val="clear" w:color="auto" w:fill="auto"/>
            <w:vAlign w:val="bottom"/>
            <w:hideMark/>
          </w:tcPr>
          <w:p w14:paraId="70F4F9F6"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+79500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01263E5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115 300,00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33325FB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single" w:sz="4" w:space="0" w:color="auto"/>
            </w:tcBorders>
            <w:shd w:val="clear" w:color="auto" w:fill="auto"/>
            <w:vAlign w:val="bottom"/>
            <w:hideMark/>
          </w:tcPr>
          <w:p w14:paraId="2E8E5CE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268EC71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4E78DC9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nil"/>
            </w:tcBorders>
            <w:shd w:val="clear" w:color="auto" w:fill="auto"/>
            <w:noWrap/>
            <w:vAlign w:val="bottom"/>
            <w:hideMark/>
          </w:tcPr>
          <w:p w14:paraId="0DB4630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C4768D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392686" w:rsidRPr="00B24E49" w14:paraId="63DAED7D" w14:textId="77777777" w:rsidTr="00B24E49">
        <w:trPr>
          <w:gridAfter w:val="1"/>
          <w:wAfter w:w="10" w:type="dxa"/>
          <w:trHeight w:val="270"/>
        </w:trPr>
        <w:tc>
          <w:tcPr>
            <w:tcW w:w="3220" w:type="dxa"/>
            <w:tcBorders>
              <w:top w:val="nil"/>
              <w:left w:val="single" w:sz="4" w:space="0" w:color="auto"/>
              <w:bottom w:val="single" w:sz="4" w:space="0" w:color="auto"/>
              <w:right w:val="single" w:sz="4" w:space="0" w:color="auto"/>
            </w:tcBorders>
            <w:shd w:val="clear" w:color="000000" w:fill="FFFFFF"/>
            <w:hideMark/>
          </w:tcPr>
          <w:p w14:paraId="191B84D7" w14:textId="77777777" w:rsidR="00392686" w:rsidRPr="00B24E49" w:rsidRDefault="00392686" w:rsidP="00392686">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Комплекс процессных мероприятий «Расходы на развитие системы градорегулирования»</w:t>
            </w:r>
          </w:p>
        </w:tc>
        <w:tc>
          <w:tcPr>
            <w:tcW w:w="550" w:type="dxa"/>
            <w:tcBorders>
              <w:top w:val="nil"/>
              <w:left w:val="nil"/>
              <w:bottom w:val="single" w:sz="4" w:space="0" w:color="auto"/>
              <w:right w:val="single" w:sz="4" w:space="0" w:color="auto"/>
            </w:tcBorders>
            <w:shd w:val="clear" w:color="auto" w:fill="auto"/>
            <w:hideMark/>
          </w:tcPr>
          <w:p w14:paraId="4FC3F336"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459" w:type="dxa"/>
            <w:tcBorders>
              <w:top w:val="nil"/>
              <w:left w:val="nil"/>
              <w:bottom w:val="single" w:sz="4" w:space="0" w:color="auto"/>
              <w:right w:val="single" w:sz="4" w:space="0" w:color="auto"/>
            </w:tcBorders>
            <w:shd w:val="clear" w:color="auto" w:fill="auto"/>
            <w:hideMark/>
          </w:tcPr>
          <w:p w14:paraId="2B5646EB"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59" w:type="dxa"/>
            <w:tcBorders>
              <w:top w:val="nil"/>
              <w:left w:val="nil"/>
              <w:bottom w:val="single" w:sz="4" w:space="0" w:color="auto"/>
              <w:right w:val="single" w:sz="4" w:space="0" w:color="auto"/>
            </w:tcBorders>
            <w:shd w:val="clear" w:color="auto" w:fill="auto"/>
            <w:hideMark/>
          </w:tcPr>
          <w:p w14:paraId="27EB7938"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w:t>
            </w:r>
          </w:p>
        </w:tc>
        <w:tc>
          <w:tcPr>
            <w:tcW w:w="1124" w:type="dxa"/>
            <w:tcBorders>
              <w:top w:val="nil"/>
              <w:left w:val="nil"/>
              <w:bottom w:val="single" w:sz="4" w:space="0" w:color="auto"/>
              <w:right w:val="single" w:sz="4" w:space="0" w:color="auto"/>
            </w:tcBorders>
            <w:shd w:val="clear" w:color="auto" w:fill="auto"/>
            <w:vAlign w:val="bottom"/>
            <w:hideMark/>
          </w:tcPr>
          <w:p w14:paraId="0F9616A3"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014010000 </w:t>
            </w:r>
          </w:p>
        </w:tc>
        <w:tc>
          <w:tcPr>
            <w:tcW w:w="550" w:type="dxa"/>
            <w:tcBorders>
              <w:top w:val="nil"/>
              <w:left w:val="nil"/>
              <w:bottom w:val="single" w:sz="4" w:space="0" w:color="auto"/>
              <w:right w:val="single" w:sz="4" w:space="0" w:color="auto"/>
            </w:tcBorders>
            <w:shd w:val="clear" w:color="auto" w:fill="auto"/>
            <w:vAlign w:val="bottom"/>
            <w:hideMark/>
          </w:tcPr>
          <w:p w14:paraId="0BEF3506"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72D1D76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17 900,00</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14:paraId="7742964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508B798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17 900,00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11C3281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single" w:sz="4" w:space="0" w:color="auto"/>
            </w:tcBorders>
            <w:shd w:val="clear" w:color="auto" w:fill="auto"/>
            <w:vAlign w:val="bottom"/>
            <w:hideMark/>
          </w:tcPr>
          <w:p w14:paraId="06E686C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54CC3FA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3AB2C39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nil"/>
            </w:tcBorders>
            <w:shd w:val="clear" w:color="auto" w:fill="auto"/>
            <w:noWrap/>
            <w:vAlign w:val="bottom"/>
            <w:hideMark/>
          </w:tcPr>
          <w:p w14:paraId="770603C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3CCB71D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392686" w:rsidRPr="00B24E49" w14:paraId="5C9C1518" w14:textId="77777777" w:rsidTr="00B24E49">
        <w:trPr>
          <w:gridAfter w:val="1"/>
          <w:wAfter w:w="10" w:type="dxa"/>
          <w:trHeight w:val="270"/>
        </w:trPr>
        <w:tc>
          <w:tcPr>
            <w:tcW w:w="3220" w:type="dxa"/>
            <w:tcBorders>
              <w:top w:val="nil"/>
              <w:left w:val="single" w:sz="4" w:space="0" w:color="auto"/>
              <w:bottom w:val="single" w:sz="4" w:space="0" w:color="auto"/>
              <w:right w:val="single" w:sz="4" w:space="0" w:color="auto"/>
            </w:tcBorders>
            <w:shd w:val="clear" w:color="auto" w:fill="auto"/>
            <w:hideMark/>
          </w:tcPr>
          <w:p w14:paraId="60D5D0F0" w14:textId="77777777" w:rsidR="00392686" w:rsidRPr="00B24E49" w:rsidRDefault="00392686" w:rsidP="00392686">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 xml:space="preserve">Передача полномочий муниципальному району по решению вопросов местного </w:t>
            </w:r>
            <w:r w:rsidRPr="00B24E49">
              <w:rPr>
                <w:rFonts w:ascii="Times New Roman" w:eastAsia="Times New Roman" w:hAnsi="Times New Roman" w:cs="Times New Roman"/>
                <w:color w:val="282828"/>
                <w:sz w:val="20"/>
                <w:szCs w:val="20"/>
                <w:lang w:eastAsia="ru-RU"/>
              </w:rPr>
              <w:lastRenderedPageBreak/>
              <w:t>значения поселений  в сфере архитектуры и градостроительства</w:t>
            </w:r>
          </w:p>
        </w:tc>
        <w:tc>
          <w:tcPr>
            <w:tcW w:w="550" w:type="dxa"/>
            <w:tcBorders>
              <w:top w:val="nil"/>
              <w:left w:val="nil"/>
              <w:bottom w:val="single" w:sz="4" w:space="0" w:color="auto"/>
              <w:right w:val="single" w:sz="4" w:space="0" w:color="auto"/>
            </w:tcBorders>
            <w:shd w:val="clear" w:color="auto" w:fill="auto"/>
            <w:hideMark/>
          </w:tcPr>
          <w:p w14:paraId="05BD830C"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lastRenderedPageBreak/>
              <w:t>000</w:t>
            </w:r>
          </w:p>
        </w:tc>
        <w:tc>
          <w:tcPr>
            <w:tcW w:w="459" w:type="dxa"/>
            <w:tcBorders>
              <w:top w:val="nil"/>
              <w:left w:val="nil"/>
              <w:bottom w:val="single" w:sz="4" w:space="0" w:color="auto"/>
              <w:right w:val="single" w:sz="4" w:space="0" w:color="auto"/>
            </w:tcBorders>
            <w:shd w:val="clear" w:color="auto" w:fill="auto"/>
            <w:hideMark/>
          </w:tcPr>
          <w:p w14:paraId="52592080"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59" w:type="dxa"/>
            <w:tcBorders>
              <w:top w:val="nil"/>
              <w:left w:val="nil"/>
              <w:bottom w:val="single" w:sz="4" w:space="0" w:color="auto"/>
              <w:right w:val="single" w:sz="4" w:space="0" w:color="auto"/>
            </w:tcBorders>
            <w:shd w:val="clear" w:color="auto" w:fill="auto"/>
            <w:hideMark/>
          </w:tcPr>
          <w:p w14:paraId="4040B0BB"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w:t>
            </w:r>
          </w:p>
        </w:tc>
        <w:tc>
          <w:tcPr>
            <w:tcW w:w="1124" w:type="dxa"/>
            <w:tcBorders>
              <w:top w:val="nil"/>
              <w:left w:val="nil"/>
              <w:bottom w:val="single" w:sz="4" w:space="0" w:color="auto"/>
              <w:right w:val="single" w:sz="4" w:space="0" w:color="auto"/>
            </w:tcBorders>
            <w:shd w:val="clear" w:color="auto" w:fill="auto"/>
            <w:vAlign w:val="bottom"/>
            <w:hideMark/>
          </w:tcPr>
          <w:p w14:paraId="0CC8D4CC"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0140160120</w:t>
            </w:r>
          </w:p>
        </w:tc>
        <w:tc>
          <w:tcPr>
            <w:tcW w:w="550" w:type="dxa"/>
            <w:tcBorders>
              <w:top w:val="nil"/>
              <w:left w:val="nil"/>
              <w:bottom w:val="single" w:sz="4" w:space="0" w:color="auto"/>
              <w:right w:val="single" w:sz="4" w:space="0" w:color="auto"/>
            </w:tcBorders>
            <w:shd w:val="clear" w:color="auto" w:fill="auto"/>
            <w:vAlign w:val="bottom"/>
            <w:hideMark/>
          </w:tcPr>
          <w:p w14:paraId="0F9847F1"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600C940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17 900,00</w:t>
            </w:r>
          </w:p>
        </w:tc>
        <w:tc>
          <w:tcPr>
            <w:tcW w:w="1279" w:type="dxa"/>
            <w:tcBorders>
              <w:top w:val="single" w:sz="4" w:space="0" w:color="000000"/>
              <w:left w:val="nil"/>
              <w:bottom w:val="single" w:sz="4" w:space="0" w:color="000000"/>
              <w:right w:val="single" w:sz="4" w:space="0" w:color="000000"/>
            </w:tcBorders>
            <w:shd w:val="clear" w:color="auto" w:fill="auto"/>
            <w:vAlign w:val="bottom"/>
            <w:hideMark/>
          </w:tcPr>
          <w:p w14:paraId="5D96F80D"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03B6F71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17 900,00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1D313A0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single" w:sz="4" w:space="0" w:color="auto"/>
            </w:tcBorders>
            <w:shd w:val="clear" w:color="auto" w:fill="auto"/>
            <w:vAlign w:val="bottom"/>
            <w:hideMark/>
          </w:tcPr>
          <w:p w14:paraId="048C7CE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CA1948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7DCAA46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nil"/>
            </w:tcBorders>
            <w:shd w:val="clear" w:color="auto" w:fill="auto"/>
            <w:noWrap/>
            <w:vAlign w:val="bottom"/>
            <w:hideMark/>
          </w:tcPr>
          <w:p w14:paraId="6211DC3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6239C08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392686" w:rsidRPr="00B24E49" w14:paraId="1B194290" w14:textId="77777777" w:rsidTr="00B24E49">
        <w:trPr>
          <w:gridAfter w:val="1"/>
          <w:wAfter w:w="10" w:type="dxa"/>
          <w:trHeight w:val="270"/>
        </w:trPr>
        <w:tc>
          <w:tcPr>
            <w:tcW w:w="3220" w:type="dxa"/>
            <w:tcBorders>
              <w:top w:val="nil"/>
              <w:left w:val="single" w:sz="4" w:space="0" w:color="auto"/>
              <w:bottom w:val="single" w:sz="4" w:space="0" w:color="auto"/>
              <w:right w:val="single" w:sz="4" w:space="0" w:color="auto"/>
            </w:tcBorders>
            <w:shd w:val="clear" w:color="auto" w:fill="auto"/>
            <w:hideMark/>
          </w:tcPr>
          <w:p w14:paraId="6AE224F0"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Межбюджетные трансферты</w:t>
            </w:r>
          </w:p>
        </w:tc>
        <w:tc>
          <w:tcPr>
            <w:tcW w:w="550" w:type="dxa"/>
            <w:tcBorders>
              <w:top w:val="nil"/>
              <w:left w:val="nil"/>
              <w:bottom w:val="single" w:sz="4" w:space="0" w:color="auto"/>
              <w:right w:val="single" w:sz="4" w:space="0" w:color="auto"/>
            </w:tcBorders>
            <w:shd w:val="clear" w:color="auto" w:fill="auto"/>
            <w:hideMark/>
          </w:tcPr>
          <w:p w14:paraId="00B0089F"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459" w:type="dxa"/>
            <w:tcBorders>
              <w:top w:val="nil"/>
              <w:left w:val="nil"/>
              <w:bottom w:val="single" w:sz="4" w:space="0" w:color="auto"/>
              <w:right w:val="single" w:sz="4" w:space="0" w:color="auto"/>
            </w:tcBorders>
            <w:shd w:val="clear" w:color="auto" w:fill="auto"/>
            <w:hideMark/>
          </w:tcPr>
          <w:p w14:paraId="7C4771EE"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59" w:type="dxa"/>
            <w:tcBorders>
              <w:top w:val="nil"/>
              <w:left w:val="nil"/>
              <w:bottom w:val="single" w:sz="4" w:space="0" w:color="auto"/>
              <w:right w:val="single" w:sz="4" w:space="0" w:color="auto"/>
            </w:tcBorders>
            <w:shd w:val="clear" w:color="auto" w:fill="auto"/>
            <w:hideMark/>
          </w:tcPr>
          <w:p w14:paraId="5BEAC42D"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w:t>
            </w:r>
          </w:p>
        </w:tc>
        <w:tc>
          <w:tcPr>
            <w:tcW w:w="1124" w:type="dxa"/>
            <w:tcBorders>
              <w:top w:val="nil"/>
              <w:left w:val="nil"/>
              <w:bottom w:val="single" w:sz="4" w:space="0" w:color="auto"/>
              <w:right w:val="single" w:sz="4" w:space="0" w:color="auto"/>
            </w:tcBorders>
            <w:shd w:val="clear" w:color="auto" w:fill="auto"/>
            <w:vAlign w:val="bottom"/>
            <w:hideMark/>
          </w:tcPr>
          <w:p w14:paraId="5874DC5F"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0140160120</w:t>
            </w:r>
          </w:p>
        </w:tc>
        <w:tc>
          <w:tcPr>
            <w:tcW w:w="550" w:type="dxa"/>
            <w:tcBorders>
              <w:top w:val="nil"/>
              <w:left w:val="nil"/>
              <w:bottom w:val="single" w:sz="4" w:space="0" w:color="auto"/>
              <w:right w:val="single" w:sz="4" w:space="0" w:color="auto"/>
            </w:tcBorders>
            <w:shd w:val="clear" w:color="auto" w:fill="auto"/>
            <w:vAlign w:val="bottom"/>
            <w:hideMark/>
          </w:tcPr>
          <w:p w14:paraId="1637032E"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w:t>
            </w:r>
          </w:p>
        </w:tc>
        <w:tc>
          <w:tcPr>
            <w:tcW w:w="1220" w:type="dxa"/>
            <w:gridSpan w:val="2"/>
            <w:tcBorders>
              <w:top w:val="nil"/>
              <w:left w:val="nil"/>
              <w:bottom w:val="single" w:sz="4" w:space="0" w:color="auto"/>
              <w:right w:val="single" w:sz="4" w:space="0" w:color="auto"/>
            </w:tcBorders>
            <w:shd w:val="clear" w:color="auto" w:fill="auto"/>
            <w:vAlign w:val="bottom"/>
            <w:hideMark/>
          </w:tcPr>
          <w:p w14:paraId="5781A6F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17 900,00</w:t>
            </w:r>
          </w:p>
        </w:tc>
        <w:tc>
          <w:tcPr>
            <w:tcW w:w="1279" w:type="dxa"/>
            <w:tcBorders>
              <w:top w:val="nil"/>
              <w:left w:val="nil"/>
              <w:bottom w:val="single" w:sz="4" w:space="0" w:color="000000"/>
              <w:right w:val="single" w:sz="4" w:space="0" w:color="000000"/>
            </w:tcBorders>
            <w:shd w:val="clear" w:color="auto" w:fill="auto"/>
            <w:vAlign w:val="bottom"/>
            <w:hideMark/>
          </w:tcPr>
          <w:p w14:paraId="23EE6456"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0B8C099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17 900,00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1658B13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single" w:sz="4" w:space="0" w:color="auto"/>
            </w:tcBorders>
            <w:shd w:val="clear" w:color="auto" w:fill="auto"/>
            <w:vAlign w:val="bottom"/>
            <w:hideMark/>
          </w:tcPr>
          <w:p w14:paraId="63941A4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3C1A4B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76D992F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nil"/>
            </w:tcBorders>
            <w:shd w:val="clear" w:color="auto" w:fill="auto"/>
            <w:noWrap/>
            <w:vAlign w:val="bottom"/>
            <w:hideMark/>
          </w:tcPr>
          <w:p w14:paraId="13E70EC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222FB401"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r>
      <w:tr w:rsidR="00392686" w:rsidRPr="00B24E49" w14:paraId="778AFD0E" w14:textId="77777777" w:rsidTr="00B24E49">
        <w:trPr>
          <w:gridAfter w:val="1"/>
          <w:wAfter w:w="10" w:type="dxa"/>
          <w:trHeight w:val="255"/>
        </w:trPr>
        <w:tc>
          <w:tcPr>
            <w:tcW w:w="3220" w:type="dxa"/>
            <w:tcBorders>
              <w:top w:val="nil"/>
              <w:left w:val="single" w:sz="4" w:space="0" w:color="auto"/>
              <w:bottom w:val="single" w:sz="4" w:space="0" w:color="auto"/>
              <w:right w:val="single" w:sz="4" w:space="0" w:color="auto"/>
            </w:tcBorders>
            <w:shd w:val="clear" w:color="auto" w:fill="auto"/>
            <w:hideMark/>
          </w:tcPr>
          <w:p w14:paraId="331B4AA2"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межбюджетные трансферты</w:t>
            </w:r>
          </w:p>
        </w:tc>
        <w:tc>
          <w:tcPr>
            <w:tcW w:w="550" w:type="dxa"/>
            <w:tcBorders>
              <w:top w:val="nil"/>
              <w:left w:val="nil"/>
              <w:bottom w:val="single" w:sz="4" w:space="0" w:color="auto"/>
              <w:right w:val="single" w:sz="4" w:space="0" w:color="auto"/>
            </w:tcBorders>
            <w:shd w:val="clear" w:color="auto" w:fill="auto"/>
            <w:hideMark/>
          </w:tcPr>
          <w:p w14:paraId="390AE4CC"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459" w:type="dxa"/>
            <w:tcBorders>
              <w:top w:val="nil"/>
              <w:left w:val="nil"/>
              <w:bottom w:val="single" w:sz="4" w:space="0" w:color="auto"/>
              <w:right w:val="single" w:sz="4" w:space="0" w:color="auto"/>
            </w:tcBorders>
            <w:shd w:val="clear" w:color="auto" w:fill="auto"/>
            <w:hideMark/>
          </w:tcPr>
          <w:p w14:paraId="71F82592"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59" w:type="dxa"/>
            <w:tcBorders>
              <w:top w:val="nil"/>
              <w:left w:val="nil"/>
              <w:bottom w:val="single" w:sz="4" w:space="0" w:color="auto"/>
              <w:right w:val="single" w:sz="4" w:space="0" w:color="auto"/>
            </w:tcBorders>
            <w:shd w:val="clear" w:color="auto" w:fill="auto"/>
            <w:hideMark/>
          </w:tcPr>
          <w:p w14:paraId="57C64C79"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w:t>
            </w:r>
          </w:p>
        </w:tc>
        <w:tc>
          <w:tcPr>
            <w:tcW w:w="1124" w:type="dxa"/>
            <w:tcBorders>
              <w:top w:val="nil"/>
              <w:left w:val="nil"/>
              <w:bottom w:val="single" w:sz="4" w:space="0" w:color="auto"/>
              <w:right w:val="single" w:sz="4" w:space="0" w:color="auto"/>
            </w:tcBorders>
            <w:shd w:val="clear" w:color="auto" w:fill="auto"/>
            <w:vAlign w:val="bottom"/>
            <w:hideMark/>
          </w:tcPr>
          <w:p w14:paraId="6D70904D"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0140160120</w:t>
            </w:r>
          </w:p>
        </w:tc>
        <w:tc>
          <w:tcPr>
            <w:tcW w:w="550" w:type="dxa"/>
            <w:tcBorders>
              <w:top w:val="nil"/>
              <w:left w:val="nil"/>
              <w:bottom w:val="single" w:sz="4" w:space="0" w:color="auto"/>
              <w:right w:val="single" w:sz="4" w:space="0" w:color="auto"/>
            </w:tcBorders>
            <w:shd w:val="clear" w:color="auto" w:fill="auto"/>
            <w:vAlign w:val="bottom"/>
            <w:hideMark/>
          </w:tcPr>
          <w:p w14:paraId="125CCBB8"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540</w:t>
            </w:r>
          </w:p>
        </w:tc>
        <w:tc>
          <w:tcPr>
            <w:tcW w:w="1220" w:type="dxa"/>
            <w:gridSpan w:val="2"/>
            <w:tcBorders>
              <w:top w:val="nil"/>
              <w:left w:val="nil"/>
              <w:bottom w:val="single" w:sz="4" w:space="0" w:color="auto"/>
              <w:right w:val="single" w:sz="4" w:space="0" w:color="auto"/>
            </w:tcBorders>
            <w:shd w:val="clear" w:color="auto" w:fill="auto"/>
            <w:vAlign w:val="bottom"/>
            <w:hideMark/>
          </w:tcPr>
          <w:p w14:paraId="0CFFFB2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17 900,00</w:t>
            </w:r>
          </w:p>
        </w:tc>
        <w:tc>
          <w:tcPr>
            <w:tcW w:w="1279" w:type="dxa"/>
            <w:tcBorders>
              <w:top w:val="nil"/>
              <w:left w:val="nil"/>
              <w:bottom w:val="single" w:sz="4" w:space="0" w:color="000000"/>
              <w:right w:val="single" w:sz="4" w:space="0" w:color="000000"/>
            </w:tcBorders>
            <w:shd w:val="clear" w:color="auto" w:fill="auto"/>
            <w:vAlign w:val="bottom"/>
            <w:hideMark/>
          </w:tcPr>
          <w:p w14:paraId="5351FE0C"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0B8C032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17 900,00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1560CAA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single" w:sz="4" w:space="0" w:color="auto"/>
            </w:tcBorders>
            <w:shd w:val="clear" w:color="auto" w:fill="auto"/>
            <w:vAlign w:val="bottom"/>
            <w:hideMark/>
          </w:tcPr>
          <w:p w14:paraId="3D4A3A7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63B18EA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2DBA184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nil"/>
            </w:tcBorders>
            <w:shd w:val="clear" w:color="auto" w:fill="auto"/>
            <w:noWrap/>
            <w:vAlign w:val="bottom"/>
            <w:hideMark/>
          </w:tcPr>
          <w:p w14:paraId="57410D9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5B3387D"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r>
      <w:tr w:rsidR="00392686" w:rsidRPr="00B24E49" w14:paraId="60B5BEB3" w14:textId="77777777" w:rsidTr="00B24E49">
        <w:trPr>
          <w:gridAfter w:val="1"/>
          <w:wAfter w:w="10" w:type="dxa"/>
          <w:trHeight w:val="705"/>
        </w:trPr>
        <w:tc>
          <w:tcPr>
            <w:tcW w:w="3220" w:type="dxa"/>
            <w:tcBorders>
              <w:top w:val="nil"/>
              <w:left w:val="single" w:sz="4" w:space="0" w:color="auto"/>
              <w:bottom w:val="single" w:sz="4" w:space="0" w:color="auto"/>
              <w:right w:val="single" w:sz="4" w:space="0" w:color="auto"/>
            </w:tcBorders>
            <w:shd w:val="clear" w:color="auto" w:fill="auto"/>
            <w:hideMark/>
          </w:tcPr>
          <w:p w14:paraId="2A1B06C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69E01ADE"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459" w:type="dxa"/>
            <w:tcBorders>
              <w:top w:val="nil"/>
              <w:left w:val="nil"/>
              <w:bottom w:val="single" w:sz="4" w:space="0" w:color="auto"/>
              <w:right w:val="single" w:sz="4" w:space="0" w:color="auto"/>
            </w:tcBorders>
            <w:shd w:val="clear" w:color="auto" w:fill="auto"/>
            <w:hideMark/>
          </w:tcPr>
          <w:p w14:paraId="5573AC49"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59" w:type="dxa"/>
            <w:tcBorders>
              <w:top w:val="nil"/>
              <w:left w:val="nil"/>
              <w:bottom w:val="single" w:sz="4" w:space="0" w:color="auto"/>
              <w:right w:val="single" w:sz="4" w:space="0" w:color="auto"/>
            </w:tcBorders>
            <w:shd w:val="clear" w:color="auto" w:fill="auto"/>
            <w:hideMark/>
          </w:tcPr>
          <w:p w14:paraId="51A54D1A"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8BBD74"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0140800150</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04EFF146"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20" w:type="dxa"/>
            <w:gridSpan w:val="2"/>
            <w:tcBorders>
              <w:top w:val="single" w:sz="4" w:space="0" w:color="auto"/>
              <w:left w:val="nil"/>
              <w:bottom w:val="single" w:sz="4" w:space="0" w:color="auto"/>
              <w:right w:val="single" w:sz="4" w:space="0" w:color="auto"/>
            </w:tcBorders>
            <w:shd w:val="clear" w:color="auto" w:fill="auto"/>
            <w:vAlign w:val="bottom"/>
            <w:hideMark/>
          </w:tcPr>
          <w:p w14:paraId="0407ADA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nil"/>
              <w:left w:val="nil"/>
              <w:bottom w:val="single" w:sz="4" w:space="0" w:color="000000"/>
              <w:right w:val="single" w:sz="4" w:space="0" w:color="000000"/>
            </w:tcBorders>
            <w:shd w:val="clear" w:color="auto" w:fill="auto"/>
            <w:vAlign w:val="bottom"/>
            <w:hideMark/>
          </w:tcPr>
          <w:p w14:paraId="359D7B05"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+79500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75852DC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97 400,00</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14:paraId="1139352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5AB8221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5014DF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31" w:type="dxa"/>
            <w:gridSpan w:val="2"/>
            <w:tcBorders>
              <w:top w:val="single" w:sz="4" w:space="0" w:color="auto"/>
              <w:left w:val="nil"/>
              <w:bottom w:val="single" w:sz="4" w:space="0" w:color="auto"/>
              <w:right w:val="single" w:sz="4" w:space="0" w:color="auto"/>
            </w:tcBorders>
            <w:shd w:val="clear" w:color="auto" w:fill="auto"/>
            <w:vAlign w:val="bottom"/>
            <w:hideMark/>
          </w:tcPr>
          <w:p w14:paraId="7E189C4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single" w:sz="4" w:space="0" w:color="auto"/>
              <w:bottom w:val="single" w:sz="4" w:space="0" w:color="auto"/>
              <w:right w:val="nil"/>
            </w:tcBorders>
            <w:shd w:val="clear" w:color="auto" w:fill="auto"/>
            <w:noWrap/>
            <w:vAlign w:val="bottom"/>
            <w:hideMark/>
          </w:tcPr>
          <w:p w14:paraId="1130155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F0091"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r>
      <w:tr w:rsidR="00392686" w:rsidRPr="00B24E49" w14:paraId="21FE19BB" w14:textId="77777777" w:rsidTr="00B24E49">
        <w:trPr>
          <w:gridAfter w:val="1"/>
          <w:wAfter w:w="10" w:type="dxa"/>
          <w:trHeight w:val="750"/>
        </w:trPr>
        <w:tc>
          <w:tcPr>
            <w:tcW w:w="3220" w:type="dxa"/>
            <w:tcBorders>
              <w:top w:val="nil"/>
              <w:left w:val="single" w:sz="4" w:space="0" w:color="auto"/>
              <w:bottom w:val="single" w:sz="4" w:space="0" w:color="auto"/>
              <w:right w:val="single" w:sz="4" w:space="0" w:color="auto"/>
            </w:tcBorders>
            <w:shd w:val="clear" w:color="auto" w:fill="auto"/>
            <w:hideMark/>
          </w:tcPr>
          <w:p w14:paraId="3761B4F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3A683CB3"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459" w:type="dxa"/>
            <w:tcBorders>
              <w:top w:val="nil"/>
              <w:left w:val="nil"/>
              <w:bottom w:val="single" w:sz="4" w:space="0" w:color="auto"/>
              <w:right w:val="single" w:sz="4" w:space="0" w:color="auto"/>
            </w:tcBorders>
            <w:shd w:val="clear" w:color="auto" w:fill="auto"/>
            <w:hideMark/>
          </w:tcPr>
          <w:p w14:paraId="4BED781E"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59" w:type="dxa"/>
            <w:tcBorders>
              <w:top w:val="nil"/>
              <w:left w:val="nil"/>
              <w:bottom w:val="single" w:sz="4" w:space="0" w:color="auto"/>
              <w:right w:val="single" w:sz="4" w:space="0" w:color="auto"/>
            </w:tcBorders>
            <w:shd w:val="clear" w:color="auto" w:fill="auto"/>
            <w:hideMark/>
          </w:tcPr>
          <w:p w14:paraId="7025EF9C"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w:t>
            </w:r>
          </w:p>
        </w:tc>
        <w:tc>
          <w:tcPr>
            <w:tcW w:w="1124" w:type="dxa"/>
            <w:tcBorders>
              <w:top w:val="nil"/>
              <w:left w:val="single" w:sz="4" w:space="0" w:color="auto"/>
              <w:bottom w:val="single" w:sz="4" w:space="0" w:color="auto"/>
              <w:right w:val="single" w:sz="4" w:space="0" w:color="auto"/>
            </w:tcBorders>
            <w:shd w:val="clear" w:color="auto" w:fill="auto"/>
            <w:vAlign w:val="bottom"/>
            <w:hideMark/>
          </w:tcPr>
          <w:p w14:paraId="7A663645"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0140800150</w:t>
            </w:r>
          </w:p>
        </w:tc>
        <w:tc>
          <w:tcPr>
            <w:tcW w:w="550" w:type="dxa"/>
            <w:tcBorders>
              <w:top w:val="nil"/>
              <w:left w:val="nil"/>
              <w:bottom w:val="single" w:sz="4" w:space="0" w:color="auto"/>
              <w:right w:val="single" w:sz="4" w:space="0" w:color="auto"/>
            </w:tcBorders>
            <w:shd w:val="clear" w:color="auto" w:fill="auto"/>
            <w:vAlign w:val="bottom"/>
            <w:hideMark/>
          </w:tcPr>
          <w:p w14:paraId="3E3CE5FC"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w:t>
            </w:r>
          </w:p>
        </w:tc>
        <w:tc>
          <w:tcPr>
            <w:tcW w:w="1220" w:type="dxa"/>
            <w:gridSpan w:val="2"/>
            <w:tcBorders>
              <w:top w:val="nil"/>
              <w:left w:val="nil"/>
              <w:bottom w:val="single" w:sz="4" w:space="0" w:color="auto"/>
              <w:right w:val="single" w:sz="4" w:space="0" w:color="auto"/>
            </w:tcBorders>
            <w:shd w:val="clear" w:color="auto" w:fill="auto"/>
            <w:vAlign w:val="bottom"/>
            <w:hideMark/>
          </w:tcPr>
          <w:p w14:paraId="414FC43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nil"/>
              <w:left w:val="nil"/>
              <w:bottom w:val="single" w:sz="4" w:space="0" w:color="000000"/>
              <w:right w:val="single" w:sz="4" w:space="0" w:color="000000"/>
            </w:tcBorders>
            <w:shd w:val="clear" w:color="auto" w:fill="auto"/>
            <w:vAlign w:val="bottom"/>
            <w:hideMark/>
          </w:tcPr>
          <w:p w14:paraId="2C268F3A"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+79500</w:t>
            </w:r>
          </w:p>
        </w:tc>
        <w:tc>
          <w:tcPr>
            <w:tcW w:w="1200" w:type="dxa"/>
            <w:tcBorders>
              <w:top w:val="nil"/>
              <w:left w:val="nil"/>
              <w:bottom w:val="single" w:sz="4" w:space="0" w:color="auto"/>
              <w:right w:val="single" w:sz="4" w:space="0" w:color="auto"/>
            </w:tcBorders>
            <w:shd w:val="clear" w:color="auto" w:fill="auto"/>
            <w:vAlign w:val="bottom"/>
            <w:hideMark/>
          </w:tcPr>
          <w:p w14:paraId="5E516E7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97 400,00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7507FFF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bottom"/>
            <w:hideMark/>
          </w:tcPr>
          <w:p w14:paraId="4EF3385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63C52F7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31" w:type="dxa"/>
            <w:gridSpan w:val="2"/>
            <w:tcBorders>
              <w:top w:val="nil"/>
              <w:left w:val="nil"/>
              <w:bottom w:val="single" w:sz="4" w:space="0" w:color="auto"/>
              <w:right w:val="single" w:sz="4" w:space="0" w:color="auto"/>
            </w:tcBorders>
            <w:shd w:val="clear" w:color="auto" w:fill="auto"/>
            <w:vAlign w:val="bottom"/>
            <w:hideMark/>
          </w:tcPr>
          <w:p w14:paraId="1EBA6AC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single" w:sz="4" w:space="0" w:color="auto"/>
              <w:bottom w:val="single" w:sz="4" w:space="0" w:color="auto"/>
              <w:right w:val="nil"/>
            </w:tcBorders>
            <w:shd w:val="clear" w:color="auto" w:fill="auto"/>
            <w:noWrap/>
            <w:vAlign w:val="bottom"/>
            <w:hideMark/>
          </w:tcPr>
          <w:p w14:paraId="709F34D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26BC5463"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r>
      <w:tr w:rsidR="00392686" w:rsidRPr="00B24E49" w14:paraId="6492D9DE" w14:textId="77777777" w:rsidTr="00B24E49">
        <w:trPr>
          <w:gridAfter w:val="1"/>
          <w:wAfter w:w="10" w:type="dxa"/>
          <w:trHeight w:val="735"/>
        </w:trPr>
        <w:tc>
          <w:tcPr>
            <w:tcW w:w="3220" w:type="dxa"/>
            <w:tcBorders>
              <w:top w:val="nil"/>
              <w:left w:val="single" w:sz="4" w:space="0" w:color="auto"/>
              <w:bottom w:val="single" w:sz="4" w:space="0" w:color="auto"/>
              <w:right w:val="single" w:sz="4" w:space="0" w:color="auto"/>
            </w:tcBorders>
            <w:shd w:val="clear" w:color="auto" w:fill="auto"/>
            <w:hideMark/>
          </w:tcPr>
          <w:p w14:paraId="2C2DE48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Прочая 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77A45DAA"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459" w:type="dxa"/>
            <w:tcBorders>
              <w:top w:val="nil"/>
              <w:left w:val="nil"/>
              <w:bottom w:val="single" w:sz="4" w:space="0" w:color="auto"/>
              <w:right w:val="single" w:sz="4" w:space="0" w:color="auto"/>
            </w:tcBorders>
            <w:shd w:val="clear" w:color="auto" w:fill="auto"/>
            <w:hideMark/>
          </w:tcPr>
          <w:p w14:paraId="77AA280F"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59" w:type="dxa"/>
            <w:tcBorders>
              <w:top w:val="nil"/>
              <w:left w:val="nil"/>
              <w:bottom w:val="single" w:sz="4" w:space="0" w:color="auto"/>
              <w:right w:val="single" w:sz="4" w:space="0" w:color="auto"/>
            </w:tcBorders>
            <w:shd w:val="clear" w:color="auto" w:fill="auto"/>
            <w:hideMark/>
          </w:tcPr>
          <w:p w14:paraId="55CFB777" w14:textId="77777777" w:rsidR="00392686" w:rsidRPr="00B24E49" w:rsidRDefault="00392686" w:rsidP="00392686">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w:t>
            </w:r>
          </w:p>
        </w:tc>
        <w:tc>
          <w:tcPr>
            <w:tcW w:w="1124" w:type="dxa"/>
            <w:tcBorders>
              <w:top w:val="nil"/>
              <w:left w:val="single" w:sz="4" w:space="0" w:color="auto"/>
              <w:bottom w:val="single" w:sz="4" w:space="0" w:color="auto"/>
              <w:right w:val="single" w:sz="4" w:space="0" w:color="auto"/>
            </w:tcBorders>
            <w:shd w:val="clear" w:color="auto" w:fill="auto"/>
            <w:vAlign w:val="bottom"/>
            <w:hideMark/>
          </w:tcPr>
          <w:p w14:paraId="1CBE3F5A"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0140800150</w:t>
            </w:r>
          </w:p>
        </w:tc>
        <w:tc>
          <w:tcPr>
            <w:tcW w:w="550" w:type="dxa"/>
            <w:tcBorders>
              <w:top w:val="nil"/>
              <w:left w:val="nil"/>
              <w:bottom w:val="single" w:sz="4" w:space="0" w:color="auto"/>
              <w:right w:val="single" w:sz="4" w:space="0" w:color="auto"/>
            </w:tcBorders>
            <w:shd w:val="clear" w:color="auto" w:fill="auto"/>
            <w:vAlign w:val="bottom"/>
            <w:hideMark/>
          </w:tcPr>
          <w:p w14:paraId="4991217B" w14:textId="77777777" w:rsidR="00392686" w:rsidRPr="00B24E49" w:rsidRDefault="00392686" w:rsidP="00392686">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244</w:t>
            </w:r>
          </w:p>
        </w:tc>
        <w:tc>
          <w:tcPr>
            <w:tcW w:w="1220" w:type="dxa"/>
            <w:gridSpan w:val="2"/>
            <w:tcBorders>
              <w:top w:val="nil"/>
              <w:left w:val="nil"/>
              <w:bottom w:val="single" w:sz="4" w:space="0" w:color="auto"/>
              <w:right w:val="single" w:sz="4" w:space="0" w:color="auto"/>
            </w:tcBorders>
            <w:shd w:val="clear" w:color="auto" w:fill="auto"/>
            <w:vAlign w:val="bottom"/>
            <w:hideMark/>
          </w:tcPr>
          <w:p w14:paraId="5FBE57F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nil"/>
              <w:left w:val="nil"/>
              <w:bottom w:val="single" w:sz="4" w:space="0" w:color="000000"/>
              <w:right w:val="single" w:sz="4" w:space="0" w:color="000000"/>
            </w:tcBorders>
            <w:shd w:val="clear" w:color="auto" w:fill="auto"/>
            <w:vAlign w:val="bottom"/>
            <w:hideMark/>
          </w:tcPr>
          <w:p w14:paraId="2441178A"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+97400</w:t>
            </w:r>
          </w:p>
        </w:tc>
        <w:tc>
          <w:tcPr>
            <w:tcW w:w="1200" w:type="dxa"/>
            <w:tcBorders>
              <w:top w:val="nil"/>
              <w:left w:val="nil"/>
              <w:bottom w:val="single" w:sz="4" w:space="0" w:color="auto"/>
              <w:right w:val="single" w:sz="4" w:space="0" w:color="auto"/>
            </w:tcBorders>
            <w:shd w:val="clear" w:color="auto" w:fill="auto"/>
            <w:vAlign w:val="bottom"/>
            <w:hideMark/>
          </w:tcPr>
          <w:p w14:paraId="7030D22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97 400,00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1BFC591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bottom"/>
            <w:hideMark/>
          </w:tcPr>
          <w:p w14:paraId="3AF2F00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4EEC4C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31" w:type="dxa"/>
            <w:gridSpan w:val="2"/>
            <w:tcBorders>
              <w:top w:val="nil"/>
              <w:left w:val="nil"/>
              <w:bottom w:val="single" w:sz="4" w:space="0" w:color="auto"/>
              <w:right w:val="single" w:sz="4" w:space="0" w:color="auto"/>
            </w:tcBorders>
            <w:shd w:val="clear" w:color="auto" w:fill="auto"/>
            <w:vAlign w:val="bottom"/>
            <w:hideMark/>
          </w:tcPr>
          <w:p w14:paraId="27002C1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single" w:sz="4" w:space="0" w:color="auto"/>
              <w:bottom w:val="single" w:sz="4" w:space="0" w:color="auto"/>
              <w:right w:val="nil"/>
            </w:tcBorders>
            <w:shd w:val="clear" w:color="auto" w:fill="auto"/>
            <w:noWrap/>
            <w:vAlign w:val="bottom"/>
            <w:hideMark/>
          </w:tcPr>
          <w:p w14:paraId="4CA906E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B7A0EB5"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r>
      <w:tr w:rsidR="00392686" w:rsidRPr="00B24E49" w14:paraId="508C9DAE" w14:textId="77777777" w:rsidTr="00B24E49">
        <w:trPr>
          <w:gridAfter w:val="1"/>
          <w:wAfter w:w="10" w:type="dxa"/>
          <w:trHeight w:val="555"/>
        </w:trPr>
        <w:tc>
          <w:tcPr>
            <w:tcW w:w="3220" w:type="dxa"/>
            <w:tcBorders>
              <w:top w:val="nil"/>
              <w:left w:val="single" w:sz="4" w:space="0" w:color="auto"/>
              <w:bottom w:val="single" w:sz="4" w:space="0" w:color="auto"/>
              <w:right w:val="single" w:sz="4" w:space="0" w:color="auto"/>
            </w:tcBorders>
            <w:shd w:val="clear" w:color="auto" w:fill="auto"/>
            <w:hideMark/>
          </w:tcPr>
          <w:p w14:paraId="70BD089D" w14:textId="77777777" w:rsidR="00392686" w:rsidRPr="00B24E49" w:rsidRDefault="00392686" w:rsidP="00392686">
            <w:pPr>
              <w:spacing w:after="0" w:line="240" w:lineRule="auto"/>
              <w:rPr>
                <w:rFonts w:ascii="Times New Roman" w:eastAsia="Times New Roman" w:hAnsi="Times New Roman" w:cs="Times New Roman"/>
                <w:b/>
                <w:bCs/>
                <w:color w:val="000000"/>
                <w:sz w:val="18"/>
                <w:szCs w:val="18"/>
                <w:lang w:eastAsia="ru-RU"/>
              </w:rPr>
            </w:pPr>
            <w:r w:rsidRPr="00B24E49">
              <w:rPr>
                <w:rFonts w:ascii="Times New Roman" w:eastAsia="Times New Roman" w:hAnsi="Times New Roman" w:cs="Times New Roman"/>
                <w:b/>
                <w:bCs/>
                <w:color w:val="000000"/>
                <w:sz w:val="18"/>
                <w:szCs w:val="18"/>
                <w:lang w:eastAsia="ru-RU"/>
              </w:rPr>
              <w:t>Жилищно-коммунальное хозяйство</w:t>
            </w:r>
          </w:p>
        </w:tc>
        <w:tc>
          <w:tcPr>
            <w:tcW w:w="550" w:type="dxa"/>
            <w:tcBorders>
              <w:top w:val="nil"/>
              <w:left w:val="nil"/>
              <w:bottom w:val="single" w:sz="4" w:space="0" w:color="auto"/>
              <w:right w:val="single" w:sz="4" w:space="0" w:color="auto"/>
            </w:tcBorders>
            <w:shd w:val="clear" w:color="auto" w:fill="auto"/>
            <w:hideMark/>
          </w:tcPr>
          <w:p w14:paraId="1F006F9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6EC6A82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562EFE3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14:paraId="63DBA0F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0000000000 </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7BBA9F1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single" w:sz="4" w:space="0" w:color="auto"/>
              <w:left w:val="nil"/>
              <w:bottom w:val="single" w:sz="4" w:space="0" w:color="auto"/>
              <w:right w:val="single" w:sz="4" w:space="0" w:color="auto"/>
            </w:tcBorders>
            <w:shd w:val="clear" w:color="auto" w:fill="auto"/>
            <w:vAlign w:val="bottom"/>
            <w:hideMark/>
          </w:tcPr>
          <w:p w14:paraId="4175DEC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363 700,00</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14:paraId="61F0D67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+878979,74</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F600FA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1 242 679,74</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14:paraId="53449E7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230 000,00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14:paraId="0A80AC6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39FF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230 000,00</w:t>
            </w:r>
          </w:p>
        </w:tc>
        <w:tc>
          <w:tcPr>
            <w:tcW w:w="1031" w:type="dxa"/>
            <w:gridSpan w:val="2"/>
            <w:tcBorders>
              <w:top w:val="single" w:sz="4" w:space="0" w:color="auto"/>
              <w:left w:val="nil"/>
              <w:bottom w:val="single" w:sz="4" w:space="0" w:color="auto"/>
              <w:right w:val="single" w:sz="4" w:space="0" w:color="auto"/>
            </w:tcBorders>
            <w:shd w:val="clear" w:color="auto" w:fill="auto"/>
            <w:vAlign w:val="bottom"/>
            <w:hideMark/>
          </w:tcPr>
          <w:p w14:paraId="59FCED2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180 000,00</w:t>
            </w:r>
          </w:p>
        </w:tc>
        <w:tc>
          <w:tcPr>
            <w:tcW w:w="1066" w:type="dxa"/>
            <w:tcBorders>
              <w:top w:val="nil"/>
              <w:left w:val="nil"/>
              <w:bottom w:val="single" w:sz="4" w:space="0" w:color="auto"/>
              <w:right w:val="nil"/>
            </w:tcBorders>
            <w:shd w:val="clear" w:color="auto" w:fill="auto"/>
            <w:noWrap/>
            <w:vAlign w:val="bottom"/>
            <w:hideMark/>
          </w:tcPr>
          <w:p w14:paraId="57228E8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C325C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180 000,00</w:t>
            </w:r>
          </w:p>
        </w:tc>
      </w:tr>
      <w:tr w:rsidR="00392686" w:rsidRPr="00B24E49" w14:paraId="31E5A2BC" w14:textId="77777777" w:rsidTr="00B24E49">
        <w:trPr>
          <w:gridAfter w:val="1"/>
          <w:wAfter w:w="10" w:type="dxa"/>
          <w:trHeight w:val="510"/>
        </w:trPr>
        <w:tc>
          <w:tcPr>
            <w:tcW w:w="3220" w:type="dxa"/>
            <w:tcBorders>
              <w:top w:val="nil"/>
              <w:left w:val="single" w:sz="4" w:space="0" w:color="auto"/>
              <w:bottom w:val="single" w:sz="4" w:space="0" w:color="auto"/>
              <w:right w:val="single" w:sz="4" w:space="0" w:color="auto"/>
            </w:tcBorders>
            <w:shd w:val="clear" w:color="auto" w:fill="auto"/>
            <w:hideMark/>
          </w:tcPr>
          <w:p w14:paraId="3D89EF0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Коммунальное хозяйство</w:t>
            </w:r>
          </w:p>
        </w:tc>
        <w:tc>
          <w:tcPr>
            <w:tcW w:w="550" w:type="dxa"/>
            <w:tcBorders>
              <w:top w:val="nil"/>
              <w:left w:val="nil"/>
              <w:bottom w:val="single" w:sz="4" w:space="0" w:color="auto"/>
              <w:right w:val="single" w:sz="4" w:space="0" w:color="auto"/>
            </w:tcBorders>
            <w:shd w:val="clear" w:color="auto" w:fill="auto"/>
            <w:hideMark/>
          </w:tcPr>
          <w:p w14:paraId="6FA2EE8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8A6745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04CABED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w:t>
            </w:r>
          </w:p>
        </w:tc>
        <w:tc>
          <w:tcPr>
            <w:tcW w:w="1124" w:type="dxa"/>
            <w:tcBorders>
              <w:top w:val="nil"/>
              <w:left w:val="nil"/>
              <w:bottom w:val="single" w:sz="4" w:space="0" w:color="auto"/>
              <w:right w:val="single" w:sz="4" w:space="0" w:color="auto"/>
            </w:tcBorders>
            <w:shd w:val="clear" w:color="auto" w:fill="auto"/>
            <w:vAlign w:val="bottom"/>
            <w:hideMark/>
          </w:tcPr>
          <w:p w14:paraId="7109357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0000000000 </w:t>
            </w:r>
          </w:p>
        </w:tc>
        <w:tc>
          <w:tcPr>
            <w:tcW w:w="550" w:type="dxa"/>
            <w:tcBorders>
              <w:top w:val="nil"/>
              <w:left w:val="nil"/>
              <w:bottom w:val="single" w:sz="4" w:space="0" w:color="auto"/>
              <w:right w:val="single" w:sz="4" w:space="0" w:color="auto"/>
            </w:tcBorders>
            <w:shd w:val="clear" w:color="auto" w:fill="auto"/>
            <w:vAlign w:val="bottom"/>
            <w:hideMark/>
          </w:tcPr>
          <w:p w14:paraId="095623B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48A5614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363 700,00</w:t>
            </w:r>
          </w:p>
        </w:tc>
        <w:tc>
          <w:tcPr>
            <w:tcW w:w="1279" w:type="dxa"/>
            <w:tcBorders>
              <w:top w:val="nil"/>
              <w:left w:val="nil"/>
              <w:bottom w:val="single" w:sz="4" w:space="0" w:color="auto"/>
              <w:right w:val="single" w:sz="4" w:space="0" w:color="auto"/>
            </w:tcBorders>
            <w:shd w:val="clear" w:color="auto" w:fill="auto"/>
            <w:vAlign w:val="bottom"/>
            <w:hideMark/>
          </w:tcPr>
          <w:p w14:paraId="0B9197F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+878979,74</w:t>
            </w:r>
          </w:p>
        </w:tc>
        <w:tc>
          <w:tcPr>
            <w:tcW w:w="1200" w:type="dxa"/>
            <w:tcBorders>
              <w:top w:val="nil"/>
              <w:left w:val="nil"/>
              <w:bottom w:val="single" w:sz="4" w:space="0" w:color="auto"/>
              <w:right w:val="single" w:sz="4" w:space="0" w:color="auto"/>
            </w:tcBorders>
            <w:shd w:val="clear" w:color="auto" w:fill="auto"/>
            <w:vAlign w:val="bottom"/>
            <w:hideMark/>
          </w:tcPr>
          <w:p w14:paraId="6B7EC66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1 242 679,74</w:t>
            </w:r>
          </w:p>
        </w:tc>
        <w:tc>
          <w:tcPr>
            <w:tcW w:w="1200" w:type="dxa"/>
            <w:gridSpan w:val="2"/>
            <w:tcBorders>
              <w:top w:val="nil"/>
              <w:left w:val="nil"/>
              <w:bottom w:val="single" w:sz="4" w:space="0" w:color="auto"/>
              <w:right w:val="single" w:sz="4" w:space="0" w:color="auto"/>
            </w:tcBorders>
            <w:shd w:val="clear" w:color="auto" w:fill="auto"/>
            <w:vAlign w:val="bottom"/>
            <w:hideMark/>
          </w:tcPr>
          <w:p w14:paraId="798E2CB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230 000,00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14:paraId="5E55630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0CC516E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230 000,00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000D66F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180 000,00</w:t>
            </w:r>
          </w:p>
        </w:tc>
        <w:tc>
          <w:tcPr>
            <w:tcW w:w="1066" w:type="dxa"/>
            <w:tcBorders>
              <w:top w:val="nil"/>
              <w:left w:val="nil"/>
              <w:bottom w:val="single" w:sz="4" w:space="0" w:color="auto"/>
              <w:right w:val="nil"/>
            </w:tcBorders>
            <w:shd w:val="clear" w:color="auto" w:fill="auto"/>
            <w:noWrap/>
            <w:vAlign w:val="bottom"/>
            <w:hideMark/>
          </w:tcPr>
          <w:p w14:paraId="1D3364D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7B0BA3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180 000,00</w:t>
            </w:r>
          </w:p>
        </w:tc>
      </w:tr>
      <w:tr w:rsidR="00392686" w:rsidRPr="00B24E49" w14:paraId="3AE396F1" w14:textId="77777777" w:rsidTr="00B24E49">
        <w:trPr>
          <w:gridAfter w:val="1"/>
          <w:wAfter w:w="10" w:type="dxa"/>
          <w:trHeight w:val="480"/>
        </w:trPr>
        <w:tc>
          <w:tcPr>
            <w:tcW w:w="3220" w:type="dxa"/>
            <w:tcBorders>
              <w:top w:val="nil"/>
              <w:left w:val="single" w:sz="4" w:space="0" w:color="auto"/>
              <w:bottom w:val="single" w:sz="4" w:space="0" w:color="auto"/>
              <w:right w:val="single" w:sz="4" w:space="0" w:color="auto"/>
            </w:tcBorders>
            <w:shd w:val="clear" w:color="auto" w:fill="auto"/>
            <w:hideMark/>
          </w:tcPr>
          <w:p w14:paraId="51A0C15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Комплексы процессных мероприятий</w:t>
            </w:r>
          </w:p>
        </w:tc>
        <w:tc>
          <w:tcPr>
            <w:tcW w:w="550" w:type="dxa"/>
            <w:tcBorders>
              <w:top w:val="nil"/>
              <w:left w:val="nil"/>
              <w:bottom w:val="single" w:sz="4" w:space="0" w:color="auto"/>
              <w:right w:val="single" w:sz="4" w:space="0" w:color="auto"/>
            </w:tcBorders>
            <w:shd w:val="clear" w:color="auto" w:fill="auto"/>
            <w:hideMark/>
          </w:tcPr>
          <w:p w14:paraId="1F26058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10AF5E4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32C130F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w:t>
            </w:r>
          </w:p>
        </w:tc>
        <w:tc>
          <w:tcPr>
            <w:tcW w:w="1124" w:type="dxa"/>
            <w:tcBorders>
              <w:top w:val="nil"/>
              <w:left w:val="nil"/>
              <w:bottom w:val="single" w:sz="4" w:space="0" w:color="auto"/>
              <w:right w:val="single" w:sz="4" w:space="0" w:color="auto"/>
            </w:tcBorders>
            <w:shd w:val="clear" w:color="auto" w:fill="auto"/>
            <w:vAlign w:val="bottom"/>
            <w:hideMark/>
          </w:tcPr>
          <w:p w14:paraId="387F9B9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0140000000</w:t>
            </w:r>
          </w:p>
        </w:tc>
        <w:tc>
          <w:tcPr>
            <w:tcW w:w="550" w:type="dxa"/>
            <w:tcBorders>
              <w:top w:val="nil"/>
              <w:left w:val="nil"/>
              <w:bottom w:val="single" w:sz="4" w:space="0" w:color="auto"/>
              <w:right w:val="single" w:sz="4" w:space="0" w:color="auto"/>
            </w:tcBorders>
            <w:shd w:val="clear" w:color="auto" w:fill="auto"/>
            <w:vAlign w:val="bottom"/>
            <w:hideMark/>
          </w:tcPr>
          <w:p w14:paraId="1281BED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1683DC2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363 700,00</w:t>
            </w:r>
          </w:p>
        </w:tc>
        <w:tc>
          <w:tcPr>
            <w:tcW w:w="1279" w:type="dxa"/>
            <w:tcBorders>
              <w:top w:val="nil"/>
              <w:left w:val="nil"/>
              <w:bottom w:val="single" w:sz="4" w:space="0" w:color="auto"/>
              <w:right w:val="single" w:sz="4" w:space="0" w:color="auto"/>
            </w:tcBorders>
            <w:shd w:val="clear" w:color="auto" w:fill="auto"/>
            <w:vAlign w:val="bottom"/>
            <w:hideMark/>
          </w:tcPr>
          <w:p w14:paraId="5BA2BDE1"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+878979,74</w:t>
            </w:r>
          </w:p>
        </w:tc>
        <w:tc>
          <w:tcPr>
            <w:tcW w:w="1200" w:type="dxa"/>
            <w:tcBorders>
              <w:top w:val="nil"/>
              <w:left w:val="nil"/>
              <w:bottom w:val="single" w:sz="4" w:space="0" w:color="auto"/>
              <w:right w:val="single" w:sz="4" w:space="0" w:color="auto"/>
            </w:tcBorders>
            <w:shd w:val="clear" w:color="auto" w:fill="auto"/>
            <w:vAlign w:val="bottom"/>
            <w:hideMark/>
          </w:tcPr>
          <w:p w14:paraId="0D5B538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1 242 679,74</w:t>
            </w:r>
          </w:p>
        </w:tc>
        <w:tc>
          <w:tcPr>
            <w:tcW w:w="1200" w:type="dxa"/>
            <w:gridSpan w:val="2"/>
            <w:tcBorders>
              <w:top w:val="nil"/>
              <w:left w:val="nil"/>
              <w:bottom w:val="single" w:sz="4" w:space="0" w:color="auto"/>
              <w:right w:val="single" w:sz="4" w:space="0" w:color="auto"/>
            </w:tcBorders>
            <w:shd w:val="clear" w:color="auto" w:fill="auto"/>
            <w:vAlign w:val="bottom"/>
            <w:hideMark/>
          </w:tcPr>
          <w:p w14:paraId="03A0466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230 000,00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14:paraId="36B88CA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60F9540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230 000,00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5818D36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180 000,00</w:t>
            </w:r>
          </w:p>
        </w:tc>
        <w:tc>
          <w:tcPr>
            <w:tcW w:w="1066" w:type="dxa"/>
            <w:tcBorders>
              <w:top w:val="nil"/>
              <w:left w:val="nil"/>
              <w:bottom w:val="single" w:sz="4" w:space="0" w:color="auto"/>
              <w:right w:val="nil"/>
            </w:tcBorders>
            <w:shd w:val="clear" w:color="auto" w:fill="auto"/>
            <w:noWrap/>
            <w:vAlign w:val="bottom"/>
            <w:hideMark/>
          </w:tcPr>
          <w:p w14:paraId="4B72E7D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1235F42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180 000,00</w:t>
            </w:r>
          </w:p>
        </w:tc>
      </w:tr>
      <w:tr w:rsidR="00392686" w:rsidRPr="00B24E49" w14:paraId="55271831" w14:textId="77777777" w:rsidTr="00B24E49">
        <w:trPr>
          <w:gridAfter w:val="1"/>
          <w:wAfter w:w="10" w:type="dxa"/>
          <w:trHeight w:val="720"/>
        </w:trPr>
        <w:tc>
          <w:tcPr>
            <w:tcW w:w="3220" w:type="dxa"/>
            <w:tcBorders>
              <w:top w:val="nil"/>
              <w:left w:val="single" w:sz="4" w:space="0" w:color="auto"/>
              <w:bottom w:val="single" w:sz="4" w:space="0" w:color="auto"/>
              <w:right w:val="single" w:sz="4" w:space="0" w:color="auto"/>
            </w:tcBorders>
            <w:shd w:val="clear" w:color="000000" w:fill="FFFFFF"/>
            <w:hideMark/>
          </w:tcPr>
          <w:p w14:paraId="4822662E" w14:textId="77777777" w:rsidR="00392686" w:rsidRPr="00B24E49" w:rsidRDefault="00392686" w:rsidP="00392686">
            <w:pPr>
              <w:spacing w:after="0" w:line="240" w:lineRule="auto"/>
              <w:rPr>
                <w:rFonts w:ascii="Times New Roman" w:eastAsia="Times New Roman" w:hAnsi="Times New Roman" w:cs="Times New Roman"/>
                <w:color w:val="282828"/>
                <w:sz w:val="18"/>
                <w:szCs w:val="18"/>
                <w:lang w:eastAsia="ru-RU"/>
              </w:rPr>
            </w:pPr>
            <w:r w:rsidRPr="00B24E49">
              <w:rPr>
                <w:rFonts w:ascii="Times New Roman" w:eastAsia="Times New Roman" w:hAnsi="Times New Roman" w:cs="Times New Roman"/>
                <w:color w:val="282828"/>
                <w:sz w:val="18"/>
                <w:szCs w:val="18"/>
                <w:lang w:eastAsia="ru-RU"/>
              </w:rPr>
              <w:t>Комплекс процессных мероприятий «Мероприятия  в  области жилищного хозяйства»</w:t>
            </w:r>
          </w:p>
        </w:tc>
        <w:tc>
          <w:tcPr>
            <w:tcW w:w="550" w:type="dxa"/>
            <w:tcBorders>
              <w:top w:val="nil"/>
              <w:left w:val="nil"/>
              <w:bottom w:val="single" w:sz="4" w:space="0" w:color="auto"/>
              <w:right w:val="single" w:sz="4" w:space="0" w:color="auto"/>
            </w:tcBorders>
            <w:shd w:val="clear" w:color="auto" w:fill="auto"/>
            <w:hideMark/>
          </w:tcPr>
          <w:p w14:paraId="6AB6C94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0153949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7E780D6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5EA6996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0140500000</w:t>
            </w:r>
          </w:p>
        </w:tc>
        <w:tc>
          <w:tcPr>
            <w:tcW w:w="550" w:type="dxa"/>
            <w:tcBorders>
              <w:top w:val="nil"/>
              <w:left w:val="nil"/>
              <w:bottom w:val="single" w:sz="4" w:space="0" w:color="auto"/>
              <w:right w:val="single" w:sz="4" w:space="0" w:color="auto"/>
            </w:tcBorders>
            <w:shd w:val="clear" w:color="auto" w:fill="auto"/>
            <w:vAlign w:val="bottom"/>
            <w:hideMark/>
          </w:tcPr>
          <w:p w14:paraId="3859101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4BCC0BB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89 000,00</w:t>
            </w:r>
          </w:p>
        </w:tc>
        <w:tc>
          <w:tcPr>
            <w:tcW w:w="1279" w:type="dxa"/>
            <w:tcBorders>
              <w:top w:val="nil"/>
              <w:left w:val="nil"/>
              <w:bottom w:val="single" w:sz="4" w:space="0" w:color="auto"/>
              <w:right w:val="single" w:sz="4" w:space="0" w:color="auto"/>
            </w:tcBorders>
            <w:shd w:val="clear" w:color="auto" w:fill="auto"/>
            <w:vAlign w:val="bottom"/>
            <w:hideMark/>
          </w:tcPr>
          <w:p w14:paraId="6DEB3E61"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+8825,30</w:t>
            </w:r>
          </w:p>
        </w:tc>
        <w:tc>
          <w:tcPr>
            <w:tcW w:w="1200" w:type="dxa"/>
            <w:tcBorders>
              <w:top w:val="nil"/>
              <w:left w:val="nil"/>
              <w:bottom w:val="single" w:sz="4" w:space="0" w:color="auto"/>
              <w:right w:val="single" w:sz="4" w:space="0" w:color="auto"/>
            </w:tcBorders>
            <w:shd w:val="clear" w:color="auto" w:fill="auto"/>
            <w:vAlign w:val="bottom"/>
            <w:hideMark/>
          </w:tcPr>
          <w:p w14:paraId="74C4FE9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97 825,30</w:t>
            </w:r>
          </w:p>
        </w:tc>
        <w:tc>
          <w:tcPr>
            <w:tcW w:w="1200" w:type="dxa"/>
            <w:gridSpan w:val="2"/>
            <w:tcBorders>
              <w:top w:val="nil"/>
              <w:left w:val="nil"/>
              <w:bottom w:val="single" w:sz="4" w:space="0" w:color="auto"/>
              <w:right w:val="single" w:sz="4" w:space="0" w:color="auto"/>
            </w:tcBorders>
            <w:shd w:val="clear" w:color="auto" w:fill="auto"/>
            <w:vAlign w:val="bottom"/>
            <w:hideMark/>
          </w:tcPr>
          <w:p w14:paraId="446770F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14:paraId="4F65C80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0EB706D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1E8E213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66" w:type="dxa"/>
            <w:tcBorders>
              <w:top w:val="nil"/>
              <w:left w:val="nil"/>
              <w:bottom w:val="single" w:sz="4" w:space="0" w:color="auto"/>
              <w:right w:val="nil"/>
            </w:tcBorders>
            <w:shd w:val="clear" w:color="auto" w:fill="auto"/>
            <w:noWrap/>
            <w:vAlign w:val="bottom"/>
            <w:hideMark/>
          </w:tcPr>
          <w:p w14:paraId="4D9D6D9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2B82D4B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392686" w:rsidRPr="00B24E49" w14:paraId="6BD2FED7" w14:textId="77777777" w:rsidTr="00B24E49">
        <w:trPr>
          <w:gridAfter w:val="1"/>
          <w:wAfter w:w="10" w:type="dxa"/>
          <w:trHeight w:val="1260"/>
        </w:trPr>
        <w:tc>
          <w:tcPr>
            <w:tcW w:w="3220" w:type="dxa"/>
            <w:tcBorders>
              <w:top w:val="nil"/>
              <w:left w:val="single" w:sz="4" w:space="0" w:color="auto"/>
              <w:bottom w:val="single" w:sz="4" w:space="0" w:color="auto"/>
              <w:right w:val="single" w:sz="4" w:space="0" w:color="auto"/>
            </w:tcBorders>
            <w:shd w:val="clear" w:color="000000" w:fill="FFFFFF"/>
            <w:hideMark/>
          </w:tcPr>
          <w:p w14:paraId="57D7F3FB" w14:textId="77777777" w:rsidR="00392686" w:rsidRPr="00B24E49" w:rsidRDefault="00392686" w:rsidP="00392686">
            <w:pPr>
              <w:spacing w:after="0" w:line="240" w:lineRule="auto"/>
              <w:rPr>
                <w:rFonts w:ascii="Times New Roman" w:eastAsia="Times New Roman" w:hAnsi="Times New Roman" w:cs="Times New Roman"/>
                <w:color w:val="282828"/>
                <w:sz w:val="18"/>
                <w:szCs w:val="18"/>
                <w:lang w:eastAsia="ru-RU"/>
              </w:rPr>
            </w:pPr>
            <w:r w:rsidRPr="00B24E49">
              <w:rPr>
                <w:rFonts w:ascii="Times New Roman" w:eastAsia="Times New Roman" w:hAnsi="Times New Roman" w:cs="Times New Roman"/>
                <w:color w:val="282828"/>
                <w:sz w:val="18"/>
                <w:szCs w:val="18"/>
                <w:lang w:eastAsia="ru-RU"/>
              </w:rPr>
              <w:t>Осуществление расходов на капитальный ремонт, текущий ремонт и содержание муниципального имущества в области жилищного хозяйства</w:t>
            </w:r>
          </w:p>
        </w:tc>
        <w:tc>
          <w:tcPr>
            <w:tcW w:w="550" w:type="dxa"/>
            <w:tcBorders>
              <w:top w:val="nil"/>
              <w:left w:val="nil"/>
              <w:bottom w:val="single" w:sz="4" w:space="0" w:color="auto"/>
              <w:right w:val="single" w:sz="4" w:space="0" w:color="auto"/>
            </w:tcBorders>
            <w:shd w:val="clear" w:color="auto" w:fill="auto"/>
            <w:hideMark/>
          </w:tcPr>
          <w:p w14:paraId="12B7B86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2D2A278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453C27C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2FCF228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0140500060</w:t>
            </w:r>
          </w:p>
        </w:tc>
        <w:tc>
          <w:tcPr>
            <w:tcW w:w="550" w:type="dxa"/>
            <w:tcBorders>
              <w:top w:val="nil"/>
              <w:left w:val="nil"/>
              <w:bottom w:val="single" w:sz="4" w:space="0" w:color="auto"/>
              <w:right w:val="single" w:sz="4" w:space="0" w:color="auto"/>
            </w:tcBorders>
            <w:shd w:val="clear" w:color="auto" w:fill="auto"/>
            <w:vAlign w:val="bottom"/>
            <w:hideMark/>
          </w:tcPr>
          <w:p w14:paraId="386BC2E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1921AE9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89 000,00</w:t>
            </w:r>
          </w:p>
        </w:tc>
        <w:tc>
          <w:tcPr>
            <w:tcW w:w="1279" w:type="dxa"/>
            <w:tcBorders>
              <w:top w:val="nil"/>
              <w:left w:val="nil"/>
              <w:bottom w:val="single" w:sz="4" w:space="0" w:color="auto"/>
              <w:right w:val="single" w:sz="4" w:space="0" w:color="auto"/>
            </w:tcBorders>
            <w:shd w:val="clear" w:color="auto" w:fill="auto"/>
            <w:vAlign w:val="bottom"/>
            <w:hideMark/>
          </w:tcPr>
          <w:p w14:paraId="3C332B3F"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+8825,30</w:t>
            </w:r>
          </w:p>
        </w:tc>
        <w:tc>
          <w:tcPr>
            <w:tcW w:w="1200" w:type="dxa"/>
            <w:tcBorders>
              <w:top w:val="nil"/>
              <w:left w:val="nil"/>
              <w:bottom w:val="single" w:sz="4" w:space="0" w:color="auto"/>
              <w:right w:val="single" w:sz="4" w:space="0" w:color="auto"/>
            </w:tcBorders>
            <w:shd w:val="clear" w:color="auto" w:fill="auto"/>
            <w:vAlign w:val="bottom"/>
            <w:hideMark/>
          </w:tcPr>
          <w:p w14:paraId="120EF4A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97 825,30</w:t>
            </w:r>
          </w:p>
        </w:tc>
        <w:tc>
          <w:tcPr>
            <w:tcW w:w="1200" w:type="dxa"/>
            <w:gridSpan w:val="2"/>
            <w:tcBorders>
              <w:top w:val="nil"/>
              <w:left w:val="nil"/>
              <w:bottom w:val="single" w:sz="4" w:space="0" w:color="auto"/>
              <w:right w:val="single" w:sz="4" w:space="0" w:color="auto"/>
            </w:tcBorders>
            <w:shd w:val="clear" w:color="auto" w:fill="auto"/>
            <w:vAlign w:val="bottom"/>
            <w:hideMark/>
          </w:tcPr>
          <w:p w14:paraId="62CD035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14:paraId="6E06C5F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14E4D9D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2A85C99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66" w:type="dxa"/>
            <w:tcBorders>
              <w:top w:val="nil"/>
              <w:left w:val="nil"/>
              <w:bottom w:val="single" w:sz="4" w:space="0" w:color="auto"/>
              <w:right w:val="nil"/>
            </w:tcBorders>
            <w:shd w:val="clear" w:color="auto" w:fill="auto"/>
            <w:noWrap/>
            <w:vAlign w:val="bottom"/>
            <w:hideMark/>
          </w:tcPr>
          <w:p w14:paraId="6992D64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13365B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392686" w:rsidRPr="00B24E49" w14:paraId="3E6E2FCC" w14:textId="77777777" w:rsidTr="00B24E49">
        <w:trPr>
          <w:gridAfter w:val="1"/>
          <w:wAfter w:w="10" w:type="dxa"/>
          <w:trHeight w:val="720"/>
        </w:trPr>
        <w:tc>
          <w:tcPr>
            <w:tcW w:w="3220" w:type="dxa"/>
            <w:tcBorders>
              <w:top w:val="nil"/>
              <w:left w:val="single" w:sz="4" w:space="0" w:color="auto"/>
              <w:bottom w:val="single" w:sz="4" w:space="0" w:color="auto"/>
              <w:right w:val="single" w:sz="4" w:space="0" w:color="auto"/>
            </w:tcBorders>
            <w:shd w:val="clear" w:color="auto" w:fill="auto"/>
            <w:hideMark/>
          </w:tcPr>
          <w:p w14:paraId="18876FA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1ED207C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7A81D93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62766D4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744BA22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0140500060</w:t>
            </w:r>
          </w:p>
        </w:tc>
        <w:tc>
          <w:tcPr>
            <w:tcW w:w="550" w:type="dxa"/>
            <w:tcBorders>
              <w:top w:val="nil"/>
              <w:left w:val="nil"/>
              <w:bottom w:val="single" w:sz="4" w:space="0" w:color="auto"/>
              <w:right w:val="single" w:sz="4" w:space="0" w:color="auto"/>
            </w:tcBorders>
            <w:shd w:val="clear" w:color="auto" w:fill="auto"/>
            <w:vAlign w:val="bottom"/>
            <w:hideMark/>
          </w:tcPr>
          <w:p w14:paraId="149865B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200</w:t>
            </w:r>
          </w:p>
        </w:tc>
        <w:tc>
          <w:tcPr>
            <w:tcW w:w="1220" w:type="dxa"/>
            <w:gridSpan w:val="2"/>
            <w:tcBorders>
              <w:top w:val="nil"/>
              <w:left w:val="nil"/>
              <w:bottom w:val="single" w:sz="4" w:space="0" w:color="auto"/>
              <w:right w:val="single" w:sz="4" w:space="0" w:color="auto"/>
            </w:tcBorders>
            <w:shd w:val="clear" w:color="auto" w:fill="auto"/>
            <w:vAlign w:val="bottom"/>
            <w:hideMark/>
          </w:tcPr>
          <w:p w14:paraId="35831C7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89 000,00</w:t>
            </w:r>
          </w:p>
        </w:tc>
        <w:tc>
          <w:tcPr>
            <w:tcW w:w="1279" w:type="dxa"/>
            <w:tcBorders>
              <w:top w:val="nil"/>
              <w:left w:val="nil"/>
              <w:bottom w:val="single" w:sz="4" w:space="0" w:color="auto"/>
              <w:right w:val="single" w:sz="4" w:space="0" w:color="auto"/>
            </w:tcBorders>
            <w:shd w:val="clear" w:color="auto" w:fill="auto"/>
            <w:vAlign w:val="bottom"/>
            <w:hideMark/>
          </w:tcPr>
          <w:p w14:paraId="01E8965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+8542,73</w:t>
            </w:r>
          </w:p>
        </w:tc>
        <w:tc>
          <w:tcPr>
            <w:tcW w:w="1200" w:type="dxa"/>
            <w:tcBorders>
              <w:top w:val="nil"/>
              <w:left w:val="nil"/>
              <w:bottom w:val="single" w:sz="4" w:space="0" w:color="auto"/>
              <w:right w:val="single" w:sz="4" w:space="0" w:color="auto"/>
            </w:tcBorders>
            <w:shd w:val="clear" w:color="auto" w:fill="auto"/>
            <w:vAlign w:val="bottom"/>
            <w:hideMark/>
          </w:tcPr>
          <w:p w14:paraId="52DB700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97 542,73</w:t>
            </w:r>
          </w:p>
        </w:tc>
        <w:tc>
          <w:tcPr>
            <w:tcW w:w="1200" w:type="dxa"/>
            <w:gridSpan w:val="2"/>
            <w:tcBorders>
              <w:top w:val="nil"/>
              <w:left w:val="nil"/>
              <w:bottom w:val="single" w:sz="4" w:space="0" w:color="auto"/>
              <w:right w:val="single" w:sz="4" w:space="0" w:color="auto"/>
            </w:tcBorders>
            <w:shd w:val="clear" w:color="auto" w:fill="auto"/>
            <w:vAlign w:val="bottom"/>
            <w:hideMark/>
          </w:tcPr>
          <w:p w14:paraId="476584C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1CA394A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A8B3DC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5ACF184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66" w:type="dxa"/>
            <w:tcBorders>
              <w:top w:val="nil"/>
              <w:left w:val="nil"/>
              <w:bottom w:val="single" w:sz="4" w:space="0" w:color="auto"/>
              <w:right w:val="nil"/>
            </w:tcBorders>
            <w:shd w:val="clear" w:color="auto" w:fill="auto"/>
            <w:noWrap/>
            <w:vAlign w:val="bottom"/>
            <w:hideMark/>
          </w:tcPr>
          <w:p w14:paraId="55E3FD3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2677010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392686" w:rsidRPr="00B24E49" w14:paraId="53F1968E" w14:textId="77777777" w:rsidTr="00B24E49">
        <w:trPr>
          <w:gridAfter w:val="1"/>
          <w:wAfter w:w="10" w:type="dxa"/>
          <w:trHeight w:val="750"/>
        </w:trPr>
        <w:tc>
          <w:tcPr>
            <w:tcW w:w="3220" w:type="dxa"/>
            <w:tcBorders>
              <w:top w:val="nil"/>
              <w:left w:val="single" w:sz="4" w:space="0" w:color="auto"/>
              <w:bottom w:val="single" w:sz="4" w:space="0" w:color="auto"/>
              <w:right w:val="single" w:sz="4" w:space="0" w:color="auto"/>
            </w:tcBorders>
            <w:shd w:val="clear" w:color="auto" w:fill="auto"/>
            <w:hideMark/>
          </w:tcPr>
          <w:p w14:paraId="242C73F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586874F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3A5BD2B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6FB0808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61400CD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0140500060</w:t>
            </w:r>
          </w:p>
        </w:tc>
        <w:tc>
          <w:tcPr>
            <w:tcW w:w="550" w:type="dxa"/>
            <w:tcBorders>
              <w:top w:val="nil"/>
              <w:left w:val="nil"/>
              <w:bottom w:val="single" w:sz="4" w:space="0" w:color="auto"/>
              <w:right w:val="single" w:sz="4" w:space="0" w:color="auto"/>
            </w:tcBorders>
            <w:shd w:val="clear" w:color="auto" w:fill="auto"/>
            <w:vAlign w:val="bottom"/>
            <w:hideMark/>
          </w:tcPr>
          <w:p w14:paraId="713984B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240</w:t>
            </w:r>
          </w:p>
        </w:tc>
        <w:tc>
          <w:tcPr>
            <w:tcW w:w="1220" w:type="dxa"/>
            <w:gridSpan w:val="2"/>
            <w:tcBorders>
              <w:top w:val="nil"/>
              <w:left w:val="nil"/>
              <w:bottom w:val="single" w:sz="4" w:space="0" w:color="auto"/>
              <w:right w:val="single" w:sz="4" w:space="0" w:color="auto"/>
            </w:tcBorders>
            <w:shd w:val="clear" w:color="auto" w:fill="auto"/>
            <w:vAlign w:val="bottom"/>
            <w:hideMark/>
          </w:tcPr>
          <w:p w14:paraId="46A5874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89 000,00</w:t>
            </w:r>
          </w:p>
        </w:tc>
        <w:tc>
          <w:tcPr>
            <w:tcW w:w="1279" w:type="dxa"/>
            <w:tcBorders>
              <w:top w:val="nil"/>
              <w:left w:val="nil"/>
              <w:bottom w:val="single" w:sz="4" w:space="0" w:color="auto"/>
              <w:right w:val="single" w:sz="4" w:space="0" w:color="auto"/>
            </w:tcBorders>
            <w:shd w:val="clear" w:color="auto" w:fill="auto"/>
            <w:vAlign w:val="bottom"/>
            <w:hideMark/>
          </w:tcPr>
          <w:p w14:paraId="574348C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+8542,73</w:t>
            </w:r>
          </w:p>
        </w:tc>
        <w:tc>
          <w:tcPr>
            <w:tcW w:w="1200" w:type="dxa"/>
            <w:tcBorders>
              <w:top w:val="nil"/>
              <w:left w:val="nil"/>
              <w:bottom w:val="single" w:sz="4" w:space="0" w:color="auto"/>
              <w:right w:val="single" w:sz="4" w:space="0" w:color="auto"/>
            </w:tcBorders>
            <w:shd w:val="clear" w:color="auto" w:fill="auto"/>
            <w:vAlign w:val="bottom"/>
            <w:hideMark/>
          </w:tcPr>
          <w:p w14:paraId="4B4C6EB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97 542,73</w:t>
            </w:r>
          </w:p>
        </w:tc>
        <w:tc>
          <w:tcPr>
            <w:tcW w:w="1200" w:type="dxa"/>
            <w:gridSpan w:val="2"/>
            <w:tcBorders>
              <w:top w:val="nil"/>
              <w:left w:val="nil"/>
              <w:bottom w:val="single" w:sz="4" w:space="0" w:color="auto"/>
              <w:right w:val="single" w:sz="4" w:space="0" w:color="auto"/>
            </w:tcBorders>
            <w:shd w:val="clear" w:color="auto" w:fill="auto"/>
            <w:vAlign w:val="bottom"/>
            <w:hideMark/>
          </w:tcPr>
          <w:p w14:paraId="4E40033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066" w:type="dxa"/>
            <w:tcBorders>
              <w:top w:val="nil"/>
              <w:left w:val="nil"/>
              <w:bottom w:val="single" w:sz="4" w:space="0" w:color="auto"/>
              <w:right w:val="single" w:sz="4" w:space="0" w:color="auto"/>
            </w:tcBorders>
            <w:shd w:val="clear" w:color="auto" w:fill="auto"/>
            <w:vAlign w:val="bottom"/>
            <w:hideMark/>
          </w:tcPr>
          <w:p w14:paraId="08C88A0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063429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4AFDBEB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66" w:type="dxa"/>
            <w:tcBorders>
              <w:top w:val="nil"/>
              <w:left w:val="nil"/>
              <w:bottom w:val="single" w:sz="4" w:space="0" w:color="auto"/>
              <w:right w:val="nil"/>
            </w:tcBorders>
            <w:shd w:val="clear" w:color="auto" w:fill="auto"/>
            <w:noWrap/>
            <w:vAlign w:val="bottom"/>
            <w:hideMark/>
          </w:tcPr>
          <w:p w14:paraId="03897C7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C78DE3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392686" w:rsidRPr="00B24E49" w14:paraId="0C3EA04B" w14:textId="77777777" w:rsidTr="00B24E49">
        <w:trPr>
          <w:gridAfter w:val="1"/>
          <w:wAfter w:w="10" w:type="dxa"/>
          <w:trHeight w:val="750"/>
        </w:trPr>
        <w:tc>
          <w:tcPr>
            <w:tcW w:w="3220" w:type="dxa"/>
            <w:tcBorders>
              <w:top w:val="nil"/>
              <w:left w:val="single" w:sz="4" w:space="0" w:color="auto"/>
              <w:bottom w:val="single" w:sz="4" w:space="0" w:color="auto"/>
              <w:right w:val="single" w:sz="4" w:space="0" w:color="auto"/>
            </w:tcBorders>
            <w:shd w:val="clear" w:color="auto" w:fill="auto"/>
            <w:hideMark/>
          </w:tcPr>
          <w:p w14:paraId="7629B6B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Прочая 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3953E20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6213D68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2E19CFA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2F405F5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0140500060</w:t>
            </w:r>
          </w:p>
        </w:tc>
        <w:tc>
          <w:tcPr>
            <w:tcW w:w="550" w:type="dxa"/>
            <w:tcBorders>
              <w:top w:val="nil"/>
              <w:left w:val="nil"/>
              <w:bottom w:val="single" w:sz="4" w:space="0" w:color="auto"/>
              <w:right w:val="single" w:sz="4" w:space="0" w:color="auto"/>
            </w:tcBorders>
            <w:shd w:val="clear" w:color="auto" w:fill="auto"/>
            <w:vAlign w:val="bottom"/>
            <w:hideMark/>
          </w:tcPr>
          <w:p w14:paraId="5396310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244</w:t>
            </w:r>
          </w:p>
        </w:tc>
        <w:tc>
          <w:tcPr>
            <w:tcW w:w="1220" w:type="dxa"/>
            <w:gridSpan w:val="2"/>
            <w:tcBorders>
              <w:top w:val="nil"/>
              <w:left w:val="nil"/>
              <w:bottom w:val="single" w:sz="4" w:space="0" w:color="auto"/>
              <w:right w:val="single" w:sz="4" w:space="0" w:color="auto"/>
            </w:tcBorders>
            <w:shd w:val="clear" w:color="auto" w:fill="auto"/>
            <w:vAlign w:val="bottom"/>
            <w:hideMark/>
          </w:tcPr>
          <w:p w14:paraId="43E3714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89 000,00</w:t>
            </w:r>
          </w:p>
        </w:tc>
        <w:tc>
          <w:tcPr>
            <w:tcW w:w="1279" w:type="dxa"/>
            <w:tcBorders>
              <w:top w:val="nil"/>
              <w:left w:val="nil"/>
              <w:bottom w:val="single" w:sz="4" w:space="0" w:color="auto"/>
              <w:right w:val="single" w:sz="4" w:space="0" w:color="auto"/>
            </w:tcBorders>
            <w:shd w:val="clear" w:color="auto" w:fill="auto"/>
            <w:vAlign w:val="bottom"/>
            <w:hideMark/>
          </w:tcPr>
          <w:p w14:paraId="077E3A58"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+8542,73</w:t>
            </w:r>
          </w:p>
        </w:tc>
        <w:tc>
          <w:tcPr>
            <w:tcW w:w="1200" w:type="dxa"/>
            <w:tcBorders>
              <w:top w:val="nil"/>
              <w:left w:val="nil"/>
              <w:bottom w:val="single" w:sz="4" w:space="0" w:color="auto"/>
              <w:right w:val="single" w:sz="4" w:space="0" w:color="auto"/>
            </w:tcBorders>
            <w:shd w:val="clear" w:color="auto" w:fill="auto"/>
            <w:vAlign w:val="bottom"/>
            <w:hideMark/>
          </w:tcPr>
          <w:p w14:paraId="1090EB4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97 542,73</w:t>
            </w:r>
          </w:p>
        </w:tc>
        <w:tc>
          <w:tcPr>
            <w:tcW w:w="1200" w:type="dxa"/>
            <w:gridSpan w:val="2"/>
            <w:tcBorders>
              <w:top w:val="nil"/>
              <w:left w:val="nil"/>
              <w:bottom w:val="single" w:sz="4" w:space="0" w:color="auto"/>
              <w:right w:val="single" w:sz="4" w:space="0" w:color="auto"/>
            </w:tcBorders>
            <w:shd w:val="clear" w:color="auto" w:fill="auto"/>
            <w:vAlign w:val="bottom"/>
            <w:hideMark/>
          </w:tcPr>
          <w:p w14:paraId="229DF9A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066" w:type="dxa"/>
            <w:tcBorders>
              <w:top w:val="nil"/>
              <w:left w:val="nil"/>
              <w:bottom w:val="single" w:sz="4" w:space="0" w:color="auto"/>
              <w:right w:val="single" w:sz="4" w:space="0" w:color="auto"/>
            </w:tcBorders>
            <w:shd w:val="clear" w:color="auto" w:fill="auto"/>
            <w:vAlign w:val="bottom"/>
            <w:hideMark/>
          </w:tcPr>
          <w:p w14:paraId="21802C4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D2E7B4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0B3B249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66" w:type="dxa"/>
            <w:tcBorders>
              <w:top w:val="nil"/>
              <w:left w:val="nil"/>
              <w:bottom w:val="single" w:sz="4" w:space="0" w:color="auto"/>
              <w:right w:val="nil"/>
            </w:tcBorders>
            <w:shd w:val="clear" w:color="auto" w:fill="auto"/>
            <w:noWrap/>
            <w:vAlign w:val="bottom"/>
            <w:hideMark/>
          </w:tcPr>
          <w:p w14:paraId="76F75C4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A9B8B6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392686" w:rsidRPr="00B24E49" w14:paraId="0F7CCD86" w14:textId="77777777" w:rsidTr="00B24E49">
        <w:trPr>
          <w:gridAfter w:val="1"/>
          <w:wAfter w:w="10" w:type="dxa"/>
          <w:trHeight w:val="255"/>
        </w:trPr>
        <w:tc>
          <w:tcPr>
            <w:tcW w:w="3220" w:type="dxa"/>
            <w:tcBorders>
              <w:top w:val="single" w:sz="4" w:space="0" w:color="auto"/>
              <w:left w:val="single" w:sz="4" w:space="0" w:color="auto"/>
              <w:bottom w:val="single" w:sz="4" w:space="0" w:color="auto"/>
              <w:right w:val="single" w:sz="4" w:space="0" w:color="auto"/>
            </w:tcBorders>
            <w:shd w:val="clear" w:color="auto" w:fill="auto"/>
            <w:hideMark/>
          </w:tcPr>
          <w:p w14:paraId="59981C7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lastRenderedPageBreak/>
              <w:t>Иные бюджетные ассигнования</w:t>
            </w:r>
          </w:p>
        </w:tc>
        <w:tc>
          <w:tcPr>
            <w:tcW w:w="550" w:type="dxa"/>
            <w:tcBorders>
              <w:top w:val="nil"/>
              <w:left w:val="single" w:sz="4" w:space="0" w:color="auto"/>
              <w:bottom w:val="single" w:sz="4" w:space="0" w:color="auto"/>
              <w:right w:val="single" w:sz="4" w:space="0" w:color="auto"/>
            </w:tcBorders>
            <w:shd w:val="clear" w:color="auto" w:fill="auto"/>
            <w:hideMark/>
          </w:tcPr>
          <w:p w14:paraId="3B89A69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2AC833F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5D7E470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507879AA"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0140500060</w:t>
            </w:r>
          </w:p>
        </w:tc>
        <w:tc>
          <w:tcPr>
            <w:tcW w:w="550" w:type="dxa"/>
            <w:tcBorders>
              <w:top w:val="nil"/>
              <w:left w:val="nil"/>
              <w:bottom w:val="single" w:sz="4" w:space="0" w:color="auto"/>
              <w:right w:val="single" w:sz="4" w:space="0" w:color="auto"/>
            </w:tcBorders>
            <w:shd w:val="clear" w:color="auto" w:fill="auto"/>
            <w:vAlign w:val="bottom"/>
            <w:hideMark/>
          </w:tcPr>
          <w:p w14:paraId="38E0549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800</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19D29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14:paraId="26AFB083"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+282,57</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3D134F0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282,57</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14:paraId="28CBBDA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2B3757A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052B87E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31" w:type="dxa"/>
            <w:gridSpan w:val="2"/>
            <w:tcBorders>
              <w:top w:val="single" w:sz="4" w:space="0" w:color="auto"/>
              <w:left w:val="nil"/>
              <w:bottom w:val="single" w:sz="4" w:space="0" w:color="auto"/>
              <w:right w:val="single" w:sz="4" w:space="0" w:color="auto"/>
            </w:tcBorders>
            <w:shd w:val="clear" w:color="auto" w:fill="auto"/>
            <w:vAlign w:val="bottom"/>
            <w:hideMark/>
          </w:tcPr>
          <w:p w14:paraId="72096CA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single" w:sz="4" w:space="0" w:color="auto"/>
              <w:bottom w:val="single" w:sz="4" w:space="0" w:color="auto"/>
              <w:right w:val="nil"/>
            </w:tcBorders>
            <w:shd w:val="clear" w:color="auto" w:fill="auto"/>
            <w:noWrap/>
            <w:vAlign w:val="bottom"/>
            <w:hideMark/>
          </w:tcPr>
          <w:p w14:paraId="6E9A244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6F6B8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r>
      <w:tr w:rsidR="00392686" w:rsidRPr="00B24E49" w14:paraId="014FEE2A" w14:textId="77777777" w:rsidTr="00B24E49">
        <w:trPr>
          <w:gridAfter w:val="1"/>
          <w:wAfter w:w="10" w:type="dxa"/>
          <w:trHeight w:val="510"/>
        </w:trPr>
        <w:tc>
          <w:tcPr>
            <w:tcW w:w="3220" w:type="dxa"/>
            <w:tcBorders>
              <w:top w:val="nil"/>
              <w:left w:val="single" w:sz="4" w:space="0" w:color="auto"/>
              <w:bottom w:val="single" w:sz="4" w:space="0" w:color="auto"/>
              <w:right w:val="single" w:sz="4" w:space="0" w:color="auto"/>
            </w:tcBorders>
            <w:shd w:val="clear" w:color="auto" w:fill="auto"/>
            <w:hideMark/>
          </w:tcPr>
          <w:p w14:paraId="41E538F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Уплата налогов, сборов и иных платежей</w:t>
            </w:r>
          </w:p>
        </w:tc>
        <w:tc>
          <w:tcPr>
            <w:tcW w:w="550" w:type="dxa"/>
            <w:tcBorders>
              <w:top w:val="nil"/>
              <w:left w:val="single" w:sz="4" w:space="0" w:color="auto"/>
              <w:bottom w:val="single" w:sz="4" w:space="0" w:color="auto"/>
              <w:right w:val="single" w:sz="4" w:space="0" w:color="auto"/>
            </w:tcBorders>
            <w:shd w:val="clear" w:color="auto" w:fill="auto"/>
            <w:hideMark/>
          </w:tcPr>
          <w:p w14:paraId="11C81B4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44CC273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67089B4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5039E52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0140500060</w:t>
            </w:r>
          </w:p>
        </w:tc>
        <w:tc>
          <w:tcPr>
            <w:tcW w:w="550" w:type="dxa"/>
            <w:tcBorders>
              <w:top w:val="nil"/>
              <w:left w:val="nil"/>
              <w:bottom w:val="single" w:sz="4" w:space="0" w:color="auto"/>
              <w:right w:val="single" w:sz="4" w:space="0" w:color="auto"/>
            </w:tcBorders>
            <w:shd w:val="clear" w:color="auto" w:fill="auto"/>
            <w:vAlign w:val="bottom"/>
            <w:hideMark/>
          </w:tcPr>
          <w:p w14:paraId="58182A3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850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3219145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nil"/>
              <w:left w:val="nil"/>
              <w:bottom w:val="single" w:sz="4" w:space="0" w:color="auto"/>
              <w:right w:val="single" w:sz="4" w:space="0" w:color="auto"/>
            </w:tcBorders>
            <w:shd w:val="clear" w:color="auto" w:fill="auto"/>
            <w:vAlign w:val="bottom"/>
            <w:hideMark/>
          </w:tcPr>
          <w:p w14:paraId="072D3D13"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+282,57</w:t>
            </w:r>
          </w:p>
        </w:tc>
        <w:tc>
          <w:tcPr>
            <w:tcW w:w="1200" w:type="dxa"/>
            <w:tcBorders>
              <w:top w:val="nil"/>
              <w:left w:val="nil"/>
              <w:bottom w:val="single" w:sz="4" w:space="0" w:color="auto"/>
              <w:right w:val="single" w:sz="4" w:space="0" w:color="auto"/>
            </w:tcBorders>
            <w:shd w:val="clear" w:color="auto" w:fill="auto"/>
            <w:vAlign w:val="bottom"/>
            <w:hideMark/>
          </w:tcPr>
          <w:p w14:paraId="6D8CA69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282,57</w:t>
            </w:r>
          </w:p>
        </w:tc>
        <w:tc>
          <w:tcPr>
            <w:tcW w:w="1200" w:type="dxa"/>
            <w:gridSpan w:val="2"/>
            <w:tcBorders>
              <w:top w:val="nil"/>
              <w:left w:val="nil"/>
              <w:bottom w:val="single" w:sz="4" w:space="0" w:color="auto"/>
              <w:right w:val="single" w:sz="4" w:space="0" w:color="auto"/>
            </w:tcBorders>
            <w:shd w:val="clear" w:color="auto" w:fill="auto"/>
            <w:vAlign w:val="bottom"/>
            <w:hideMark/>
          </w:tcPr>
          <w:p w14:paraId="47E0D56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bottom"/>
            <w:hideMark/>
          </w:tcPr>
          <w:p w14:paraId="176716A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68DCB66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31" w:type="dxa"/>
            <w:gridSpan w:val="2"/>
            <w:tcBorders>
              <w:top w:val="nil"/>
              <w:left w:val="nil"/>
              <w:bottom w:val="single" w:sz="4" w:space="0" w:color="auto"/>
              <w:right w:val="single" w:sz="4" w:space="0" w:color="auto"/>
            </w:tcBorders>
            <w:shd w:val="clear" w:color="auto" w:fill="auto"/>
            <w:vAlign w:val="bottom"/>
            <w:hideMark/>
          </w:tcPr>
          <w:p w14:paraId="764F181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single" w:sz="4" w:space="0" w:color="auto"/>
              <w:bottom w:val="single" w:sz="4" w:space="0" w:color="auto"/>
              <w:right w:val="nil"/>
            </w:tcBorders>
            <w:shd w:val="clear" w:color="auto" w:fill="auto"/>
            <w:noWrap/>
            <w:vAlign w:val="bottom"/>
            <w:hideMark/>
          </w:tcPr>
          <w:p w14:paraId="535BEF7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8FD87D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r>
      <w:tr w:rsidR="00392686" w:rsidRPr="00B24E49" w14:paraId="50309F33" w14:textId="77777777" w:rsidTr="00B24E49">
        <w:trPr>
          <w:gridAfter w:val="1"/>
          <w:wAfter w:w="10" w:type="dxa"/>
          <w:trHeight w:val="255"/>
        </w:trPr>
        <w:tc>
          <w:tcPr>
            <w:tcW w:w="3220" w:type="dxa"/>
            <w:tcBorders>
              <w:top w:val="nil"/>
              <w:left w:val="single" w:sz="4" w:space="0" w:color="auto"/>
              <w:bottom w:val="single" w:sz="4" w:space="0" w:color="auto"/>
              <w:right w:val="single" w:sz="4" w:space="0" w:color="auto"/>
            </w:tcBorders>
            <w:shd w:val="clear" w:color="auto" w:fill="auto"/>
            <w:hideMark/>
          </w:tcPr>
          <w:p w14:paraId="72706C3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Уплата иных платежей</w:t>
            </w:r>
          </w:p>
        </w:tc>
        <w:tc>
          <w:tcPr>
            <w:tcW w:w="550" w:type="dxa"/>
            <w:tcBorders>
              <w:top w:val="nil"/>
              <w:left w:val="single" w:sz="4" w:space="0" w:color="auto"/>
              <w:bottom w:val="single" w:sz="4" w:space="0" w:color="auto"/>
              <w:right w:val="single" w:sz="4" w:space="0" w:color="auto"/>
            </w:tcBorders>
            <w:shd w:val="clear" w:color="auto" w:fill="auto"/>
            <w:hideMark/>
          </w:tcPr>
          <w:p w14:paraId="5DF370B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F37E47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7E45583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45570B4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0140500060</w:t>
            </w:r>
          </w:p>
        </w:tc>
        <w:tc>
          <w:tcPr>
            <w:tcW w:w="550" w:type="dxa"/>
            <w:tcBorders>
              <w:top w:val="nil"/>
              <w:left w:val="nil"/>
              <w:bottom w:val="single" w:sz="4" w:space="0" w:color="auto"/>
              <w:right w:val="single" w:sz="4" w:space="0" w:color="auto"/>
            </w:tcBorders>
            <w:shd w:val="clear" w:color="auto" w:fill="auto"/>
            <w:vAlign w:val="bottom"/>
            <w:hideMark/>
          </w:tcPr>
          <w:p w14:paraId="37588B0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853</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5ADA0BB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nil"/>
              <w:left w:val="nil"/>
              <w:bottom w:val="single" w:sz="4" w:space="0" w:color="auto"/>
              <w:right w:val="single" w:sz="4" w:space="0" w:color="auto"/>
            </w:tcBorders>
            <w:shd w:val="clear" w:color="auto" w:fill="auto"/>
            <w:vAlign w:val="bottom"/>
            <w:hideMark/>
          </w:tcPr>
          <w:p w14:paraId="79FF6D13"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+282,57</w:t>
            </w:r>
          </w:p>
        </w:tc>
        <w:tc>
          <w:tcPr>
            <w:tcW w:w="1200" w:type="dxa"/>
            <w:tcBorders>
              <w:top w:val="nil"/>
              <w:left w:val="nil"/>
              <w:bottom w:val="single" w:sz="4" w:space="0" w:color="auto"/>
              <w:right w:val="single" w:sz="4" w:space="0" w:color="auto"/>
            </w:tcBorders>
            <w:shd w:val="clear" w:color="auto" w:fill="auto"/>
            <w:vAlign w:val="bottom"/>
            <w:hideMark/>
          </w:tcPr>
          <w:p w14:paraId="570861B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282,57</w:t>
            </w:r>
          </w:p>
        </w:tc>
        <w:tc>
          <w:tcPr>
            <w:tcW w:w="1200" w:type="dxa"/>
            <w:gridSpan w:val="2"/>
            <w:tcBorders>
              <w:top w:val="nil"/>
              <w:left w:val="nil"/>
              <w:bottom w:val="single" w:sz="4" w:space="0" w:color="auto"/>
              <w:right w:val="single" w:sz="4" w:space="0" w:color="auto"/>
            </w:tcBorders>
            <w:shd w:val="clear" w:color="auto" w:fill="auto"/>
            <w:vAlign w:val="bottom"/>
            <w:hideMark/>
          </w:tcPr>
          <w:p w14:paraId="7798C3C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bottom"/>
            <w:hideMark/>
          </w:tcPr>
          <w:p w14:paraId="3A9C7D0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2074F1E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31" w:type="dxa"/>
            <w:gridSpan w:val="2"/>
            <w:tcBorders>
              <w:top w:val="nil"/>
              <w:left w:val="nil"/>
              <w:bottom w:val="single" w:sz="4" w:space="0" w:color="auto"/>
              <w:right w:val="single" w:sz="4" w:space="0" w:color="auto"/>
            </w:tcBorders>
            <w:shd w:val="clear" w:color="auto" w:fill="auto"/>
            <w:vAlign w:val="bottom"/>
            <w:hideMark/>
          </w:tcPr>
          <w:p w14:paraId="416FD5A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single" w:sz="4" w:space="0" w:color="auto"/>
              <w:bottom w:val="single" w:sz="4" w:space="0" w:color="auto"/>
              <w:right w:val="nil"/>
            </w:tcBorders>
            <w:shd w:val="clear" w:color="auto" w:fill="auto"/>
            <w:noWrap/>
            <w:vAlign w:val="bottom"/>
            <w:hideMark/>
          </w:tcPr>
          <w:p w14:paraId="7A65034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103B5B7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r>
      <w:tr w:rsidR="00392686" w:rsidRPr="00B24E49" w14:paraId="76703EE2" w14:textId="77777777" w:rsidTr="00B24E49">
        <w:trPr>
          <w:gridAfter w:val="1"/>
          <w:wAfter w:w="10" w:type="dxa"/>
          <w:trHeight w:val="780"/>
        </w:trPr>
        <w:tc>
          <w:tcPr>
            <w:tcW w:w="3220" w:type="dxa"/>
            <w:tcBorders>
              <w:top w:val="single" w:sz="4" w:space="0" w:color="auto"/>
              <w:left w:val="single" w:sz="4" w:space="0" w:color="auto"/>
              <w:bottom w:val="single" w:sz="4" w:space="0" w:color="auto"/>
              <w:right w:val="single" w:sz="4" w:space="0" w:color="auto"/>
            </w:tcBorders>
            <w:shd w:val="clear" w:color="000000" w:fill="FFFFFF"/>
            <w:hideMark/>
          </w:tcPr>
          <w:p w14:paraId="74583F7E" w14:textId="77777777" w:rsidR="00392686" w:rsidRPr="00B24E49" w:rsidRDefault="00392686" w:rsidP="00392686">
            <w:pPr>
              <w:spacing w:after="0" w:line="240" w:lineRule="auto"/>
              <w:rPr>
                <w:rFonts w:ascii="Times New Roman" w:eastAsia="Times New Roman" w:hAnsi="Times New Roman" w:cs="Times New Roman"/>
                <w:color w:val="282828"/>
                <w:sz w:val="18"/>
                <w:szCs w:val="18"/>
                <w:lang w:eastAsia="ru-RU"/>
              </w:rPr>
            </w:pPr>
            <w:r w:rsidRPr="00B24E49">
              <w:rPr>
                <w:rFonts w:ascii="Times New Roman" w:eastAsia="Times New Roman" w:hAnsi="Times New Roman" w:cs="Times New Roman"/>
                <w:color w:val="282828"/>
                <w:sz w:val="18"/>
                <w:szCs w:val="18"/>
                <w:lang w:eastAsia="ru-RU"/>
              </w:rPr>
              <w:t>Комплекс процессных мероприятий «Содержание и ремонт водоснабжения и водоотведения в границах поселения»</w:t>
            </w:r>
          </w:p>
        </w:tc>
        <w:tc>
          <w:tcPr>
            <w:tcW w:w="550" w:type="dxa"/>
            <w:tcBorders>
              <w:top w:val="nil"/>
              <w:left w:val="nil"/>
              <w:bottom w:val="single" w:sz="4" w:space="0" w:color="auto"/>
              <w:right w:val="single" w:sz="4" w:space="0" w:color="auto"/>
            </w:tcBorders>
            <w:shd w:val="clear" w:color="auto" w:fill="auto"/>
            <w:hideMark/>
          </w:tcPr>
          <w:p w14:paraId="7888A80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2DA3EE7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0500FD5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1202BFF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0140600000</w:t>
            </w:r>
          </w:p>
        </w:tc>
        <w:tc>
          <w:tcPr>
            <w:tcW w:w="550" w:type="dxa"/>
            <w:tcBorders>
              <w:top w:val="nil"/>
              <w:left w:val="nil"/>
              <w:bottom w:val="single" w:sz="4" w:space="0" w:color="auto"/>
              <w:right w:val="single" w:sz="4" w:space="0" w:color="auto"/>
            </w:tcBorders>
            <w:shd w:val="clear" w:color="auto" w:fill="auto"/>
            <w:vAlign w:val="bottom"/>
            <w:hideMark/>
          </w:tcPr>
          <w:p w14:paraId="0E8BB27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single" w:sz="4" w:space="0" w:color="auto"/>
              <w:left w:val="nil"/>
              <w:bottom w:val="single" w:sz="4" w:space="0" w:color="auto"/>
              <w:right w:val="single" w:sz="4" w:space="0" w:color="auto"/>
            </w:tcBorders>
            <w:shd w:val="clear" w:color="auto" w:fill="auto"/>
            <w:vAlign w:val="bottom"/>
            <w:hideMark/>
          </w:tcPr>
          <w:p w14:paraId="204A2E2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14:paraId="58D8C35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+241366</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0EC9C2A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441 366,00</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14:paraId="6D3D84C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6C1B35F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AF1E16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31" w:type="dxa"/>
            <w:gridSpan w:val="2"/>
            <w:tcBorders>
              <w:top w:val="single" w:sz="4" w:space="0" w:color="auto"/>
              <w:left w:val="nil"/>
              <w:bottom w:val="single" w:sz="4" w:space="0" w:color="auto"/>
              <w:right w:val="single" w:sz="4" w:space="0" w:color="auto"/>
            </w:tcBorders>
            <w:shd w:val="clear" w:color="auto" w:fill="auto"/>
            <w:vAlign w:val="bottom"/>
            <w:hideMark/>
          </w:tcPr>
          <w:p w14:paraId="5C62025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066" w:type="dxa"/>
            <w:tcBorders>
              <w:top w:val="nil"/>
              <w:left w:val="nil"/>
              <w:bottom w:val="single" w:sz="4" w:space="0" w:color="auto"/>
              <w:right w:val="nil"/>
            </w:tcBorders>
            <w:shd w:val="clear" w:color="auto" w:fill="auto"/>
            <w:noWrap/>
            <w:vAlign w:val="bottom"/>
            <w:hideMark/>
          </w:tcPr>
          <w:p w14:paraId="36FFB0A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988C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r>
      <w:tr w:rsidR="00392686" w:rsidRPr="00B24E49" w14:paraId="7BD754FC" w14:textId="77777777" w:rsidTr="00B24E49">
        <w:trPr>
          <w:gridAfter w:val="1"/>
          <w:wAfter w:w="10" w:type="dxa"/>
          <w:trHeight w:val="1050"/>
        </w:trPr>
        <w:tc>
          <w:tcPr>
            <w:tcW w:w="3220" w:type="dxa"/>
            <w:tcBorders>
              <w:top w:val="nil"/>
              <w:left w:val="single" w:sz="4" w:space="0" w:color="auto"/>
              <w:bottom w:val="single" w:sz="4" w:space="0" w:color="auto"/>
              <w:right w:val="single" w:sz="4" w:space="0" w:color="auto"/>
            </w:tcBorders>
            <w:shd w:val="clear" w:color="000000" w:fill="FFFFFF"/>
            <w:hideMark/>
          </w:tcPr>
          <w:p w14:paraId="4B295E16" w14:textId="77777777" w:rsidR="00392686" w:rsidRPr="00B24E49" w:rsidRDefault="00392686" w:rsidP="00392686">
            <w:pPr>
              <w:spacing w:after="0" w:line="240" w:lineRule="auto"/>
              <w:rPr>
                <w:rFonts w:ascii="Times New Roman" w:eastAsia="Times New Roman" w:hAnsi="Times New Roman" w:cs="Times New Roman"/>
                <w:color w:val="282828"/>
                <w:sz w:val="18"/>
                <w:szCs w:val="18"/>
                <w:lang w:eastAsia="ru-RU"/>
              </w:rPr>
            </w:pPr>
            <w:r w:rsidRPr="00B24E49">
              <w:rPr>
                <w:rFonts w:ascii="Times New Roman" w:eastAsia="Times New Roman" w:hAnsi="Times New Roman" w:cs="Times New Roman"/>
                <w:color w:val="282828"/>
                <w:sz w:val="18"/>
                <w:szCs w:val="18"/>
                <w:lang w:eastAsia="ru-RU"/>
              </w:rPr>
              <w:t>Осуществление расходов на капитальный ремонт, текущий ремонт и содержание муниципального имущества</w:t>
            </w:r>
          </w:p>
        </w:tc>
        <w:tc>
          <w:tcPr>
            <w:tcW w:w="550" w:type="dxa"/>
            <w:tcBorders>
              <w:top w:val="nil"/>
              <w:left w:val="nil"/>
              <w:bottom w:val="single" w:sz="4" w:space="0" w:color="auto"/>
              <w:right w:val="single" w:sz="4" w:space="0" w:color="auto"/>
            </w:tcBorders>
            <w:shd w:val="clear" w:color="auto" w:fill="auto"/>
            <w:hideMark/>
          </w:tcPr>
          <w:p w14:paraId="0D0B40B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03BF8F3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66E5204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7F14C0B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0140600070</w:t>
            </w:r>
          </w:p>
        </w:tc>
        <w:tc>
          <w:tcPr>
            <w:tcW w:w="550" w:type="dxa"/>
            <w:tcBorders>
              <w:top w:val="nil"/>
              <w:left w:val="nil"/>
              <w:bottom w:val="single" w:sz="4" w:space="0" w:color="auto"/>
              <w:right w:val="single" w:sz="4" w:space="0" w:color="auto"/>
            </w:tcBorders>
            <w:shd w:val="clear" w:color="auto" w:fill="auto"/>
            <w:vAlign w:val="bottom"/>
            <w:hideMark/>
          </w:tcPr>
          <w:p w14:paraId="5A3367F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0128E71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279" w:type="dxa"/>
            <w:tcBorders>
              <w:top w:val="nil"/>
              <w:left w:val="nil"/>
              <w:bottom w:val="single" w:sz="4" w:space="0" w:color="auto"/>
              <w:right w:val="single" w:sz="4" w:space="0" w:color="auto"/>
            </w:tcBorders>
            <w:shd w:val="clear" w:color="auto" w:fill="auto"/>
            <w:vAlign w:val="bottom"/>
            <w:hideMark/>
          </w:tcPr>
          <w:p w14:paraId="1937490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+241366</w:t>
            </w:r>
          </w:p>
        </w:tc>
        <w:tc>
          <w:tcPr>
            <w:tcW w:w="1200" w:type="dxa"/>
            <w:tcBorders>
              <w:top w:val="nil"/>
              <w:left w:val="nil"/>
              <w:bottom w:val="single" w:sz="4" w:space="0" w:color="auto"/>
              <w:right w:val="single" w:sz="4" w:space="0" w:color="auto"/>
            </w:tcBorders>
            <w:shd w:val="clear" w:color="auto" w:fill="auto"/>
            <w:vAlign w:val="bottom"/>
            <w:hideMark/>
          </w:tcPr>
          <w:p w14:paraId="78FA922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441 366,00</w:t>
            </w:r>
          </w:p>
        </w:tc>
        <w:tc>
          <w:tcPr>
            <w:tcW w:w="1200" w:type="dxa"/>
            <w:gridSpan w:val="2"/>
            <w:tcBorders>
              <w:top w:val="nil"/>
              <w:left w:val="nil"/>
              <w:bottom w:val="single" w:sz="4" w:space="0" w:color="auto"/>
              <w:right w:val="single" w:sz="4" w:space="0" w:color="auto"/>
            </w:tcBorders>
            <w:shd w:val="clear" w:color="auto" w:fill="auto"/>
            <w:vAlign w:val="bottom"/>
            <w:hideMark/>
          </w:tcPr>
          <w:p w14:paraId="3FC5AF0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66" w:type="dxa"/>
            <w:tcBorders>
              <w:top w:val="nil"/>
              <w:left w:val="nil"/>
              <w:bottom w:val="single" w:sz="4" w:space="0" w:color="auto"/>
              <w:right w:val="single" w:sz="4" w:space="0" w:color="auto"/>
            </w:tcBorders>
            <w:shd w:val="clear" w:color="auto" w:fill="auto"/>
            <w:vAlign w:val="bottom"/>
            <w:hideMark/>
          </w:tcPr>
          <w:p w14:paraId="1DD7B0E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76A9505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587C516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066" w:type="dxa"/>
            <w:tcBorders>
              <w:top w:val="nil"/>
              <w:left w:val="nil"/>
              <w:bottom w:val="single" w:sz="4" w:space="0" w:color="auto"/>
              <w:right w:val="nil"/>
            </w:tcBorders>
            <w:shd w:val="clear" w:color="auto" w:fill="auto"/>
            <w:noWrap/>
            <w:vAlign w:val="bottom"/>
            <w:hideMark/>
          </w:tcPr>
          <w:p w14:paraId="344BCBF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ADD6E2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r>
      <w:tr w:rsidR="00392686" w:rsidRPr="00B24E49" w14:paraId="1357E376" w14:textId="77777777" w:rsidTr="00B24E49">
        <w:trPr>
          <w:gridAfter w:val="1"/>
          <w:wAfter w:w="10" w:type="dxa"/>
          <w:trHeight w:val="735"/>
        </w:trPr>
        <w:tc>
          <w:tcPr>
            <w:tcW w:w="3220" w:type="dxa"/>
            <w:tcBorders>
              <w:top w:val="nil"/>
              <w:left w:val="single" w:sz="4" w:space="0" w:color="auto"/>
              <w:bottom w:val="single" w:sz="4" w:space="0" w:color="auto"/>
              <w:right w:val="single" w:sz="4" w:space="0" w:color="auto"/>
            </w:tcBorders>
            <w:shd w:val="clear" w:color="auto" w:fill="auto"/>
            <w:hideMark/>
          </w:tcPr>
          <w:p w14:paraId="0EE435B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63ECA1B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0805B2B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5DA5F54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42BF02E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0140600070</w:t>
            </w:r>
          </w:p>
        </w:tc>
        <w:tc>
          <w:tcPr>
            <w:tcW w:w="550" w:type="dxa"/>
            <w:tcBorders>
              <w:top w:val="nil"/>
              <w:left w:val="nil"/>
              <w:bottom w:val="single" w:sz="4" w:space="0" w:color="auto"/>
              <w:right w:val="single" w:sz="4" w:space="0" w:color="auto"/>
            </w:tcBorders>
            <w:shd w:val="clear" w:color="auto" w:fill="auto"/>
            <w:vAlign w:val="bottom"/>
            <w:hideMark/>
          </w:tcPr>
          <w:p w14:paraId="34E0140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200</w:t>
            </w:r>
          </w:p>
        </w:tc>
        <w:tc>
          <w:tcPr>
            <w:tcW w:w="1220" w:type="dxa"/>
            <w:gridSpan w:val="2"/>
            <w:tcBorders>
              <w:top w:val="nil"/>
              <w:left w:val="nil"/>
              <w:bottom w:val="single" w:sz="4" w:space="0" w:color="auto"/>
              <w:right w:val="single" w:sz="4" w:space="0" w:color="auto"/>
            </w:tcBorders>
            <w:shd w:val="clear" w:color="auto" w:fill="auto"/>
            <w:vAlign w:val="bottom"/>
            <w:hideMark/>
          </w:tcPr>
          <w:p w14:paraId="136DAA9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279" w:type="dxa"/>
            <w:tcBorders>
              <w:top w:val="nil"/>
              <w:left w:val="nil"/>
              <w:bottom w:val="single" w:sz="4" w:space="0" w:color="auto"/>
              <w:right w:val="single" w:sz="4" w:space="0" w:color="auto"/>
            </w:tcBorders>
            <w:shd w:val="clear" w:color="auto" w:fill="auto"/>
            <w:vAlign w:val="bottom"/>
            <w:hideMark/>
          </w:tcPr>
          <w:p w14:paraId="713605F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+241366</w:t>
            </w:r>
          </w:p>
        </w:tc>
        <w:tc>
          <w:tcPr>
            <w:tcW w:w="1200" w:type="dxa"/>
            <w:tcBorders>
              <w:top w:val="nil"/>
              <w:left w:val="nil"/>
              <w:bottom w:val="single" w:sz="4" w:space="0" w:color="auto"/>
              <w:right w:val="single" w:sz="4" w:space="0" w:color="auto"/>
            </w:tcBorders>
            <w:shd w:val="clear" w:color="auto" w:fill="auto"/>
            <w:vAlign w:val="bottom"/>
            <w:hideMark/>
          </w:tcPr>
          <w:p w14:paraId="4090E8B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441 366,00</w:t>
            </w:r>
          </w:p>
        </w:tc>
        <w:tc>
          <w:tcPr>
            <w:tcW w:w="1200" w:type="dxa"/>
            <w:gridSpan w:val="2"/>
            <w:tcBorders>
              <w:top w:val="nil"/>
              <w:left w:val="nil"/>
              <w:bottom w:val="single" w:sz="4" w:space="0" w:color="auto"/>
              <w:right w:val="single" w:sz="4" w:space="0" w:color="auto"/>
            </w:tcBorders>
            <w:shd w:val="clear" w:color="auto" w:fill="auto"/>
            <w:vAlign w:val="bottom"/>
            <w:hideMark/>
          </w:tcPr>
          <w:p w14:paraId="123DAA7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66" w:type="dxa"/>
            <w:tcBorders>
              <w:top w:val="nil"/>
              <w:left w:val="nil"/>
              <w:bottom w:val="single" w:sz="4" w:space="0" w:color="auto"/>
              <w:right w:val="single" w:sz="4" w:space="0" w:color="auto"/>
            </w:tcBorders>
            <w:shd w:val="clear" w:color="auto" w:fill="auto"/>
            <w:vAlign w:val="bottom"/>
            <w:hideMark/>
          </w:tcPr>
          <w:p w14:paraId="62C0C70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8A156A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0086141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066" w:type="dxa"/>
            <w:tcBorders>
              <w:top w:val="nil"/>
              <w:left w:val="nil"/>
              <w:bottom w:val="single" w:sz="4" w:space="0" w:color="auto"/>
              <w:right w:val="nil"/>
            </w:tcBorders>
            <w:shd w:val="clear" w:color="auto" w:fill="auto"/>
            <w:noWrap/>
            <w:vAlign w:val="bottom"/>
            <w:hideMark/>
          </w:tcPr>
          <w:p w14:paraId="32BDA4E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306AFC2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r>
      <w:tr w:rsidR="00392686" w:rsidRPr="00B24E49" w14:paraId="3BD8587C" w14:textId="77777777" w:rsidTr="00B24E49">
        <w:trPr>
          <w:gridAfter w:val="1"/>
          <w:wAfter w:w="10" w:type="dxa"/>
          <w:trHeight w:val="765"/>
        </w:trPr>
        <w:tc>
          <w:tcPr>
            <w:tcW w:w="3220" w:type="dxa"/>
            <w:tcBorders>
              <w:top w:val="nil"/>
              <w:left w:val="single" w:sz="4" w:space="0" w:color="auto"/>
              <w:bottom w:val="single" w:sz="4" w:space="0" w:color="auto"/>
              <w:right w:val="single" w:sz="4" w:space="0" w:color="auto"/>
            </w:tcBorders>
            <w:shd w:val="clear" w:color="auto" w:fill="auto"/>
            <w:hideMark/>
          </w:tcPr>
          <w:p w14:paraId="2DBDD0B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65FBD59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093D649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13490AD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74328C7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0140600070</w:t>
            </w:r>
          </w:p>
        </w:tc>
        <w:tc>
          <w:tcPr>
            <w:tcW w:w="550" w:type="dxa"/>
            <w:tcBorders>
              <w:top w:val="nil"/>
              <w:left w:val="nil"/>
              <w:bottom w:val="single" w:sz="4" w:space="0" w:color="auto"/>
              <w:right w:val="single" w:sz="4" w:space="0" w:color="auto"/>
            </w:tcBorders>
            <w:shd w:val="clear" w:color="auto" w:fill="auto"/>
            <w:vAlign w:val="bottom"/>
            <w:hideMark/>
          </w:tcPr>
          <w:p w14:paraId="524466D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240</w:t>
            </w:r>
          </w:p>
        </w:tc>
        <w:tc>
          <w:tcPr>
            <w:tcW w:w="1220" w:type="dxa"/>
            <w:gridSpan w:val="2"/>
            <w:tcBorders>
              <w:top w:val="nil"/>
              <w:left w:val="nil"/>
              <w:bottom w:val="single" w:sz="4" w:space="0" w:color="auto"/>
              <w:right w:val="single" w:sz="4" w:space="0" w:color="auto"/>
            </w:tcBorders>
            <w:shd w:val="clear" w:color="auto" w:fill="auto"/>
            <w:vAlign w:val="bottom"/>
            <w:hideMark/>
          </w:tcPr>
          <w:p w14:paraId="2529E7E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279" w:type="dxa"/>
            <w:tcBorders>
              <w:top w:val="nil"/>
              <w:left w:val="nil"/>
              <w:bottom w:val="single" w:sz="4" w:space="0" w:color="auto"/>
              <w:right w:val="single" w:sz="4" w:space="0" w:color="auto"/>
            </w:tcBorders>
            <w:shd w:val="clear" w:color="auto" w:fill="auto"/>
            <w:vAlign w:val="bottom"/>
            <w:hideMark/>
          </w:tcPr>
          <w:p w14:paraId="53B2395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+241366</w:t>
            </w:r>
          </w:p>
        </w:tc>
        <w:tc>
          <w:tcPr>
            <w:tcW w:w="1200" w:type="dxa"/>
            <w:tcBorders>
              <w:top w:val="nil"/>
              <w:left w:val="nil"/>
              <w:bottom w:val="single" w:sz="4" w:space="0" w:color="auto"/>
              <w:right w:val="single" w:sz="4" w:space="0" w:color="auto"/>
            </w:tcBorders>
            <w:shd w:val="clear" w:color="auto" w:fill="auto"/>
            <w:vAlign w:val="bottom"/>
            <w:hideMark/>
          </w:tcPr>
          <w:p w14:paraId="774DE5A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441 366,00</w:t>
            </w:r>
          </w:p>
        </w:tc>
        <w:tc>
          <w:tcPr>
            <w:tcW w:w="1200" w:type="dxa"/>
            <w:gridSpan w:val="2"/>
            <w:tcBorders>
              <w:top w:val="nil"/>
              <w:left w:val="nil"/>
              <w:bottom w:val="single" w:sz="4" w:space="0" w:color="auto"/>
              <w:right w:val="single" w:sz="4" w:space="0" w:color="auto"/>
            </w:tcBorders>
            <w:shd w:val="clear" w:color="auto" w:fill="auto"/>
            <w:vAlign w:val="bottom"/>
            <w:hideMark/>
          </w:tcPr>
          <w:p w14:paraId="027093A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66" w:type="dxa"/>
            <w:tcBorders>
              <w:top w:val="nil"/>
              <w:left w:val="nil"/>
              <w:bottom w:val="single" w:sz="4" w:space="0" w:color="auto"/>
              <w:right w:val="single" w:sz="4" w:space="0" w:color="auto"/>
            </w:tcBorders>
            <w:shd w:val="clear" w:color="auto" w:fill="auto"/>
            <w:vAlign w:val="bottom"/>
            <w:hideMark/>
          </w:tcPr>
          <w:p w14:paraId="33DD794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5281C20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56FD6A5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066" w:type="dxa"/>
            <w:tcBorders>
              <w:top w:val="nil"/>
              <w:left w:val="nil"/>
              <w:bottom w:val="single" w:sz="4" w:space="0" w:color="auto"/>
              <w:right w:val="nil"/>
            </w:tcBorders>
            <w:shd w:val="clear" w:color="auto" w:fill="auto"/>
            <w:noWrap/>
            <w:vAlign w:val="bottom"/>
            <w:hideMark/>
          </w:tcPr>
          <w:p w14:paraId="52E5B01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0A0974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r>
      <w:tr w:rsidR="00392686" w:rsidRPr="00B24E49" w14:paraId="37410562" w14:textId="77777777" w:rsidTr="00B24E49">
        <w:trPr>
          <w:gridAfter w:val="1"/>
          <w:wAfter w:w="10" w:type="dxa"/>
          <w:trHeight w:val="765"/>
        </w:trPr>
        <w:tc>
          <w:tcPr>
            <w:tcW w:w="3220" w:type="dxa"/>
            <w:tcBorders>
              <w:top w:val="nil"/>
              <w:left w:val="single" w:sz="4" w:space="0" w:color="auto"/>
              <w:bottom w:val="single" w:sz="4" w:space="0" w:color="auto"/>
              <w:right w:val="single" w:sz="4" w:space="0" w:color="auto"/>
            </w:tcBorders>
            <w:shd w:val="clear" w:color="auto" w:fill="auto"/>
            <w:hideMark/>
          </w:tcPr>
          <w:p w14:paraId="75C750C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Прочая 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7A72EA4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2592E66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0F9F0A2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6355BEE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0140600070</w:t>
            </w:r>
          </w:p>
        </w:tc>
        <w:tc>
          <w:tcPr>
            <w:tcW w:w="550" w:type="dxa"/>
            <w:tcBorders>
              <w:top w:val="nil"/>
              <w:left w:val="nil"/>
              <w:bottom w:val="single" w:sz="4" w:space="0" w:color="auto"/>
              <w:right w:val="single" w:sz="4" w:space="0" w:color="auto"/>
            </w:tcBorders>
            <w:shd w:val="clear" w:color="auto" w:fill="auto"/>
            <w:vAlign w:val="bottom"/>
            <w:hideMark/>
          </w:tcPr>
          <w:p w14:paraId="6B8A89D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244</w:t>
            </w:r>
          </w:p>
        </w:tc>
        <w:tc>
          <w:tcPr>
            <w:tcW w:w="1220" w:type="dxa"/>
            <w:gridSpan w:val="2"/>
            <w:tcBorders>
              <w:top w:val="nil"/>
              <w:left w:val="nil"/>
              <w:bottom w:val="single" w:sz="4" w:space="0" w:color="auto"/>
              <w:right w:val="single" w:sz="4" w:space="0" w:color="auto"/>
            </w:tcBorders>
            <w:shd w:val="clear" w:color="auto" w:fill="auto"/>
            <w:vAlign w:val="bottom"/>
            <w:hideMark/>
          </w:tcPr>
          <w:p w14:paraId="3CD73E6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279" w:type="dxa"/>
            <w:tcBorders>
              <w:top w:val="single" w:sz="4" w:space="0" w:color="000000"/>
              <w:left w:val="nil"/>
              <w:bottom w:val="single" w:sz="4" w:space="0" w:color="000000"/>
              <w:right w:val="single" w:sz="4" w:space="0" w:color="000000"/>
            </w:tcBorders>
            <w:shd w:val="clear" w:color="auto" w:fill="auto"/>
            <w:vAlign w:val="bottom"/>
            <w:hideMark/>
          </w:tcPr>
          <w:p w14:paraId="288280F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+241366</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319B35E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441 366,00</w:t>
            </w:r>
          </w:p>
        </w:tc>
        <w:tc>
          <w:tcPr>
            <w:tcW w:w="1200" w:type="dxa"/>
            <w:gridSpan w:val="2"/>
            <w:tcBorders>
              <w:top w:val="nil"/>
              <w:left w:val="nil"/>
              <w:bottom w:val="single" w:sz="4" w:space="0" w:color="auto"/>
              <w:right w:val="single" w:sz="4" w:space="0" w:color="auto"/>
            </w:tcBorders>
            <w:shd w:val="clear" w:color="auto" w:fill="auto"/>
            <w:vAlign w:val="bottom"/>
            <w:hideMark/>
          </w:tcPr>
          <w:p w14:paraId="2A6F265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66" w:type="dxa"/>
            <w:tcBorders>
              <w:top w:val="nil"/>
              <w:left w:val="nil"/>
              <w:bottom w:val="single" w:sz="4" w:space="0" w:color="auto"/>
              <w:right w:val="single" w:sz="4" w:space="0" w:color="auto"/>
            </w:tcBorders>
            <w:shd w:val="clear" w:color="auto" w:fill="auto"/>
            <w:vAlign w:val="bottom"/>
            <w:hideMark/>
          </w:tcPr>
          <w:p w14:paraId="051EF8D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03D98D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261D3B2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066" w:type="dxa"/>
            <w:tcBorders>
              <w:top w:val="nil"/>
              <w:left w:val="nil"/>
              <w:bottom w:val="single" w:sz="4" w:space="0" w:color="auto"/>
              <w:right w:val="nil"/>
            </w:tcBorders>
            <w:shd w:val="clear" w:color="auto" w:fill="auto"/>
            <w:noWrap/>
            <w:vAlign w:val="bottom"/>
            <w:hideMark/>
          </w:tcPr>
          <w:p w14:paraId="4A74541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6BC9C96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r>
      <w:tr w:rsidR="00392686" w:rsidRPr="00B24E49" w14:paraId="29AE79D9" w14:textId="77777777" w:rsidTr="00B24E49">
        <w:trPr>
          <w:gridAfter w:val="1"/>
          <w:wAfter w:w="10" w:type="dxa"/>
          <w:trHeight w:val="525"/>
        </w:trPr>
        <w:tc>
          <w:tcPr>
            <w:tcW w:w="3220" w:type="dxa"/>
            <w:tcBorders>
              <w:top w:val="nil"/>
              <w:left w:val="single" w:sz="4" w:space="0" w:color="auto"/>
              <w:bottom w:val="single" w:sz="4" w:space="0" w:color="auto"/>
              <w:right w:val="single" w:sz="4" w:space="0" w:color="auto"/>
            </w:tcBorders>
            <w:shd w:val="clear" w:color="auto" w:fill="auto"/>
            <w:hideMark/>
          </w:tcPr>
          <w:p w14:paraId="54784FA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Благоустройство</w:t>
            </w:r>
          </w:p>
        </w:tc>
        <w:tc>
          <w:tcPr>
            <w:tcW w:w="550" w:type="dxa"/>
            <w:tcBorders>
              <w:top w:val="nil"/>
              <w:left w:val="nil"/>
              <w:bottom w:val="single" w:sz="4" w:space="0" w:color="auto"/>
              <w:right w:val="single" w:sz="4" w:space="0" w:color="auto"/>
            </w:tcBorders>
            <w:shd w:val="clear" w:color="auto" w:fill="auto"/>
            <w:hideMark/>
          </w:tcPr>
          <w:p w14:paraId="2694855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2ACC6C5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7F652A9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672076D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0000000000 </w:t>
            </w:r>
          </w:p>
        </w:tc>
        <w:tc>
          <w:tcPr>
            <w:tcW w:w="550" w:type="dxa"/>
            <w:tcBorders>
              <w:top w:val="nil"/>
              <w:left w:val="nil"/>
              <w:bottom w:val="single" w:sz="4" w:space="0" w:color="auto"/>
              <w:right w:val="single" w:sz="4" w:space="0" w:color="auto"/>
            </w:tcBorders>
            <w:shd w:val="clear" w:color="auto" w:fill="auto"/>
            <w:vAlign w:val="bottom"/>
            <w:hideMark/>
          </w:tcPr>
          <w:p w14:paraId="637B092A"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021B76E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74 700,00</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14:paraId="72AD9CA3"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+628788,44</w:t>
            </w:r>
          </w:p>
        </w:tc>
        <w:tc>
          <w:tcPr>
            <w:tcW w:w="1200" w:type="dxa"/>
            <w:tcBorders>
              <w:top w:val="nil"/>
              <w:left w:val="nil"/>
              <w:bottom w:val="single" w:sz="4" w:space="0" w:color="auto"/>
              <w:right w:val="single" w:sz="4" w:space="0" w:color="auto"/>
            </w:tcBorders>
            <w:shd w:val="clear" w:color="auto" w:fill="auto"/>
            <w:vAlign w:val="bottom"/>
            <w:hideMark/>
          </w:tcPr>
          <w:p w14:paraId="095F0AD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703 488,44</w:t>
            </w:r>
          </w:p>
        </w:tc>
        <w:tc>
          <w:tcPr>
            <w:tcW w:w="1200" w:type="dxa"/>
            <w:gridSpan w:val="2"/>
            <w:tcBorders>
              <w:top w:val="nil"/>
              <w:left w:val="nil"/>
              <w:bottom w:val="single" w:sz="4" w:space="0" w:color="auto"/>
              <w:right w:val="single" w:sz="4" w:space="0" w:color="auto"/>
            </w:tcBorders>
            <w:shd w:val="clear" w:color="auto" w:fill="auto"/>
            <w:vAlign w:val="bottom"/>
            <w:hideMark/>
          </w:tcPr>
          <w:p w14:paraId="1E2E7FD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66" w:type="dxa"/>
            <w:tcBorders>
              <w:top w:val="nil"/>
              <w:left w:val="nil"/>
              <w:bottom w:val="single" w:sz="4" w:space="0" w:color="auto"/>
              <w:right w:val="single" w:sz="4" w:space="0" w:color="auto"/>
            </w:tcBorders>
            <w:shd w:val="clear" w:color="auto" w:fill="auto"/>
            <w:vAlign w:val="bottom"/>
            <w:hideMark/>
          </w:tcPr>
          <w:p w14:paraId="78EB305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71ABA17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605E8DA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66" w:type="dxa"/>
            <w:tcBorders>
              <w:top w:val="nil"/>
              <w:left w:val="nil"/>
              <w:bottom w:val="single" w:sz="4" w:space="0" w:color="auto"/>
              <w:right w:val="nil"/>
            </w:tcBorders>
            <w:shd w:val="clear" w:color="auto" w:fill="auto"/>
            <w:noWrap/>
            <w:vAlign w:val="bottom"/>
            <w:hideMark/>
          </w:tcPr>
          <w:p w14:paraId="266C17E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1BDDDE8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392686" w:rsidRPr="00B24E49" w14:paraId="02964C24" w14:textId="77777777" w:rsidTr="00B24E49">
        <w:trPr>
          <w:gridAfter w:val="1"/>
          <w:wAfter w:w="10" w:type="dxa"/>
          <w:trHeight w:val="795"/>
        </w:trPr>
        <w:tc>
          <w:tcPr>
            <w:tcW w:w="3220" w:type="dxa"/>
            <w:tcBorders>
              <w:top w:val="nil"/>
              <w:left w:val="nil"/>
              <w:bottom w:val="nil"/>
              <w:right w:val="nil"/>
            </w:tcBorders>
            <w:shd w:val="clear" w:color="auto" w:fill="auto"/>
            <w:vAlign w:val="bottom"/>
            <w:hideMark/>
          </w:tcPr>
          <w:p w14:paraId="2585320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Комплекс процессных мероприятий «Организация и проведение мероприятий по благоустройству территорий»</w:t>
            </w:r>
          </w:p>
        </w:tc>
        <w:tc>
          <w:tcPr>
            <w:tcW w:w="550" w:type="dxa"/>
            <w:tcBorders>
              <w:top w:val="nil"/>
              <w:left w:val="single" w:sz="4" w:space="0" w:color="auto"/>
              <w:bottom w:val="single" w:sz="4" w:space="0" w:color="auto"/>
              <w:right w:val="single" w:sz="4" w:space="0" w:color="auto"/>
            </w:tcBorders>
            <w:shd w:val="clear" w:color="auto" w:fill="auto"/>
            <w:hideMark/>
          </w:tcPr>
          <w:p w14:paraId="01DD193A"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1A1D820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791192E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323E2C7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0140700000</w:t>
            </w:r>
          </w:p>
        </w:tc>
        <w:tc>
          <w:tcPr>
            <w:tcW w:w="550" w:type="dxa"/>
            <w:tcBorders>
              <w:top w:val="nil"/>
              <w:left w:val="nil"/>
              <w:bottom w:val="single" w:sz="4" w:space="0" w:color="auto"/>
              <w:right w:val="single" w:sz="4" w:space="0" w:color="auto"/>
            </w:tcBorders>
            <w:shd w:val="clear" w:color="auto" w:fill="auto"/>
            <w:vAlign w:val="bottom"/>
            <w:hideMark/>
          </w:tcPr>
          <w:p w14:paraId="163BDA9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113ECB0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74 700,00</w:t>
            </w:r>
          </w:p>
        </w:tc>
        <w:tc>
          <w:tcPr>
            <w:tcW w:w="1279" w:type="dxa"/>
            <w:tcBorders>
              <w:top w:val="nil"/>
              <w:left w:val="nil"/>
              <w:bottom w:val="single" w:sz="4" w:space="0" w:color="auto"/>
              <w:right w:val="single" w:sz="4" w:space="0" w:color="auto"/>
            </w:tcBorders>
            <w:shd w:val="clear" w:color="auto" w:fill="auto"/>
            <w:vAlign w:val="bottom"/>
            <w:hideMark/>
          </w:tcPr>
          <w:p w14:paraId="30FE6C2F"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+628788,44</w:t>
            </w:r>
          </w:p>
        </w:tc>
        <w:tc>
          <w:tcPr>
            <w:tcW w:w="1200" w:type="dxa"/>
            <w:tcBorders>
              <w:top w:val="nil"/>
              <w:left w:val="nil"/>
              <w:bottom w:val="single" w:sz="4" w:space="0" w:color="auto"/>
              <w:right w:val="single" w:sz="4" w:space="0" w:color="auto"/>
            </w:tcBorders>
            <w:shd w:val="clear" w:color="auto" w:fill="auto"/>
            <w:vAlign w:val="bottom"/>
            <w:hideMark/>
          </w:tcPr>
          <w:p w14:paraId="2B890ED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703 488,44</w:t>
            </w:r>
          </w:p>
        </w:tc>
        <w:tc>
          <w:tcPr>
            <w:tcW w:w="1200" w:type="dxa"/>
            <w:gridSpan w:val="2"/>
            <w:tcBorders>
              <w:top w:val="nil"/>
              <w:left w:val="nil"/>
              <w:bottom w:val="single" w:sz="4" w:space="0" w:color="auto"/>
              <w:right w:val="single" w:sz="4" w:space="0" w:color="auto"/>
            </w:tcBorders>
            <w:shd w:val="clear" w:color="auto" w:fill="auto"/>
            <w:vAlign w:val="bottom"/>
            <w:hideMark/>
          </w:tcPr>
          <w:p w14:paraId="440BC1D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66" w:type="dxa"/>
            <w:tcBorders>
              <w:top w:val="nil"/>
              <w:left w:val="nil"/>
              <w:bottom w:val="single" w:sz="4" w:space="0" w:color="auto"/>
              <w:right w:val="single" w:sz="4" w:space="0" w:color="auto"/>
            </w:tcBorders>
            <w:shd w:val="clear" w:color="auto" w:fill="auto"/>
            <w:vAlign w:val="bottom"/>
            <w:hideMark/>
          </w:tcPr>
          <w:p w14:paraId="121876F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F982F4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1C5B93D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066" w:type="dxa"/>
            <w:tcBorders>
              <w:top w:val="nil"/>
              <w:left w:val="nil"/>
              <w:bottom w:val="single" w:sz="4" w:space="0" w:color="auto"/>
              <w:right w:val="nil"/>
            </w:tcBorders>
            <w:shd w:val="clear" w:color="auto" w:fill="auto"/>
            <w:noWrap/>
            <w:vAlign w:val="bottom"/>
            <w:hideMark/>
          </w:tcPr>
          <w:p w14:paraId="0042493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9FE79E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392686" w:rsidRPr="00B24E49" w14:paraId="6C4CCEEA" w14:textId="77777777" w:rsidTr="00B24E49">
        <w:trPr>
          <w:gridAfter w:val="1"/>
          <w:wAfter w:w="10" w:type="dxa"/>
          <w:trHeight w:val="525"/>
        </w:trPr>
        <w:tc>
          <w:tcPr>
            <w:tcW w:w="3220" w:type="dxa"/>
            <w:tcBorders>
              <w:top w:val="single" w:sz="4" w:space="0" w:color="auto"/>
              <w:left w:val="single" w:sz="4" w:space="0" w:color="auto"/>
              <w:bottom w:val="single" w:sz="4" w:space="0" w:color="auto"/>
              <w:right w:val="single" w:sz="4" w:space="0" w:color="auto"/>
            </w:tcBorders>
            <w:shd w:val="clear" w:color="000000" w:fill="FFFFFF"/>
            <w:hideMark/>
          </w:tcPr>
          <w:p w14:paraId="5AF3A0B0" w14:textId="77777777" w:rsidR="00392686" w:rsidRPr="00B24E49" w:rsidRDefault="00392686" w:rsidP="00392686">
            <w:pPr>
              <w:spacing w:after="0" w:line="240" w:lineRule="auto"/>
              <w:rPr>
                <w:rFonts w:ascii="Times New Roman" w:eastAsia="Times New Roman" w:hAnsi="Times New Roman" w:cs="Times New Roman"/>
                <w:color w:val="282828"/>
                <w:sz w:val="18"/>
                <w:szCs w:val="18"/>
                <w:lang w:eastAsia="ru-RU"/>
              </w:rPr>
            </w:pPr>
            <w:r w:rsidRPr="00B24E49">
              <w:rPr>
                <w:rFonts w:ascii="Times New Roman" w:eastAsia="Times New Roman" w:hAnsi="Times New Roman" w:cs="Times New Roman"/>
                <w:color w:val="282828"/>
                <w:sz w:val="18"/>
                <w:szCs w:val="18"/>
                <w:lang w:eastAsia="ru-RU"/>
              </w:rPr>
              <w:t>Реализация мероприятий по прочим мероприятиям в области благоустройства</w:t>
            </w:r>
          </w:p>
        </w:tc>
        <w:tc>
          <w:tcPr>
            <w:tcW w:w="550" w:type="dxa"/>
            <w:tcBorders>
              <w:top w:val="nil"/>
              <w:left w:val="nil"/>
              <w:bottom w:val="single" w:sz="4" w:space="0" w:color="auto"/>
              <w:right w:val="single" w:sz="4" w:space="0" w:color="auto"/>
            </w:tcBorders>
            <w:shd w:val="clear" w:color="auto" w:fill="auto"/>
            <w:hideMark/>
          </w:tcPr>
          <w:p w14:paraId="4F68638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72BFD31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4412F6E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269696A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0140700080</w:t>
            </w:r>
          </w:p>
        </w:tc>
        <w:tc>
          <w:tcPr>
            <w:tcW w:w="550" w:type="dxa"/>
            <w:tcBorders>
              <w:top w:val="nil"/>
              <w:left w:val="nil"/>
              <w:bottom w:val="single" w:sz="4" w:space="0" w:color="auto"/>
              <w:right w:val="single" w:sz="4" w:space="0" w:color="auto"/>
            </w:tcBorders>
            <w:shd w:val="clear" w:color="auto" w:fill="auto"/>
            <w:vAlign w:val="bottom"/>
            <w:hideMark/>
          </w:tcPr>
          <w:p w14:paraId="7A1EF20A"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1038544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74 700,00</w:t>
            </w:r>
          </w:p>
        </w:tc>
        <w:tc>
          <w:tcPr>
            <w:tcW w:w="1279" w:type="dxa"/>
            <w:tcBorders>
              <w:top w:val="nil"/>
              <w:left w:val="nil"/>
              <w:bottom w:val="single" w:sz="4" w:space="0" w:color="auto"/>
              <w:right w:val="single" w:sz="4" w:space="0" w:color="auto"/>
            </w:tcBorders>
            <w:shd w:val="clear" w:color="auto" w:fill="auto"/>
            <w:vAlign w:val="bottom"/>
            <w:hideMark/>
          </w:tcPr>
          <w:p w14:paraId="5C052DBC"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+601188,44</w:t>
            </w:r>
          </w:p>
        </w:tc>
        <w:tc>
          <w:tcPr>
            <w:tcW w:w="1200" w:type="dxa"/>
            <w:tcBorders>
              <w:top w:val="nil"/>
              <w:left w:val="nil"/>
              <w:bottom w:val="single" w:sz="4" w:space="0" w:color="auto"/>
              <w:right w:val="single" w:sz="4" w:space="0" w:color="auto"/>
            </w:tcBorders>
            <w:shd w:val="clear" w:color="auto" w:fill="auto"/>
            <w:vAlign w:val="bottom"/>
            <w:hideMark/>
          </w:tcPr>
          <w:p w14:paraId="4DB8634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675 888,44</w:t>
            </w:r>
          </w:p>
        </w:tc>
        <w:tc>
          <w:tcPr>
            <w:tcW w:w="1200" w:type="dxa"/>
            <w:gridSpan w:val="2"/>
            <w:tcBorders>
              <w:top w:val="nil"/>
              <w:left w:val="nil"/>
              <w:bottom w:val="single" w:sz="4" w:space="0" w:color="auto"/>
              <w:right w:val="single" w:sz="4" w:space="0" w:color="auto"/>
            </w:tcBorders>
            <w:shd w:val="clear" w:color="auto" w:fill="auto"/>
            <w:vAlign w:val="bottom"/>
            <w:hideMark/>
          </w:tcPr>
          <w:p w14:paraId="35C4AC4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30 000,00</w:t>
            </w:r>
          </w:p>
        </w:tc>
        <w:tc>
          <w:tcPr>
            <w:tcW w:w="1066" w:type="dxa"/>
            <w:tcBorders>
              <w:top w:val="nil"/>
              <w:left w:val="nil"/>
              <w:bottom w:val="single" w:sz="4" w:space="0" w:color="auto"/>
              <w:right w:val="single" w:sz="4" w:space="0" w:color="auto"/>
            </w:tcBorders>
            <w:shd w:val="clear" w:color="auto" w:fill="auto"/>
            <w:vAlign w:val="bottom"/>
            <w:hideMark/>
          </w:tcPr>
          <w:p w14:paraId="5511D65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2858AA7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6C8F549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30 000,00</w:t>
            </w:r>
          </w:p>
        </w:tc>
        <w:tc>
          <w:tcPr>
            <w:tcW w:w="1066" w:type="dxa"/>
            <w:tcBorders>
              <w:top w:val="nil"/>
              <w:left w:val="nil"/>
              <w:bottom w:val="single" w:sz="4" w:space="0" w:color="auto"/>
              <w:right w:val="nil"/>
            </w:tcBorders>
            <w:shd w:val="clear" w:color="auto" w:fill="auto"/>
            <w:noWrap/>
            <w:vAlign w:val="bottom"/>
            <w:hideMark/>
          </w:tcPr>
          <w:p w14:paraId="51AC1C4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2C50B3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30 000,00</w:t>
            </w:r>
          </w:p>
        </w:tc>
      </w:tr>
      <w:tr w:rsidR="00392686" w:rsidRPr="00B24E49" w14:paraId="5D6C0FAD" w14:textId="77777777" w:rsidTr="00B24E49">
        <w:trPr>
          <w:gridAfter w:val="1"/>
          <w:wAfter w:w="10" w:type="dxa"/>
          <w:trHeight w:val="720"/>
        </w:trPr>
        <w:tc>
          <w:tcPr>
            <w:tcW w:w="3220" w:type="dxa"/>
            <w:tcBorders>
              <w:top w:val="nil"/>
              <w:left w:val="single" w:sz="4" w:space="0" w:color="auto"/>
              <w:bottom w:val="single" w:sz="4" w:space="0" w:color="auto"/>
              <w:right w:val="single" w:sz="4" w:space="0" w:color="auto"/>
            </w:tcBorders>
            <w:shd w:val="clear" w:color="auto" w:fill="auto"/>
            <w:hideMark/>
          </w:tcPr>
          <w:p w14:paraId="59AAEA3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0CE7CF3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34045FC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26DAE1A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360FC2B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0140700080</w:t>
            </w:r>
          </w:p>
        </w:tc>
        <w:tc>
          <w:tcPr>
            <w:tcW w:w="550" w:type="dxa"/>
            <w:tcBorders>
              <w:top w:val="nil"/>
              <w:left w:val="nil"/>
              <w:bottom w:val="single" w:sz="4" w:space="0" w:color="auto"/>
              <w:right w:val="single" w:sz="4" w:space="0" w:color="auto"/>
            </w:tcBorders>
            <w:shd w:val="clear" w:color="auto" w:fill="auto"/>
            <w:vAlign w:val="bottom"/>
            <w:hideMark/>
          </w:tcPr>
          <w:p w14:paraId="15AEF5A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200</w:t>
            </w:r>
          </w:p>
        </w:tc>
        <w:tc>
          <w:tcPr>
            <w:tcW w:w="1220" w:type="dxa"/>
            <w:gridSpan w:val="2"/>
            <w:tcBorders>
              <w:top w:val="nil"/>
              <w:left w:val="nil"/>
              <w:bottom w:val="single" w:sz="4" w:space="0" w:color="auto"/>
              <w:right w:val="single" w:sz="4" w:space="0" w:color="auto"/>
            </w:tcBorders>
            <w:shd w:val="clear" w:color="auto" w:fill="auto"/>
            <w:vAlign w:val="bottom"/>
            <w:hideMark/>
          </w:tcPr>
          <w:p w14:paraId="7411C59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74 700,00</w:t>
            </w:r>
          </w:p>
        </w:tc>
        <w:tc>
          <w:tcPr>
            <w:tcW w:w="1279" w:type="dxa"/>
            <w:tcBorders>
              <w:top w:val="nil"/>
              <w:left w:val="nil"/>
              <w:bottom w:val="single" w:sz="4" w:space="0" w:color="auto"/>
              <w:right w:val="single" w:sz="4" w:space="0" w:color="auto"/>
            </w:tcBorders>
            <w:shd w:val="clear" w:color="auto" w:fill="auto"/>
            <w:vAlign w:val="bottom"/>
            <w:hideMark/>
          </w:tcPr>
          <w:p w14:paraId="68D693E9"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+601188,44</w:t>
            </w:r>
          </w:p>
        </w:tc>
        <w:tc>
          <w:tcPr>
            <w:tcW w:w="1200" w:type="dxa"/>
            <w:tcBorders>
              <w:top w:val="nil"/>
              <w:left w:val="nil"/>
              <w:bottom w:val="single" w:sz="4" w:space="0" w:color="auto"/>
              <w:right w:val="single" w:sz="4" w:space="0" w:color="auto"/>
            </w:tcBorders>
            <w:shd w:val="clear" w:color="auto" w:fill="auto"/>
            <w:vAlign w:val="bottom"/>
            <w:hideMark/>
          </w:tcPr>
          <w:p w14:paraId="0AF5524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675 888,44</w:t>
            </w:r>
          </w:p>
        </w:tc>
        <w:tc>
          <w:tcPr>
            <w:tcW w:w="1200" w:type="dxa"/>
            <w:gridSpan w:val="2"/>
            <w:tcBorders>
              <w:top w:val="nil"/>
              <w:left w:val="nil"/>
              <w:bottom w:val="single" w:sz="4" w:space="0" w:color="auto"/>
              <w:right w:val="single" w:sz="4" w:space="0" w:color="auto"/>
            </w:tcBorders>
            <w:shd w:val="clear" w:color="auto" w:fill="auto"/>
            <w:vAlign w:val="bottom"/>
            <w:hideMark/>
          </w:tcPr>
          <w:p w14:paraId="006302B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30 000,00</w:t>
            </w:r>
          </w:p>
        </w:tc>
        <w:tc>
          <w:tcPr>
            <w:tcW w:w="1066" w:type="dxa"/>
            <w:tcBorders>
              <w:top w:val="nil"/>
              <w:left w:val="nil"/>
              <w:bottom w:val="single" w:sz="4" w:space="0" w:color="auto"/>
              <w:right w:val="single" w:sz="4" w:space="0" w:color="auto"/>
            </w:tcBorders>
            <w:shd w:val="clear" w:color="auto" w:fill="auto"/>
            <w:vAlign w:val="bottom"/>
            <w:hideMark/>
          </w:tcPr>
          <w:p w14:paraId="716C809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6A8E3E0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6DEF8A7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30 000,00</w:t>
            </w:r>
          </w:p>
        </w:tc>
        <w:tc>
          <w:tcPr>
            <w:tcW w:w="1066" w:type="dxa"/>
            <w:tcBorders>
              <w:top w:val="nil"/>
              <w:left w:val="nil"/>
              <w:bottom w:val="single" w:sz="4" w:space="0" w:color="auto"/>
              <w:right w:val="nil"/>
            </w:tcBorders>
            <w:shd w:val="clear" w:color="auto" w:fill="auto"/>
            <w:noWrap/>
            <w:vAlign w:val="bottom"/>
            <w:hideMark/>
          </w:tcPr>
          <w:p w14:paraId="199F8F8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1951426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30 000,00</w:t>
            </w:r>
          </w:p>
        </w:tc>
      </w:tr>
      <w:tr w:rsidR="00392686" w:rsidRPr="00B24E49" w14:paraId="2561883B" w14:textId="77777777" w:rsidTr="00B24E49">
        <w:trPr>
          <w:gridAfter w:val="1"/>
          <w:wAfter w:w="10" w:type="dxa"/>
          <w:trHeight w:val="735"/>
        </w:trPr>
        <w:tc>
          <w:tcPr>
            <w:tcW w:w="3220" w:type="dxa"/>
            <w:tcBorders>
              <w:top w:val="nil"/>
              <w:left w:val="single" w:sz="4" w:space="0" w:color="auto"/>
              <w:bottom w:val="single" w:sz="4" w:space="0" w:color="auto"/>
              <w:right w:val="single" w:sz="4" w:space="0" w:color="auto"/>
            </w:tcBorders>
            <w:shd w:val="clear" w:color="auto" w:fill="auto"/>
            <w:hideMark/>
          </w:tcPr>
          <w:p w14:paraId="15A23F8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0C6C1C8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2A8F0B8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4CBA4BD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21FCD62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0140700080</w:t>
            </w:r>
          </w:p>
        </w:tc>
        <w:tc>
          <w:tcPr>
            <w:tcW w:w="550" w:type="dxa"/>
            <w:tcBorders>
              <w:top w:val="nil"/>
              <w:left w:val="nil"/>
              <w:bottom w:val="single" w:sz="4" w:space="0" w:color="auto"/>
              <w:right w:val="single" w:sz="4" w:space="0" w:color="auto"/>
            </w:tcBorders>
            <w:shd w:val="clear" w:color="auto" w:fill="auto"/>
            <w:vAlign w:val="bottom"/>
            <w:hideMark/>
          </w:tcPr>
          <w:p w14:paraId="7BB0FFA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240</w:t>
            </w:r>
          </w:p>
        </w:tc>
        <w:tc>
          <w:tcPr>
            <w:tcW w:w="1220" w:type="dxa"/>
            <w:gridSpan w:val="2"/>
            <w:tcBorders>
              <w:top w:val="nil"/>
              <w:left w:val="nil"/>
              <w:bottom w:val="single" w:sz="4" w:space="0" w:color="auto"/>
              <w:right w:val="single" w:sz="4" w:space="0" w:color="auto"/>
            </w:tcBorders>
            <w:shd w:val="clear" w:color="auto" w:fill="auto"/>
            <w:vAlign w:val="bottom"/>
            <w:hideMark/>
          </w:tcPr>
          <w:p w14:paraId="504C367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74 700,00</w:t>
            </w:r>
          </w:p>
        </w:tc>
        <w:tc>
          <w:tcPr>
            <w:tcW w:w="1279" w:type="dxa"/>
            <w:tcBorders>
              <w:top w:val="nil"/>
              <w:left w:val="nil"/>
              <w:bottom w:val="single" w:sz="4" w:space="0" w:color="auto"/>
              <w:right w:val="single" w:sz="4" w:space="0" w:color="auto"/>
            </w:tcBorders>
            <w:shd w:val="clear" w:color="auto" w:fill="auto"/>
            <w:vAlign w:val="bottom"/>
            <w:hideMark/>
          </w:tcPr>
          <w:p w14:paraId="16D2E8EC"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+601188,44</w:t>
            </w:r>
          </w:p>
        </w:tc>
        <w:tc>
          <w:tcPr>
            <w:tcW w:w="1200" w:type="dxa"/>
            <w:tcBorders>
              <w:top w:val="nil"/>
              <w:left w:val="nil"/>
              <w:bottom w:val="single" w:sz="4" w:space="0" w:color="auto"/>
              <w:right w:val="single" w:sz="4" w:space="0" w:color="auto"/>
            </w:tcBorders>
            <w:shd w:val="clear" w:color="auto" w:fill="auto"/>
            <w:vAlign w:val="bottom"/>
            <w:hideMark/>
          </w:tcPr>
          <w:p w14:paraId="343E703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675 888,44</w:t>
            </w:r>
          </w:p>
        </w:tc>
        <w:tc>
          <w:tcPr>
            <w:tcW w:w="1200" w:type="dxa"/>
            <w:gridSpan w:val="2"/>
            <w:tcBorders>
              <w:top w:val="nil"/>
              <w:left w:val="nil"/>
              <w:bottom w:val="single" w:sz="4" w:space="0" w:color="auto"/>
              <w:right w:val="single" w:sz="4" w:space="0" w:color="auto"/>
            </w:tcBorders>
            <w:shd w:val="clear" w:color="auto" w:fill="auto"/>
            <w:vAlign w:val="bottom"/>
            <w:hideMark/>
          </w:tcPr>
          <w:p w14:paraId="5A63B69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30 000,00</w:t>
            </w:r>
          </w:p>
        </w:tc>
        <w:tc>
          <w:tcPr>
            <w:tcW w:w="1066" w:type="dxa"/>
            <w:tcBorders>
              <w:top w:val="nil"/>
              <w:left w:val="nil"/>
              <w:bottom w:val="single" w:sz="4" w:space="0" w:color="auto"/>
              <w:right w:val="single" w:sz="4" w:space="0" w:color="auto"/>
            </w:tcBorders>
            <w:shd w:val="clear" w:color="auto" w:fill="auto"/>
            <w:vAlign w:val="bottom"/>
            <w:hideMark/>
          </w:tcPr>
          <w:p w14:paraId="3E6072B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51D57E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21C2241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30 000,00</w:t>
            </w:r>
          </w:p>
        </w:tc>
        <w:tc>
          <w:tcPr>
            <w:tcW w:w="1066" w:type="dxa"/>
            <w:tcBorders>
              <w:top w:val="nil"/>
              <w:left w:val="nil"/>
              <w:bottom w:val="single" w:sz="4" w:space="0" w:color="auto"/>
              <w:right w:val="nil"/>
            </w:tcBorders>
            <w:shd w:val="clear" w:color="auto" w:fill="auto"/>
            <w:noWrap/>
            <w:vAlign w:val="bottom"/>
            <w:hideMark/>
          </w:tcPr>
          <w:p w14:paraId="2FEE704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69560DE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30 000,00</w:t>
            </w:r>
          </w:p>
        </w:tc>
      </w:tr>
      <w:tr w:rsidR="00392686" w:rsidRPr="00B24E49" w14:paraId="51F6C4FD" w14:textId="77777777" w:rsidTr="00B24E49">
        <w:trPr>
          <w:gridAfter w:val="1"/>
          <w:wAfter w:w="10" w:type="dxa"/>
          <w:trHeight w:val="795"/>
        </w:trPr>
        <w:tc>
          <w:tcPr>
            <w:tcW w:w="3220" w:type="dxa"/>
            <w:tcBorders>
              <w:top w:val="nil"/>
              <w:left w:val="single" w:sz="4" w:space="0" w:color="auto"/>
              <w:bottom w:val="single" w:sz="4" w:space="0" w:color="auto"/>
              <w:right w:val="single" w:sz="4" w:space="0" w:color="auto"/>
            </w:tcBorders>
            <w:shd w:val="clear" w:color="auto" w:fill="auto"/>
            <w:hideMark/>
          </w:tcPr>
          <w:p w14:paraId="29B4035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lastRenderedPageBreak/>
              <w:t>Прочая 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79F029F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0D87E0E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30CA9E8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68319BBA"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0140700080</w:t>
            </w:r>
          </w:p>
        </w:tc>
        <w:tc>
          <w:tcPr>
            <w:tcW w:w="550" w:type="dxa"/>
            <w:tcBorders>
              <w:top w:val="nil"/>
              <w:left w:val="nil"/>
              <w:bottom w:val="single" w:sz="4" w:space="0" w:color="auto"/>
              <w:right w:val="single" w:sz="4" w:space="0" w:color="auto"/>
            </w:tcBorders>
            <w:shd w:val="clear" w:color="auto" w:fill="auto"/>
            <w:vAlign w:val="bottom"/>
            <w:hideMark/>
          </w:tcPr>
          <w:p w14:paraId="52302F3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244</w:t>
            </w:r>
          </w:p>
        </w:tc>
        <w:tc>
          <w:tcPr>
            <w:tcW w:w="1220" w:type="dxa"/>
            <w:gridSpan w:val="2"/>
            <w:tcBorders>
              <w:top w:val="nil"/>
              <w:left w:val="nil"/>
              <w:bottom w:val="single" w:sz="4" w:space="0" w:color="auto"/>
              <w:right w:val="single" w:sz="4" w:space="0" w:color="auto"/>
            </w:tcBorders>
            <w:shd w:val="clear" w:color="auto" w:fill="auto"/>
            <w:vAlign w:val="bottom"/>
            <w:hideMark/>
          </w:tcPr>
          <w:p w14:paraId="1D9072D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74 700,00</w:t>
            </w:r>
          </w:p>
        </w:tc>
        <w:tc>
          <w:tcPr>
            <w:tcW w:w="1279" w:type="dxa"/>
            <w:tcBorders>
              <w:top w:val="nil"/>
              <w:left w:val="nil"/>
              <w:bottom w:val="single" w:sz="4" w:space="0" w:color="auto"/>
              <w:right w:val="single" w:sz="4" w:space="0" w:color="auto"/>
            </w:tcBorders>
            <w:shd w:val="clear" w:color="auto" w:fill="auto"/>
            <w:vAlign w:val="bottom"/>
            <w:hideMark/>
          </w:tcPr>
          <w:p w14:paraId="4991EFAE"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+601188,44</w:t>
            </w:r>
          </w:p>
        </w:tc>
        <w:tc>
          <w:tcPr>
            <w:tcW w:w="1200" w:type="dxa"/>
            <w:tcBorders>
              <w:top w:val="nil"/>
              <w:left w:val="nil"/>
              <w:bottom w:val="single" w:sz="4" w:space="0" w:color="auto"/>
              <w:right w:val="single" w:sz="4" w:space="0" w:color="auto"/>
            </w:tcBorders>
            <w:shd w:val="clear" w:color="auto" w:fill="auto"/>
            <w:vAlign w:val="bottom"/>
            <w:hideMark/>
          </w:tcPr>
          <w:p w14:paraId="7EA4B6A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675 888,44</w:t>
            </w:r>
          </w:p>
        </w:tc>
        <w:tc>
          <w:tcPr>
            <w:tcW w:w="1200" w:type="dxa"/>
            <w:gridSpan w:val="2"/>
            <w:tcBorders>
              <w:top w:val="nil"/>
              <w:left w:val="nil"/>
              <w:bottom w:val="single" w:sz="4" w:space="0" w:color="auto"/>
              <w:right w:val="single" w:sz="4" w:space="0" w:color="auto"/>
            </w:tcBorders>
            <w:shd w:val="clear" w:color="auto" w:fill="auto"/>
            <w:vAlign w:val="bottom"/>
            <w:hideMark/>
          </w:tcPr>
          <w:p w14:paraId="1001349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30 000,00</w:t>
            </w:r>
          </w:p>
        </w:tc>
        <w:tc>
          <w:tcPr>
            <w:tcW w:w="1066" w:type="dxa"/>
            <w:tcBorders>
              <w:top w:val="nil"/>
              <w:left w:val="nil"/>
              <w:bottom w:val="single" w:sz="4" w:space="0" w:color="auto"/>
              <w:right w:val="single" w:sz="4" w:space="0" w:color="auto"/>
            </w:tcBorders>
            <w:shd w:val="clear" w:color="auto" w:fill="auto"/>
            <w:vAlign w:val="bottom"/>
            <w:hideMark/>
          </w:tcPr>
          <w:p w14:paraId="194A3BD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FE5DA6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3FF7951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30 000,00</w:t>
            </w:r>
          </w:p>
        </w:tc>
        <w:tc>
          <w:tcPr>
            <w:tcW w:w="1066" w:type="dxa"/>
            <w:tcBorders>
              <w:top w:val="nil"/>
              <w:left w:val="nil"/>
              <w:bottom w:val="single" w:sz="4" w:space="0" w:color="auto"/>
              <w:right w:val="nil"/>
            </w:tcBorders>
            <w:shd w:val="clear" w:color="auto" w:fill="auto"/>
            <w:noWrap/>
            <w:vAlign w:val="bottom"/>
            <w:hideMark/>
          </w:tcPr>
          <w:p w14:paraId="181EF1F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6345D9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30 000,00</w:t>
            </w:r>
          </w:p>
        </w:tc>
      </w:tr>
      <w:tr w:rsidR="00392686" w:rsidRPr="00B24E49" w14:paraId="7591A752" w14:textId="77777777" w:rsidTr="00B24E49">
        <w:trPr>
          <w:gridAfter w:val="1"/>
          <w:wAfter w:w="10" w:type="dxa"/>
          <w:trHeight w:val="540"/>
        </w:trPr>
        <w:tc>
          <w:tcPr>
            <w:tcW w:w="3220" w:type="dxa"/>
            <w:tcBorders>
              <w:top w:val="nil"/>
              <w:left w:val="single" w:sz="4" w:space="0" w:color="auto"/>
              <w:bottom w:val="single" w:sz="4" w:space="0" w:color="auto"/>
              <w:right w:val="single" w:sz="4" w:space="0" w:color="auto"/>
            </w:tcBorders>
            <w:shd w:val="clear" w:color="000000" w:fill="FFFFFF"/>
            <w:hideMark/>
          </w:tcPr>
          <w:p w14:paraId="02F01008" w14:textId="77777777" w:rsidR="00392686" w:rsidRPr="00B24E49" w:rsidRDefault="00392686" w:rsidP="00392686">
            <w:pPr>
              <w:spacing w:after="0" w:line="240" w:lineRule="auto"/>
              <w:rPr>
                <w:rFonts w:ascii="Times New Roman" w:eastAsia="Times New Roman" w:hAnsi="Times New Roman" w:cs="Times New Roman"/>
                <w:color w:val="282828"/>
                <w:sz w:val="18"/>
                <w:szCs w:val="18"/>
                <w:lang w:eastAsia="ru-RU"/>
              </w:rPr>
            </w:pPr>
            <w:r w:rsidRPr="00B24E49">
              <w:rPr>
                <w:rFonts w:ascii="Times New Roman" w:eastAsia="Times New Roman" w:hAnsi="Times New Roman" w:cs="Times New Roman"/>
                <w:color w:val="282828"/>
                <w:sz w:val="18"/>
                <w:szCs w:val="18"/>
                <w:lang w:eastAsia="ru-RU"/>
              </w:rPr>
              <w:t>Организация и содержание мест захоронения</w:t>
            </w:r>
          </w:p>
        </w:tc>
        <w:tc>
          <w:tcPr>
            <w:tcW w:w="550" w:type="dxa"/>
            <w:tcBorders>
              <w:top w:val="nil"/>
              <w:left w:val="nil"/>
              <w:bottom w:val="single" w:sz="4" w:space="0" w:color="auto"/>
              <w:right w:val="single" w:sz="4" w:space="0" w:color="auto"/>
            </w:tcBorders>
            <w:shd w:val="clear" w:color="auto" w:fill="auto"/>
            <w:hideMark/>
          </w:tcPr>
          <w:p w14:paraId="4EA3A88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7784D73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3E40AB0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51EEDE6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0140700090</w:t>
            </w:r>
          </w:p>
        </w:tc>
        <w:tc>
          <w:tcPr>
            <w:tcW w:w="550" w:type="dxa"/>
            <w:tcBorders>
              <w:top w:val="nil"/>
              <w:left w:val="nil"/>
              <w:bottom w:val="single" w:sz="4" w:space="0" w:color="auto"/>
              <w:right w:val="single" w:sz="4" w:space="0" w:color="auto"/>
            </w:tcBorders>
            <w:shd w:val="clear" w:color="auto" w:fill="auto"/>
            <w:vAlign w:val="bottom"/>
            <w:hideMark/>
          </w:tcPr>
          <w:p w14:paraId="53D5DBB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4E5C042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nil"/>
              <w:left w:val="nil"/>
              <w:bottom w:val="single" w:sz="4" w:space="0" w:color="auto"/>
              <w:right w:val="single" w:sz="4" w:space="0" w:color="auto"/>
            </w:tcBorders>
            <w:shd w:val="clear" w:color="auto" w:fill="auto"/>
            <w:vAlign w:val="bottom"/>
            <w:hideMark/>
          </w:tcPr>
          <w:p w14:paraId="3B1931B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+27600</w:t>
            </w:r>
          </w:p>
        </w:tc>
        <w:tc>
          <w:tcPr>
            <w:tcW w:w="1200" w:type="dxa"/>
            <w:tcBorders>
              <w:top w:val="nil"/>
              <w:left w:val="nil"/>
              <w:bottom w:val="single" w:sz="4" w:space="0" w:color="auto"/>
              <w:right w:val="single" w:sz="4" w:space="0" w:color="auto"/>
            </w:tcBorders>
            <w:shd w:val="clear" w:color="auto" w:fill="auto"/>
            <w:vAlign w:val="bottom"/>
            <w:hideMark/>
          </w:tcPr>
          <w:p w14:paraId="50957E5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27 600,00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121BC9C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20 000,00</w:t>
            </w:r>
          </w:p>
        </w:tc>
        <w:tc>
          <w:tcPr>
            <w:tcW w:w="1066" w:type="dxa"/>
            <w:tcBorders>
              <w:top w:val="nil"/>
              <w:left w:val="nil"/>
              <w:bottom w:val="single" w:sz="4" w:space="0" w:color="auto"/>
              <w:right w:val="single" w:sz="4" w:space="0" w:color="auto"/>
            </w:tcBorders>
            <w:shd w:val="clear" w:color="auto" w:fill="auto"/>
            <w:vAlign w:val="bottom"/>
            <w:hideMark/>
          </w:tcPr>
          <w:p w14:paraId="4F18EE1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0A740DC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21406D9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20 000,00</w:t>
            </w:r>
          </w:p>
        </w:tc>
        <w:tc>
          <w:tcPr>
            <w:tcW w:w="1066" w:type="dxa"/>
            <w:tcBorders>
              <w:top w:val="nil"/>
              <w:left w:val="nil"/>
              <w:bottom w:val="single" w:sz="4" w:space="0" w:color="auto"/>
              <w:right w:val="nil"/>
            </w:tcBorders>
            <w:shd w:val="clear" w:color="auto" w:fill="auto"/>
            <w:noWrap/>
            <w:vAlign w:val="bottom"/>
            <w:hideMark/>
          </w:tcPr>
          <w:p w14:paraId="3FB8465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1B6E67D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20 000,00</w:t>
            </w:r>
          </w:p>
        </w:tc>
      </w:tr>
      <w:tr w:rsidR="00392686" w:rsidRPr="00B24E49" w14:paraId="6D11456E" w14:textId="77777777" w:rsidTr="00B24E49">
        <w:trPr>
          <w:gridAfter w:val="1"/>
          <w:wAfter w:w="10" w:type="dxa"/>
          <w:trHeight w:val="720"/>
        </w:trPr>
        <w:tc>
          <w:tcPr>
            <w:tcW w:w="3220" w:type="dxa"/>
            <w:tcBorders>
              <w:top w:val="nil"/>
              <w:left w:val="single" w:sz="4" w:space="0" w:color="auto"/>
              <w:bottom w:val="single" w:sz="4" w:space="0" w:color="auto"/>
              <w:right w:val="single" w:sz="4" w:space="0" w:color="auto"/>
            </w:tcBorders>
            <w:shd w:val="clear" w:color="auto" w:fill="auto"/>
            <w:hideMark/>
          </w:tcPr>
          <w:p w14:paraId="6FCCF24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24780AA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2C3E6A3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717C770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4EEEF4E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0140700090</w:t>
            </w:r>
          </w:p>
        </w:tc>
        <w:tc>
          <w:tcPr>
            <w:tcW w:w="550" w:type="dxa"/>
            <w:tcBorders>
              <w:top w:val="nil"/>
              <w:left w:val="nil"/>
              <w:bottom w:val="single" w:sz="4" w:space="0" w:color="auto"/>
              <w:right w:val="single" w:sz="4" w:space="0" w:color="auto"/>
            </w:tcBorders>
            <w:shd w:val="clear" w:color="auto" w:fill="auto"/>
            <w:vAlign w:val="bottom"/>
            <w:hideMark/>
          </w:tcPr>
          <w:p w14:paraId="40350B2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200</w:t>
            </w:r>
          </w:p>
        </w:tc>
        <w:tc>
          <w:tcPr>
            <w:tcW w:w="1220" w:type="dxa"/>
            <w:gridSpan w:val="2"/>
            <w:tcBorders>
              <w:top w:val="nil"/>
              <w:left w:val="nil"/>
              <w:bottom w:val="single" w:sz="4" w:space="0" w:color="auto"/>
              <w:right w:val="single" w:sz="4" w:space="0" w:color="auto"/>
            </w:tcBorders>
            <w:shd w:val="clear" w:color="auto" w:fill="auto"/>
            <w:vAlign w:val="bottom"/>
            <w:hideMark/>
          </w:tcPr>
          <w:p w14:paraId="4DFA49A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nil"/>
              <w:left w:val="nil"/>
              <w:bottom w:val="single" w:sz="4" w:space="0" w:color="auto"/>
              <w:right w:val="single" w:sz="4" w:space="0" w:color="auto"/>
            </w:tcBorders>
            <w:shd w:val="clear" w:color="auto" w:fill="auto"/>
            <w:vAlign w:val="bottom"/>
            <w:hideMark/>
          </w:tcPr>
          <w:p w14:paraId="15E7C3F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+27600</w:t>
            </w:r>
          </w:p>
        </w:tc>
        <w:tc>
          <w:tcPr>
            <w:tcW w:w="1200" w:type="dxa"/>
            <w:tcBorders>
              <w:top w:val="nil"/>
              <w:left w:val="nil"/>
              <w:bottom w:val="single" w:sz="4" w:space="0" w:color="auto"/>
              <w:right w:val="single" w:sz="4" w:space="0" w:color="auto"/>
            </w:tcBorders>
            <w:shd w:val="clear" w:color="auto" w:fill="auto"/>
            <w:vAlign w:val="bottom"/>
            <w:hideMark/>
          </w:tcPr>
          <w:p w14:paraId="775594B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27 600,00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29376DA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20 000,00</w:t>
            </w:r>
          </w:p>
        </w:tc>
        <w:tc>
          <w:tcPr>
            <w:tcW w:w="1066" w:type="dxa"/>
            <w:tcBorders>
              <w:top w:val="nil"/>
              <w:left w:val="nil"/>
              <w:bottom w:val="single" w:sz="4" w:space="0" w:color="auto"/>
              <w:right w:val="single" w:sz="4" w:space="0" w:color="auto"/>
            </w:tcBorders>
            <w:shd w:val="clear" w:color="auto" w:fill="auto"/>
            <w:vAlign w:val="bottom"/>
            <w:hideMark/>
          </w:tcPr>
          <w:p w14:paraId="4E77520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52938C2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017455F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20 000,00</w:t>
            </w:r>
          </w:p>
        </w:tc>
        <w:tc>
          <w:tcPr>
            <w:tcW w:w="1066" w:type="dxa"/>
            <w:tcBorders>
              <w:top w:val="nil"/>
              <w:left w:val="nil"/>
              <w:bottom w:val="single" w:sz="4" w:space="0" w:color="auto"/>
              <w:right w:val="nil"/>
            </w:tcBorders>
            <w:shd w:val="clear" w:color="auto" w:fill="auto"/>
            <w:noWrap/>
            <w:vAlign w:val="bottom"/>
            <w:hideMark/>
          </w:tcPr>
          <w:p w14:paraId="6712952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EF0203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20 000,00</w:t>
            </w:r>
          </w:p>
        </w:tc>
      </w:tr>
      <w:tr w:rsidR="00392686" w:rsidRPr="00B24E49" w14:paraId="5BAEEF91" w14:textId="77777777" w:rsidTr="00B24E49">
        <w:trPr>
          <w:gridAfter w:val="1"/>
          <w:wAfter w:w="10" w:type="dxa"/>
          <w:trHeight w:val="750"/>
        </w:trPr>
        <w:tc>
          <w:tcPr>
            <w:tcW w:w="3220" w:type="dxa"/>
            <w:tcBorders>
              <w:top w:val="nil"/>
              <w:left w:val="single" w:sz="4" w:space="0" w:color="auto"/>
              <w:bottom w:val="single" w:sz="4" w:space="0" w:color="auto"/>
              <w:right w:val="single" w:sz="4" w:space="0" w:color="auto"/>
            </w:tcBorders>
            <w:shd w:val="clear" w:color="auto" w:fill="auto"/>
            <w:hideMark/>
          </w:tcPr>
          <w:p w14:paraId="4AA1908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3332B01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3A9B01E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67A5E68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628A4F9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0140700090</w:t>
            </w:r>
          </w:p>
        </w:tc>
        <w:tc>
          <w:tcPr>
            <w:tcW w:w="550" w:type="dxa"/>
            <w:tcBorders>
              <w:top w:val="nil"/>
              <w:left w:val="nil"/>
              <w:bottom w:val="single" w:sz="4" w:space="0" w:color="auto"/>
              <w:right w:val="single" w:sz="4" w:space="0" w:color="auto"/>
            </w:tcBorders>
            <w:shd w:val="clear" w:color="auto" w:fill="auto"/>
            <w:vAlign w:val="bottom"/>
            <w:hideMark/>
          </w:tcPr>
          <w:p w14:paraId="6F1C3FA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240</w:t>
            </w:r>
          </w:p>
        </w:tc>
        <w:tc>
          <w:tcPr>
            <w:tcW w:w="1220" w:type="dxa"/>
            <w:gridSpan w:val="2"/>
            <w:tcBorders>
              <w:top w:val="nil"/>
              <w:left w:val="nil"/>
              <w:bottom w:val="single" w:sz="4" w:space="0" w:color="auto"/>
              <w:right w:val="single" w:sz="4" w:space="0" w:color="auto"/>
            </w:tcBorders>
            <w:shd w:val="clear" w:color="auto" w:fill="auto"/>
            <w:vAlign w:val="bottom"/>
            <w:hideMark/>
          </w:tcPr>
          <w:p w14:paraId="29C3B84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nil"/>
              <w:left w:val="nil"/>
              <w:bottom w:val="single" w:sz="4" w:space="0" w:color="auto"/>
              <w:right w:val="single" w:sz="4" w:space="0" w:color="auto"/>
            </w:tcBorders>
            <w:shd w:val="clear" w:color="auto" w:fill="auto"/>
            <w:vAlign w:val="bottom"/>
            <w:hideMark/>
          </w:tcPr>
          <w:p w14:paraId="54821D8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+27600</w:t>
            </w:r>
          </w:p>
        </w:tc>
        <w:tc>
          <w:tcPr>
            <w:tcW w:w="1200" w:type="dxa"/>
            <w:tcBorders>
              <w:top w:val="nil"/>
              <w:left w:val="nil"/>
              <w:bottom w:val="single" w:sz="4" w:space="0" w:color="auto"/>
              <w:right w:val="single" w:sz="4" w:space="0" w:color="auto"/>
            </w:tcBorders>
            <w:shd w:val="clear" w:color="auto" w:fill="auto"/>
            <w:vAlign w:val="bottom"/>
            <w:hideMark/>
          </w:tcPr>
          <w:p w14:paraId="1EB4207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27 600,00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7F4EF75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20 000,00</w:t>
            </w:r>
          </w:p>
        </w:tc>
        <w:tc>
          <w:tcPr>
            <w:tcW w:w="1066" w:type="dxa"/>
            <w:tcBorders>
              <w:top w:val="nil"/>
              <w:left w:val="nil"/>
              <w:bottom w:val="single" w:sz="4" w:space="0" w:color="auto"/>
              <w:right w:val="single" w:sz="4" w:space="0" w:color="auto"/>
            </w:tcBorders>
            <w:shd w:val="clear" w:color="auto" w:fill="auto"/>
            <w:vAlign w:val="bottom"/>
            <w:hideMark/>
          </w:tcPr>
          <w:p w14:paraId="137454C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70E3F26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73D87E5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20 000,00</w:t>
            </w:r>
          </w:p>
        </w:tc>
        <w:tc>
          <w:tcPr>
            <w:tcW w:w="1066" w:type="dxa"/>
            <w:tcBorders>
              <w:top w:val="nil"/>
              <w:left w:val="nil"/>
              <w:bottom w:val="single" w:sz="4" w:space="0" w:color="auto"/>
              <w:right w:val="nil"/>
            </w:tcBorders>
            <w:shd w:val="clear" w:color="auto" w:fill="auto"/>
            <w:noWrap/>
            <w:vAlign w:val="bottom"/>
            <w:hideMark/>
          </w:tcPr>
          <w:p w14:paraId="5374A14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3C5D205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20 000,00</w:t>
            </w:r>
          </w:p>
        </w:tc>
      </w:tr>
      <w:tr w:rsidR="00392686" w:rsidRPr="00B24E49" w14:paraId="5C9C9E23" w14:textId="77777777" w:rsidTr="00B24E49">
        <w:trPr>
          <w:gridAfter w:val="1"/>
          <w:wAfter w:w="10" w:type="dxa"/>
          <w:trHeight w:val="765"/>
        </w:trPr>
        <w:tc>
          <w:tcPr>
            <w:tcW w:w="3220" w:type="dxa"/>
            <w:tcBorders>
              <w:top w:val="nil"/>
              <w:left w:val="single" w:sz="4" w:space="0" w:color="auto"/>
              <w:bottom w:val="single" w:sz="4" w:space="0" w:color="auto"/>
              <w:right w:val="single" w:sz="4" w:space="0" w:color="auto"/>
            </w:tcBorders>
            <w:shd w:val="clear" w:color="auto" w:fill="auto"/>
            <w:hideMark/>
          </w:tcPr>
          <w:p w14:paraId="6129637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Прочая 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0BD9CB9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3D64F16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459" w:type="dxa"/>
            <w:tcBorders>
              <w:top w:val="nil"/>
              <w:left w:val="nil"/>
              <w:bottom w:val="single" w:sz="4" w:space="0" w:color="auto"/>
              <w:right w:val="single" w:sz="4" w:space="0" w:color="auto"/>
            </w:tcBorders>
            <w:shd w:val="clear" w:color="auto" w:fill="auto"/>
            <w:hideMark/>
          </w:tcPr>
          <w:p w14:paraId="648E763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03</w:t>
            </w:r>
          </w:p>
        </w:tc>
        <w:tc>
          <w:tcPr>
            <w:tcW w:w="1124" w:type="dxa"/>
            <w:tcBorders>
              <w:top w:val="nil"/>
              <w:left w:val="nil"/>
              <w:bottom w:val="single" w:sz="4" w:space="0" w:color="auto"/>
              <w:right w:val="single" w:sz="4" w:space="0" w:color="auto"/>
            </w:tcBorders>
            <w:shd w:val="clear" w:color="auto" w:fill="auto"/>
            <w:vAlign w:val="bottom"/>
            <w:hideMark/>
          </w:tcPr>
          <w:p w14:paraId="485A7F8A"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0140700090</w:t>
            </w:r>
          </w:p>
        </w:tc>
        <w:tc>
          <w:tcPr>
            <w:tcW w:w="550" w:type="dxa"/>
            <w:tcBorders>
              <w:top w:val="nil"/>
              <w:left w:val="nil"/>
              <w:bottom w:val="single" w:sz="4" w:space="0" w:color="auto"/>
              <w:right w:val="single" w:sz="4" w:space="0" w:color="auto"/>
            </w:tcBorders>
            <w:shd w:val="clear" w:color="auto" w:fill="auto"/>
            <w:vAlign w:val="bottom"/>
            <w:hideMark/>
          </w:tcPr>
          <w:p w14:paraId="52DB9D4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244</w:t>
            </w:r>
          </w:p>
        </w:tc>
        <w:tc>
          <w:tcPr>
            <w:tcW w:w="1220" w:type="dxa"/>
            <w:gridSpan w:val="2"/>
            <w:tcBorders>
              <w:top w:val="nil"/>
              <w:left w:val="nil"/>
              <w:bottom w:val="single" w:sz="4" w:space="0" w:color="auto"/>
              <w:right w:val="single" w:sz="4" w:space="0" w:color="auto"/>
            </w:tcBorders>
            <w:shd w:val="clear" w:color="auto" w:fill="auto"/>
            <w:vAlign w:val="bottom"/>
            <w:hideMark/>
          </w:tcPr>
          <w:p w14:paraId="4E2CDBC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single" w:sz="4" w:space="0" w:color="000000"/>
              <w:left w:val="nil"/>
              <w:bottom w:val="single" w:sz="4" w:space="0" w:color="000000"/>
              <w:right w:val="single" w:sz="4" w:space="0" w:color="000000"/>
            </w:tcBorders>
            <w:shd w:val="clear" w:color="auto" w:fill="auto"/>
            <w:vAlign w:val="bottom"/>
            <w:hideMark/>
          </w:tcPr>
          <w:p w14:paraId="29F8ED63"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+27600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4DB7C55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27 600,00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1E1B1E7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20 000,00</w:t>
            </w:r>
          </w:p>
        </w:tc>
        <w:tc>
          <w:tcPr>
            <w:tcW w:w="1066" w:type="dxa"/>
            <w:tcBorders>
              <w:top w:val="nil"/>
              <w:left w:val="nil"/>
              <w:bottom w:val="single" w:sz="4" w:space="0" w:color="auto"/>
              <w:right w:val="single" w:sz="4" w:space="0" w:color="auto"/>
            </w:tcBorders>
            <w:shd w:val="clear" w:color="auto" w:fill="auto"/>
            <w:vAlign w:val="bottom"/>
            <w:hideMark/>
          </w:tcPr>
          <w:p w14:paraId="116C45A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01B8AE4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25036DE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20 000,00</w:t>
            </w:r>
          </w:p>
        </w:tc>
        <w:tc>
          <w:tcPr>
            <w:tcW w:w="1066" w:type="dxa"/>
            <w:tcBorders>
              <w:top w:val="nil"/>
              <w:left w:val="nil"/>
              <w:bottom w:val="single" w:sz="4" w:space="0" w:color="auto"/>
              <w:right w:val="nil"/>
            </w:tcBorders>
            <w:shd w:val="clear" w:color="auto" w:fill="auto"/>
            <w:noWrap/>
            <w:vAlign w:val="bottom"/>
            <w:hideMark/>
          </w:tcPr>
          <w:p w14:paraId="0F9C1E0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338944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20 000,00</w:t>
            </w:r>
          </w:p>
        </w:tc>
      </w:tr>
      <w:tr w:rsidR="00392686" w:rsidRPr="00B24E49" w14:paraId="67678482" w14:textId="77777777" w:rsidTr="00B24E49">
        <w:trPr>
          <w:gridAfter w:val="1"/>
          <w:wAfter w:w="10" w:type="dxa"/>
          <w:trHeight w:val="765"/>
        </w:trPr>
        <w:tc>
          <w:tcPr>
            <w:tcW w:w="3220" w:type="dxa"/>
            <w:tcBorders>
              <w:top w:val="nil"/>
              <w:left w:val="single" w:sz="4" w:space="0" w:color="auto"/>
              <w:bottom w:val="single" w:sz="4" w:space="0" w:color="auto"/>
              <w:right w:val="single" w:sz="4" w:space="0" w:color="auto"/>
            </w:tcBorders>
            <w:shd w:val="clear" w:color="auto" w:fill="auto"/>
            <w:hideMark/>
          </w:tcPr>
          <w:p w14:paraId="7F6B8FC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Профессиональная переподготовка</w:t>
            </w:r>
          </w:p>
        </w:tc>
        <w:tc>
          <w:tcPr>
            <w:tcW w:w="550" w:type="dxa"/>
            <w:tcBorders>
              <w:top w:val="nil"/>
              <w:left w:val="nil"/>
              <w:bottom w:val="single" w:sz="4" w:space="0" w:color="auto"/>
              <w:right w:val="single" w:sz="4" w:space="0" w:color="auto"/>
            </w:tcBorders>
            <w:shd w:val="clear" w:color="auto" w:fill="auto"/>
            <w:hideMark/>
          </w:tcPr>
          <w:p w14:paraId="5C78018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02DEE33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07</w:t>
            </w:r>
          </w:p>
        </w:tc>
        <w:tc>
          <w:tcPr>
            <w:tcW w:w="459" w:type="dxa"/>
            <w:tcBorders>
              <w:top w:val="nil"/>
              <w:left w:val="nil"/>
              <w:bottom w:val="single" w:sz="4" w:space="0" w:color="auto"/>
              <w:right w:val="single" w:sz="4" w:space="0" w:color="auto"/>
            </w:tcBorders>
            <w:shd w:val="clear" w:color="auto" w:fill="auto"/>
            <w:hideMark/>
          </w:tcPr>
          <w:p w14:paraId="3BBFB30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1124" w:type="dxa"/>
            <w:tcBorders>
              <w:top w:val="nil"/>
              <w:left w:val="nil"/>
              <w:bottom w:val="single" w:sz="4" w:space="0" w:color="auto"/>
              <w:right w:val="single" w:sz="4" w:space="0" w:color="auto"/>
            </w:tcBorders>
            <w:shd w:val="clear" w:color="auto" w:fill="auto"/>
            <w:vAlign w:val="bottom"/>
            <w:hideMark/>
          </w:tcPr>
          <w:p w14:paraId="4443418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0000000000 </w:t>
            </w:r>
          </w:p>
        </w:tc>
        <w:tc>
          <w:tcPr>
            <w:tcW w:w="550" w:type="dxa"/>
            <w:tcBorders>
              <w:top w:val="nil"/>
              <w:left w:val="nil"/>
              <w:bottom w:val="single" w:sz="4" w:space="0" w:color="auto"/>
              <w:right w:val="single" w:sz="4" w:space="0" w:color="auto"/>
            </w:tcBorders>
            <w:shd w:val="clear" w:color="auto" w:fill="auto"/>
            <w:vAlign w:val="bottom"/>
            <w:hideMark/>
          </w:tcPr>
          <w:p w14:paraId="633499F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7402DFE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14:paraId="2D55B9C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+3000</w:t>
            </w:r>
          </w:p>
        </w:tc>
        <w:tc>
          <w:tcPr>
            <w:tcW w:w="1200" w:type="dxa"/>
            <w:tcBorders>
              <w:top w:val="nil"/>
              <w:left w:val="nil"/>
              <w:bottom w:val="single" w:sz="4" w:space="0" w:color="auto"/>
              <w:right w:val="single" w:sz="4" w:space="0" w:color="auto"/>
            </w:tcBorders>
            <w:shd w:val="clear" w:color="auto" w:fill="auto"/>
            <w:vAlign w:val="bottom"/>
            <w:hideMark/>
          </w:tcPr>
          <w:p w14:paraId="4CC5CF8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3 000,00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5BB84B8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bottom"/>
            <w:hideMark/>
          </w:tcPr>
          <w:p w14:paraId="48359AA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B7B167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31" w:type="dxa"/>
            <w:gridSpan w:val="2"/>
            <w:tcBorders>
              <w:top w:val="nil"/>
              <w:left w:val="nil"/>
              <w:bottom w:val="single" w:sz="4" w:space="0" w:color="auto"/>
              <w:right w:val="single" w:sz="4" w:space="0" w:color="auto"/>
            </w:tcBorders>
            <w:shd w:val="clear" w:color="auto" w:fill="auto"/>
            <w:vAlign w:val="bottom"/>
            <w:hideMark/>
          </w:tcPr>
          <w:p w14:paraId="4C19C19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nil"/>
            </w:tcBorders>
            <w:shd w:val="clear" w:color="auto" w:fill="auto"/>
            <w:noWrap/>
            <w:vAlign w:val="bottom"/>
            <w:hideMark/>
          </w:tcPr>
          <w:p w14:paraId="1324F9C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C8F100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r>
      <w:tr w:rsidR="00392686" w:rsidRPr="00B24E49" w14:paraId="1781D42D" w14:textId="77777777" w:rsidTr="00B24E49">
        <w:trPr>
          <w:gridAfter w:val="1"/>
          <w:wAfter w:w="10" w:type="dxa"/>
          <w:trHeight w:val="765"/>
        </w:trPr>
        <w:tc>
          <w:tcPr>
            <w:tcW w:w="3220" w:type="dxa"/>
            <w:tcBorders>
              <w:top w:val="nil"/>
              <w:left w:val="single" w:sz="4" w:space="0" w:color="auto"/>
              <w:bottom w:val="single" w:sz="4" w:space="0" w:color="auto"/>
              <w:right w:val="single" w:sz="4" w:space="0" w:color="auto"/>
            </w:tcBorders>
            <w:shd w:val="clear" w:color="auto" w:fill="auto"/>
            <w:hideMark/>
          </w:tcPr>
          <w:p w14:paraId="09535B8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Профессиональная переподготовка</w:t>
            </w:r>
          </w:p>
        </w:tc>
        <w:tc>
          <w:tcPr>
            <w:tcW w:w="550" w:type="dxa"/>
            <w:tcBorders>
              <w:top w:val="nil"/>
              <w:left w:val="nil"/>
              <w:bottom w:val="single" w:sz="4" w:space="0" w:color="auto"/>
              <w:right w:val="single" w:sz="4" w:space="0" w:color="auto"/>
            </w:tcBorders>
            <w:shd w:val="clear" w:color="auto" w:fill="auto"/>
            <w:hideMark/>
          </w:tcPr>
          <w:p w14:paraId="5DEA030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single" w:sz="4" w:space="0" w:color="auto"/>
              <w:left w:val="single" w:sz="4" w:space="0" w:color="auto"/>
              <w:bottom w:val="single" w:sz="4" w:space="0" w:color="auto"/>
              <w:right w:val="single" w:sz="4" w:space="0" w:color="auto"/>
            </w:tcBorders>
            <w:shd w:val="clear" w:color="auto" w:fill="auto"/>
            <w:hideMark/>
          </w:tcPr>
          <w:p w14:paraId="7583395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07</w:t>
            </w:r>
          </w:p>
        </w:tc>
        <w:tc>
          <w:tcPr>
            <w:tcW w:w="459" w:type="dxa"/>
            <w:tcBorders>
              <w:top w:val="single" w:sz="4" w:space="0" w:color="auto"/>
              <w:left w:val="nil"/>
              <w:bottom w:val="single" w:sz="4" w:space="0" w:color="auto"/>
              <w:right w:val="single" w:sz="4" w:space="0" w:color="auto"/>
            </w:tcBorders>
            <w:shd w:val="clear" w:color="auto" w:fill="auto"/>
            <w:hideMark/>
          </w:tcPr>
          <w:p w14:paraId="463B02D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14:paraId="60E7C17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0140100130</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35F7207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64A574A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nil"/>
              <w:left w:val="nil"/>
              <w:bottom w:val="single" w:sz="4" w:space="0" w:color="auto"/>
              <w:right w:val="single" w:sz="4" w:space="0" w:color="auto"/>
            </w:tcBorders>
            <w:shd w:val="clear" w:color="auto" w:fill="auto"/>
            <w:vAlign w:val="bottom"/>
            <w:hideMark/>
          </w:tcPr>
          <w:p w14:paraId="3A7A364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+3000</w:t>
            </w:r>
          </w:p>
        </w:tc>
        <w:tc>
          <w:tcPr>
            <w:tcW w:w="1200" w:type="dxa"/>
            <w:tcBorders>
              <w:top w:val="nil"/>
              <w:left w:val="nil"/>
              <w:bottom w:val="single" w:sz="4" w:space="0" w:color="auto"/>
              <w:right w:val="single" w:sz="4" w:space="0" w:color="auto"/>
            </w:tcBorders>
            <w:shd w:val="clear" w:color="auto" w:fill="auto"/>
            <w:vAlign w:val="bottom"/>
            <w:hideMark/>
          </w:tcPr>
          <w:p w14:paraId="7D81911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3 000,00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6EA91CB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bottom"/>
            <w:hideMark/>
          </w:tcPr>
          <w:p w14:paraId="68C06DC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3940538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31" w:type="dxa"/>
            <w:gridSpan w:val="2"/>
            <w:tcBorders>
              <w:top w:val="nil"/>
              <w:left w:val="nil"/>
              <w:bottom w:val="single" w:sz="4" w:space="0" w:color="auto"/>
              <w:right w:val="single" w:sz="4" w:space="0" w:color="auto"/>
            </w:tcBorders>
            <w:shd w:val="clear" w:color="auto" w:fill="auto"/>
            <w:vAlign w:val="bottom"/>
            <w:hideMark/>
          </w:tcPr>
          <w:p w14:paraId="73D0E23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nil"/>
            </w:tcBorders>
            <w:shd w:val="clear" w:color="auto" w:fill="auto"/>
            <w:noWrap/>
            <w:vAlign w:val="bottom"/>
            <w:hideMark/>
          </w:tcPr>
          <w:p w14:paraId="2F82599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36B34C4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r>
      <w:tr w:rsidR="00392686" w:rsidRPr="00B24E49" w14:paraId="6920A8C6" w14:textId="77777777" w:rsidTr="00B24E49">
        <w:trPr>
          <w:gridAfter w:val="1"/>
          <w:wAfter w:w="10" w:type="dxa"/>
          <w:trHeight w:val="765"/>
        </w:trPr>
        <w:tc>
          <w:tcPr>
            <w:tcW w:w="3220" w:type="dxa"/>
            <w:tcBorders>
              <w:top w:val="nil"/>
              <w:left w:val="single" w:sz="4" w:space="0" w:color="auto"/>
              <w:bottom w:val="single" w:sz="4" w:space="0" w:color="auto"/>
              <w:right w:val="single" w:sz="4" w:space="0" w:color="auto"/>
            </w:tcBorders>
            <w:shd w:val="clear" w:color="auto" w:fill="auto"/>
            <w:hideMark/>
          </w:tcPr>
          <w:p w14:paraId="6AB5856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50CBD66C"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single" w:sz="4" w:space="0" w:color="auto"/>
              <w:bottom w:val="single" w:sz="4" w:space="0" w:color="auto"/>
              <w:right w:val="single" w:sz="4" w:space="0" w:color="auto"/>
            </w:tcBorders>
            <w:shd w:val="clear" w:color="auto" w:fill="auto"/>
            <w:hideMark/>
          </w:tcPr>
          <w:p w14:paraId="36EDDFC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07</w:t>
            </w:r>
          </w:p>
        </w:tc>
        <w:tc>
          <w:tcPr>
            <w:tcW w:w="459" w:type="dxa"/>
            <w:tcBorders>
              <w:top w:val="nil"/>
              <w:left w:val="nil"/>
              <w:bottom w:val="single" w:sz="4" w:space="0" w:color="auto"/>
              <w:right w:val="single" w:sz="4" w:space="0" w:color="auto"/>
            </w:tcBorders>
            <w:shd w:val="clear" w:color="auto" w:fill="auto"/>
            <w:hideMark/>
          </w:tcPr>
          <w:p w14:paraId="5EAF8AE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1124" w:type="dxa"/>
            <w:tcBorders>
              <w:top w:val="nil"/>
              <w:left w:val="nil"/>
              <w:bottom w:val="single" w:sz="4" w:space="0" w:color="auto"/>
              <w:right w:val="single" w:sz="4" w:space="0" w:color="auto"/>
            </w:tcBorders>
            <w:shd w:val="clear" w:color="auto" w:fill="auto"/>
            <w:vAlign w:val="bottom"/>
            <w:hideMark/>
          </w:tcPr>
          <w:p w14:paraId="0F7061B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0140100130</w:t>
            </w:r>
          </w:p>
        </w:tc>
        <w:tc>
          <w:tcPr>
            <w:tcW w:w="5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6159E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200</w:t>
            </w:r>
          </w:p>
        </w:tc>
        <w:tc>
          <w:tcPr>
            <w:tcW w:w="1220" w:type="dxa"/>
            <w:gridSpan w:val="2"/>
            <w:tcBorders>
              <w:top w:val="nil"/>
              <w:left w:val="nil"/>
              <w:bottom w:val="single" w:sz="4" w:space="0" w:color="auto"/>
              <w:right w:val="single" w:sz="4" w:space="0" w:color="auto"/>
            </w:tcBorders>
            <w:shd w:val="clear" w:color="auto" w:fill="auto"/>
            <w:vAlign w:val="bottom"/>
            <w:hideMark/>
          </w:tcPr>
          <w:p w14:paraId="62C219F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nil"/>
              <w:left w:val="nil"/>
              <w:bottom w:val="single" w:sz="4" w:space="0" w:color="auto"/>
              <w:right w:val="single" w:sz="4" w:space="0" w:color="auto"/>
            </w:tcBorders>
            <w:shd w:val="clear" w:color="auto" w:fill="auto"/>
            <w:vAlign w:val="bottom"/>
            <w:hideMark/>
          </w:tcPr>
          <w:p w14:paraId="4B6B74B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+3000</w:t>
            </w:r>
          </w:p>
        </w:tc>
        <w:tc>
          <w:tcPr>
            <w:tcW w:w="1200" w:type="dxa"/>
            <w:tcBorders>
              <w:top w:val="nil"/>
              <w:left w:val="nil"/>
              <w:bottom w:val="single" w:sz="4" w:space="0" w:color="auto"/>
              <w:right w:val="single" w:sz="4" w:space="0" w:color="auto"/>
            </w:tcBorders>
            <w:shd w:val="clear" w:color="auto" w:fill="auto"/>
            <w:vAlign w:val="bottom"/>
            <w:hideMark/>
          </w:tcPr>
          <w:p w14:paraId="74699C1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3 000,00</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95479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03E838D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7ED8259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31" w:type="dxa"/>
            <w:gridSpan w:val="2"/>
            <w:tcBorders>
              <w:top w:val="single" w:sz="4" w:space="0" w:color="auto"/>
              <w:left w:val="nil"/>
              <w:bottom w:val="single" w:sz="4" w:space="0" w:color="auto"/>
              <w:right w:val="single" w:sz="4" w:space="0" w:color="auto"/>
            </w:tcBorders>
            <w:shd w:val="clear" w:color="auto" w:fill="auto"/>
            <w:vAlign w:val="bottom"/>
            <w:hideMark/>
          </w:tcPr>
          <w:p w14:paraId="45268A7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single" w:sz="4" w:space="0" w:color="auto"/>
              <w:bottom w:val="single" w:sz="4" w:space="0" w:color="auto"/>
              <w:right w:val="nil"/>
            </w:tcBorders>
            <w:shd w:val="clear" w:color="auto" w:fill="auto"/>
            <w:noWrap/>
            <w:vAlign w:val="bottom"/>
            <w:hideMark/>
          </w:tcPr>
          <w:p w14:paraId="7299C54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31FF6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r>
      <w:tr w:rsidR="00392686" w:rsidRPr="00B24E49" w14:paraId="4DA0CA5F" w14:textId="77777777" w:rsidTr="00B24E49">
        <w:trPr>
          <w:gridAfter w:val="1"/>
          <w:wAfter w:w="10" w:type="dxa"/>
          <w:trHeight w:val="765"/>
        </w:trPr>
        <w:tc>
          <w:tcPr>
            <w:tcW w:w="3220" w:type="dxa"/>
            <w:tcBorders>
              <w:top w:val="nil"/>
              <w:left w:val="single" w:sz="4" w:space="0" w:color="auto"/>
              <w:bottom w:val="single" w:sz="4" w:space="0" w:color="auto"/>
              <w:right w:val="single" w:sz="4" w:space="0" w:color="auto"/>
            </w:tcBorders>
            <w:shd w:val="clear" w:color="auto" w:fill="auto"/>
            <w:hideMark/>
          </w:tcPr>
          <w:p w14:paraId="24F7AC4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4C987B9A"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single" w:sz="4" w:space="0" w:color="auto"/>
              <w:bottom w:val="single" w:sz="4" w:space="0" w:color="auto"/>
              <w:right w:val="single" w:sz="4" w:space="0" w:color="auto"/>
            </w:tcBorders>
            <w:shd w:val="clear" w:color="auto" w:fill="auto"/>
            <w:hideMark/>
          </w:tcPr>
          <w:p w14:paraId="10CAA70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07</w:t>
            </w:r>
          </w:p>
        </w:tc>
        <w:tc>
          <w:tcPr>
            <w:tcW w:w="459" w:type="dxa"/>
            <w:tcBorders>
              <w:top w:val="nil"/>
              <w:left w:val="nil"/>
              <w:bottom w:val="single" w:sz="4" w:space="0" w:color="auto"/>
              <w:right w:val="single" w:sz="4" w:space="0" w:color="auto"/>
            </w:tcBorders>
            <w:shd w:val="clear" w:color="auto" w:fill="auto"/>
            <w:hideMark/>
          </w:tcPr>
          <w:p w14:paraId="49776AF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1124" w:type="dxa"/>
            <w:tcBorders>
              <w:top w:val="nil"/>
              <w:left w:val="nil"/>
              <w:bottom w:val="single" w:sz="4" w:space="0" w:color="auto"/>
              <w:right w:val="single" w:sz="4" w:space="0" w:color="auto"/>
            </w:tcBorders>
            <w:shd w:val="clear" w:color="auto" w:fill="auto"/>
            <w:vAlign w:val="bottom"/>
            <w:hideMark/>
          </w:tcPr>
          <w:p w14:paraId="054FB6B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0140100130</w:t>
            </w:r>
          </w:p>
        </w:tc>
        <w:tc>
          <w:tcPr>
            <w:tcW w:w="550" w:type="dxa"/>
            <w:tcBorders>
              <w:top w:val="nil"/>
              <w:left w:val="single" w:sz="4" w:space="0" w:color="auto"/>
              <w:bottom w:val="single" w:sz="4" w:space="0" w:color="auto"/>
              <w:right w:val="single" w:sz="4" w:space="0" w:color="auto"/>
            </w:tcBorders>
            <w:shd w:val="clear" w:color="auto" w:fill="auto"/>
            <w:vAlign w:val="bottom"/>
            <w:hideMark/>
          </w:tcPr>
          <w:p w14:paraId="5E213F4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240</w:t>
            </w:r>
          </w:p>
        </w:tc>
        <w:tc>
          <w:tcPr>
            <w:tcW w:w="1220" w:type="dxa"/>
            <w:gridSpan w:val="2"/>
            <w:tcBorders>
              <w:top w:val="nil"/>
              <w:left w:val="nil"/>
              <w:bottom w:val="single" w:sz="4" w:space="0" w:color="auto"/>
              <w:right w:val="single" w:sz="4" w:space="0" w:color="auto"/>
            </w:tcBorders>
            <w:shd w:val="clear" w:color="auto" w:fill="auto"/>
            <w:vAlign w:val="bottom"/>
            <w:hideMark/>
          </w:tcPr>
          <w:p w14:paraId="3C866F5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nil"/>
              <w:left w:val="nil"/>
              <w:bottom w:val="single" w:sz="4" w:space="0" w:color="auto"/>
              <w:right w:val="single" w:sz="4" w:space="0" w:color="auto"/>
            </w:tcBorders>
            <w:shd w:val="clear" w:color="auto" w:fill="auto"/>
            <w:vAlign w:val="bottom"/>
            <w:hideMark/>
          </w:tcPr>
          <w:p w14:paraId="0C6A854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+3000</w:t>
            </w:r>
          </w:p>
        </w:tc>
        <w:tc>
          <w:tcPr>
            <w:tcW w:w="1200" w:type="dxa"/>
            <w:tcBorders>
              <w:top w:val="nil"/>
              <w:left w:val="nil"/>
              <w:bottom w:val="single" w:sz="4" w:space="0" w:color="auto"/>
              <w:right w:val="single" w:sz="4" w:space="0" w:color="auto"/>
            </w:tcBorders>
            <w:shd w:val="clear" w:color="auto" w:fill="auto"/>
            <w:vAlign w:val="bottom"/>
            <w:hideMark/>
          </w:tcPr>
          <w:p w14:paraId="6D877D0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3 000,00</w:t>
            </w:r>
          </w:p>
        </w:tc>
        <w:tc>
          <w:tcPr>
            <w:tcW w:w="1200" w:type="dxa"/>
            <w:gridSpan w:val="2"/>
            <w:tcBorders>
              <w:top w:val="nil"/>
              <w:left w:val="single" w:sz="4" w:space="0" w:color="auto"/>
              <w:bottom w:val="single" w:sz="4" w:space="0" w:color="auto"/>
              <w:right w:val="single" w:sz="4" w:space="0" w:color="auto"/>
            </w:tcBorders>
            <w:shd w:val="clear" w:color="auto" w:fill="auto"/>
            <w:vAlign w:val="bottom"/>
            <w:hideMark/>
          </w:tcPr>
          <w:p w14:paraId="01D49B5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bottom"/>
            <w:hideMark/>
          </w:tcPr>
          <w:p w14:paraId="5458F13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732A87D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31" w:type="dxa"/>
            <w:gridSpan w:val="2"/>
            <w:tcBorders>
              <w:top w:val="nil"/>
              <w:left w:val="nil"/>
              <w:bottom w:val="single" w:sz="4" w:space="0" w:color="auto"/>
              <w:right w:val="single" w:sz="4" w:space="0" w:color="auto"/>
            </w:tcBorders>
            <w:shd w:val="clear" w:color="auto" w:fill="auto"/>
            <w:vAlign w:val="bottom"/>
            <w:hideMark/>
          </w:tcPr>
          <w:p w14:paraId="41A9870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single" w:sz="4" w:space="0" w:color="auto"/>
              <w:bottom w:val="single" w:sz="4" w:space="0" w:color="auto"/>
              <w:right w:val="nil"/>
            </w:tcBorders>
            <w:shd w:val="clear" w:color="auto" w:fill="auto"/>
            <w:noWrap/>
            <w:vAlign w:val="bottom"/>
            <w:hideMark/>
          </w:tcPr>
          <w:p w14:paraId="1FAD648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59F6016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r>
      <w:tr w:rsidR="00392686" w:rsidRPr="00B24E49" w14:paraId="0AD1B27A" w14:textId="77777777" w:rsidTr="00B24E49">
        <w:trPr>
          <w:gridAfter w:val="1"/>
          <w:wAfter w:w="10" w:type="dxa"/>
          <w:trHeight w:val="765"/>
        </w:trPr>
        <w:tc>
          <w:tcPr>
            <w:tcW w:w="3220" w:type="dxa"/>
            <w:tcBorders>
              <w:top w:val="nil"/>
              <w:left w:val="single" w:sz="4" w:space="0" w:color="auto"/>
              <w:bottom w:val="single" w:sz="4" w:space="0" w:color="auto"/>
              <w:right w:val="single" w:sz="4" w:space="0" w:color="auto"/>
            </w:tcBorders>
            <w:shd w:val="clear" w:color="auto" w:fill="auto"/>
            <w:hideMark/>
          </w:tcPr>
          <w:p w14:paraId="2C80855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Прочая 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59872FF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single" w:sz="4" w:space="0" w:color="auto"/>
              <w:bottom w:val="single" w:sz="4" w:space="0" w:color="auto"/>
              <w:right w:val="single" w:sz="4" w:space="0" w:color="auto"/>
            </w:tcBorders>
            <w:shd w:val="clear" w:color="auto" w:fill="auto"/>
            <w:hideMark/>
          </w:tcPr>
          <w:p w14:paraId="32490CA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07</w:t>
            </w:r>
          </w:p>
        </w:tc>
        <w:tc>
          <w:tcPr>
            <w:tcW w:w="459" w:type="dxa"/>
            <w:tcBorders>
              <w:top w:val="nil"/>
              <w:left w:val="nil"/>
              <w:bottom w:val="single" w:sz="4" w:space="0" w:color="auto"/>
              <w:right w:val="single" w:sz="4" w:space="0" w:color="auto"/>
            </w:tcBorders>
            <w:shd w:val="clear" w:color="auto" w:fill="auto"/>
            <w:hideMark/>
          </w:tcPr>
          <w:p w14:paraId="3776187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05</w:t>
            </w:r>
          </w:p>
        </w:tc>
        <w:tc>
          <w:tcPr>
            <w:tcW w:w="1124" w:type="dxa"/>
            <w:tcBorders>
              <w:top w:val="nil"/>
              <w:left w:val="nil"/>
              <w:bottom w:val="single" w:sz="4" w:space="0" w:color="auto"/>
              <w:right w:val="single" w:sz="4" w:space="0" w:color="auto"/>
            </w:tcBorders>
            <w:shd w:val="clear" w:color="auto" w:fill="auto"/>
            <w:vAlign w:val="bottom"/>
            <w:hideMark/>
          </w:tcPr>
          <w:p w14:paraId="4894510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0140100130</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7CF4AF2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244</w:t>
            </w:r>
          </w:p>
        </w:tc>
        <w:tc>
          <w:tcPr>
            <w:tcW w:w="1220" w:type="dxa"/>
            <w:gridSpan w:val="2"/>
            <w:tcBorders>
              <w:top w:val="nil"/>
              <w:left w:val="single" w:sz="4" w:space="0" w:color="auto"/>
              <w:bottom w:val="single" w:sz="4" w:space="0" w:color="auto"/>
              <w:right w:val="single" w:sz="4" w:space="0" w:color="auto"/>
            </w:tcBorders>
            <w:shd w:val="clear" w:color="auto" w:fill="auto"/>
            <w:vAlign w:val="bottom"/>
            <w:hideMark/>
          </w:tcPr>
          <w:p w14:paraId="51EFC3C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35AEA2"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+3000</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04796FC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3 000,00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41C28AC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nil"/>
              <w:bottom w:val="single" w:sz="4" w:space="0" w:color="auto"/>
              <w:right w:val="single" w:sz="4" w:space="0" w:color="auto"/>
            </w:tcBorders>
            <w:shd w:val="clear" w:color="auto" w:fill="auto"/>
            <w:vAlign w:val="bottom"/>
            <w:hideMark/>
          </w:tcPr>
          <w:p w14:paraId="5F539BF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2592FCC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31" w:type="dxa"/>
            <w:gridSpan w:val="2"/>
            <w:tcBorders>
              <w:top w:val="nil"/>
              <w:left w:val="nil"/>
              <w:bottom w:val="single" w:sz="4" w:space="0" w:color="auto"/>
              <w:right w:val="single" w:sz="4" w:space="0" w:color="auto"/>
            </w:tcBorders>
            <w:shd w:val="clear" w:color="auto" w:fill="auto"/>
            <w:vAlign w:val="bottom"/>
            <w:hideMark/>
          </w:tcPr>
          <w:p w14:paraId="12F7C13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066" w:type="dxa"/>
            <w:tcBorders>
              <w:top w:val="nil"/>
              <w:left w:val="single" w:sz="4" w:space="0" w:color="auto"/>
              <w:bottom w:val="single" w:sz="4" w:space="0" w:color="auto"/>
              <w:right w:val="nil"/>
            </w:tcBorders>
            <w:shd w:val="clear" w:color="auto" w:fill="auto"/>
            <w:noWrap/>
            <w:vAlign w:val="bottom"/>
            <w:hideMark/>
          </w:tcPr>
          <w:p w14:paraId="45BC6F4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6905491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r>
      <w:tr w:rsidR="00392686" w:rsidRPr="00B24E49" w14:paraId="303BE5E2" w14:textId="77777777" w:rsidTr="00B24E49">
        <w:trPr>
          <w:gridAfter w:val="1"/>
          <w:wAfter w:w="10" w:type="dxa"/>
          <w:trHeight w:val="525"/>
        </w:trPr>
        <w:tc>
          <w:tcPr>
            <w:tcW w:w="3220" w:type="dxa"/>
            <w:tcBorders>
              <w:top w:val="nil"/>
              <w:left w:val="single" w:sz="4" w:space="0" w:color="auto"/>
              <w:bottom w:val="single" w:sz="4" w:space="0" w:color="auto"/>
              <w:right w:val="single" w:sz="4" w:space="0" w:color="auto"/>
            </w:tcBorders>
            <w:shd w:val="clear" w:color="auto" w:fill="auto"/>
            <w:hideMark/>
          </w:tcPr>
          <w:p w14:paraId="29B8B1DC" w14:textId="77777777" w:rsidR="00392686" w:rsidRPr="00B24E49" w:rsidRDefault="00392686" w:rsidP="00392686">
            <w:pPr>
              <w:spacing w:after="0" w:line="240" w:lineRule="auto"/>
              <w:rPr>
                <w:rFonts w:ascii="Times New Roman" w:eastAsia="Times New Roman" w:hAnsi="Times New Roman" w:cs="Times New Roman"/>
                <w:b/>
                <w:bCs/>
                <w:color w:val="000000"/>
                <w:sz w:val="18"/>
                <w:szCs w:val="18"/>
                <w:lang w:eastAsia="ru-RU"/>
              </w:rPr>
            </w:pPr>
            <w:r w:rsidRPr="00B24E49">
              <w:rPr>
                <w:rFonts w:ascii="Times New Roman" w:eastAsia="Times New Roman" w:hAnsi="Times New Roman" w:cs="Times New Roman"/>
                <w:b/>
                <w:bCs/>
                <w:color w:val="000000"/>
                <w:sz w:val="18"/>
                <w:szCs w:val="18"/>
                <w:lang w:eastAsia="ru-RU"/>
              </w:rPr>
              <w:t>Культура. кинематография</w:t>
            </w:r>
          </w:p>
        </w:tc>
        <w:tc>
          <w:tcPr>
            <w:tcW w:w="550" w:type="dxa"/>
            <w:tcBorders>
              <w:top w:val="nil"/>
              <w:left w:val="nil"/>
              <w:bottom w:val="single" w:sz="4" w:space="0" w:color="auto"/>
              <w:right w:val="single" w:sz="4" w:space="0" w:color="auto"/>
            </w:tcBorders>
            <w:shd w:val="clear" w:color="auto" w:fill="auto"/>
            <w:hideMark/>
          </w:tcPr>
          <w:p w14:paraId="2D8C1FF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single" w:sz="4" w:space="0" w:color="auto"/>
              <w:left w:val="nil"/>
              <w:bottom w:val="single" w:sz="4" w:space="0" w:color="auto"/>
              <w:right w:val="single" w:sz="4" w:space="0" w:color="auto"/>
            </w:tcBorders>
            <w:shd w:val="clear" w:color="auto" w:fill="auto"/>
            <w:hideMark/>
          </w:tcPr>
          <w:p w14:paraId="73B2EE7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08</w:t>
            </w:r>
          </w:p>
        </w:tc>
        <w:tc>
          <w:tcPr>
            <w:tcW w:w="459" w:type="dxa"/>
            <w:tcBorders>
              <w:top w:val="single" w:sz="4" w:space="0" w:color="auto"/>
              <w:left w:val="nil"/>
              <w:bottom w:val="single" w:sz="4" w:space="0" w:color="auto"/>
              <w:right w:val="single" w:sz="4" w:space="0" w:color="auto"/>
            </w:tcBorders>
            <w:shd w:val="clear" w:color="auto" w:fill="auto"/>
            <w:hideMark/>
          </w:tcPr>
          <w:p w14:paraId="3272493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w:t>
            </w:r>
          </w:p>
        </w:tc>
        <w:tc>
          <w:tcPr>
            <w:tcW w:w="1124" w:type="dxa"/>
            <w:tcBorders>
              <w:top w:val="single" w:sz="4" w:space="0" w:color="auto"/>
              <w:left w:val="nil"/>
              <w:bottom w:val="single" w:sz="4" w:space="0" w:color="auto"/>
              <w:right w:val="single" w:sz="4" w:space="0" w:color="auto"/>
            </w:tcBorders>
            <w:shd w:val="clear" w:color="auto" w:fill="auto"/>
            <w:vAlign w:val="bottom"/>
            <w:hideMark/>
          </w:tcPr>
          <w:p w14:paraId="657030BA"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0000000000 </w:t>
            </w:r>
          </w:p>
        </w:tc>
        <w:tc>
          <w:tcPr>
            <w:tcW w:w="550" w:type="dxa"/>
            <w:tcBorders>
              <w:top w:val="single" w:sz="4" w:space="0" w:color="auto"/>
              <w:left w:val="nil"/>
              <w:bottom w:val="single" w:sz="4" w:space="0" w:color="auto"/>
              <w:right w:val="single" w:sz="4" w:space="0" w:color="auto"/>
            </w:tcBorders>
            <w:shd w:val="clear" w:color="auto" w:fill="auto"/>
            <w:vAlign w:val="bottom"/>
            <w:hideMark/>
          </w:tcPr>
          <w:p w14:paraId="1C0A36A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4EE03BE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2 751 500,00</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14:paraId="0B67CBF7"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+349001,67</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2808868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3 100 501,67</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14:paraId="6A1E44B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263FA9A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735C3ED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c>
          <w:tcPr>
            <w:tcW w:w="1031" w:type="dxa"/>
            <w:gridSpan w:val="2"/>
            <w:tcBorders>
              <w:top w:val="single" w:sz="4" w:space="0" w:color="auto"/>
              <w:left w:val="nil"/>
              <w:bottom w:val="single" w:sz="4" w:space="0" w:color="auto"/>
              <w:right w:val="single" w:sz="4" w:space="0" w:color="auto"/>
            </w:tcBorders>
            <w:shd w:val="clear" w:color="auto" w:fill="auto"/>
            <w:vAlign w:val="bottom"/>
            <w:hideMark/>
          </w:tcPr>
          <w:p w14:paraId="34E3896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c>
          <w:tcPr>
            <w:tcW w:w="1066" w:type="dxa"/>
            <w:tcBorders>
              <w:top w:val="nil"/>
              <w:left w:val="nil"/>
              <w:bottom w:val="single" w:sz="4" w:space="0" w:color="auto"/>
              <w:right w:val="nil"/>
            </w:tcBorders>
            <w:shd w:val="clear" w:color="auto" w:fill="auto"/>
            <w:noWrap/>
            <w:vAlign w:val="bottom"/>
            <w:hideMark/>
          </w:tcPr>
          <w:p w14:paraId="181B49C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E924F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r>
      <w:tr w:rsidR="00392686" w:rsidRPr="00B24E49" w14:paraId="50BE88FC" w14:textId="77777777" w:rsidTr="00B24E49">
        <w:trPr>
          <w:gridAfter w:val="1"/>
          <w:wAfter w:w="10" w:type="dxa"/>
          <w:trHeight w:val="510"/>
        </w:trPr>
        <w:tc>
          <w:tcPr>
            <w:tcW w:w="3220" w:type="dxa"/>
            <w:tcBorders>
              <w:top w:val="nil"/>
              <w:left w:val="single" w:sz="4" w:space="0" w:color="auto"/>
              <w:bottom w:val="single" w:sz="4" w:space="0" w:color="auto"/>
              <w:right w:val="single" w:sz="4" w:space="0" w:color="auto"/>
            </w:tcBorders>
            <w:shd w:val="clear" w:color="auto" w:fill="auto"/>
            <w:hideMark/>
          </w:tcPr>
          <w:p w14:paraId="04EED3E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Культура</w:t>
            </w:r>
          </w:p>
        </w:tc>
        <w:tc>
          <w:tcPr>
            <w:tcW w:w="550" w:type="dxa"/>
            <w:tcBorders>
              <w:top w:val="nil"/>
              <w:left w:val="nil"/>
              <w:bottom w:val="single" w:sz="4" w:space="0" w:color="auto"/>
              <w:right w:val="single" w:sz="4" w:space="0" w:color="auto"/>
            </w:tcBorders>
            <w:shd w:val="clear" w:color="auto" w:fill="auto"/>
            <w:hideMark/>
          </w:tcPr>
          <w:p w14:paraId="59437B9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0CE823D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08</w:t>
            </w:r>
          </w:p>
        </w:tc>
        <w:tc>
          <w:tcPr>
            <w:tcW w:w="459" w:type="dxa"/>
            <w:tcBorders>
              <w:top w:val="nil"/>
              <w:left w:val="nil"/>
              <w:bottom w:val="single" w:sz="4" w:space="0" w:color="auto"/>
              <w:right w:val="single" w:sz="4" w:space="0" w:color="auto"/>
            </w:tcBorders>
            <w:shd w:val="clear" w:color="auto" w:fill="auto"/>
            <w:hideMark/>
          </w:tcPr>
          <w:p w14:paraId="40B3075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2F2D0BC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0000000000 </w:t>
            </w:r>
          </w:p>
        </w:tc>
        <w:tc>
          <w:tcPr>
            <w:tcW w:w="550" w:type="dxa"/>
            <w:tcBorders>
              <w:top w:val="nil"/>
              <w:left w:val="nil"/>
              <w:bottom w:val="single" w:sz="4" w:space="0" w:color="auto"/>
              <w:right w:val="single" w:sz="4" w:space="0" w:color="auto"/>
            </w:tcBorders>
            <w:shd w:val="clear" w:color="auto" w:fill="auto"/>
            <w:vAlign w:val="bottom"/>
            <w:hideMark/>
          </w:tcPr>
          <w:p w14:paraId="6E29276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3BD9AC6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2 751 500,00</w:t>
            </w:r>
          </w:p>
        </w:tc>
        <w:tc>
          <w:tcPr>
            <w:tcW w:w="1279" w:type="dxa"/>
            <w:tcBorders>
              <w:top w:val="nil"/>
              <w:left w:val="nil"/>
              <w:bottom w:val="single" w:sz="4" w:space="0" w:color="auto"/>
              <w:right w:val="single" w:sz="4" w:space="0" w:color="auto"/>
            </w:tcBorders>
            <w:shd w:val="clear" w:color="auto" w:fill="auto"/>
            <w:vAlign w:val="bottom"/>
            <w:hideMark/>
          </w:tcPr>
          <w:p w14:paraId="28B6D8C9"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+349001,67</w:t>
            </w:r>
          </w:p>
        </w:tc>
        <w:tc>
          <w:tcPr>
            <w:tcW w:w="1200" w:type="dxa"/>
            <w:tcBorders>
              <w:top w:val="nil"/>
              <w:left w:val="nil"/>
              <w:bottom w:val="single" w:sz="4" w:space="0" w:color="auto"/>
              <w:right w:val="single" w:sz="4" w:space="0" w:color="auto"/>
            </w:tcBorders>
            <w:shd w:val="clear" w:color="auto" w:fill="auto"/>
            <w:vAlign w:val="bottom"/>
            <w:hideMark/>
          </w:tcPr>
          <w:p w14:paraId="09A75EC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3 100 501,67</w:t>
            </w:r>
          </w:p>
        </w:tc>
        <w:tc>
          <w:tcPr>
            <w:tcW w:w="1200" w:type="dxa"/>
            <w:gridSpan w:val="2"/>
            <w:tcBorders>
              <w:top w:val="nil"/>
              <w:left w:val="nil"/>
              <w:bottom w:val="single" w:sz="4" w:space="0" w:color="auto"/>
              <w:right w:val="single" w:sz="4" w:space="0" w:color="auto"/>
            </w:tcBorders>
            <w:shd w:val="clear" w:color="auto" w:fill="auto"/>
            <w:vAlign w:val="bottom"/>
            <w:hideMark/>
          </w:tcPr>
          <w:p w14:paraId="74ECB8C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c>
          <w:tcPr>
            <w:tcW w:w="1066" w:type="dxa"/>
            <w:tcBorders>
              <w:top w:val="nil"/>
              <w:left w:val="nil"/>
              <w:bottom w:val="single" w:sz="4" w:space="0" w:color="auto"/>
              <w:right w:val="single" w:sz="4" w:space="0" w:color="auto"/>
            </w:tcBorders>
            <w:shd w:val="clear" w:color="auto" w:fill="auto"/>
            <w:vAlign w:val="bottom"/>
            <w:hideMark/>
          </w:tcPr>
          <w:p w14:paraId="3878E5F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11ACF0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4C85366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c>
          <w:tcPr>
            <w:tcW w:w="1066" w:type="dxa"/>
            <w:tcBorders>
              <w:top w:val="nil"/>
              <w:left w:val="nil"/>
              <w:bottom w:val="single" w:sz="4" w:space="0" w:color="auto"/>
              <w:right w:val="nil"/>
            </w:tcBorders>
            <w:shd w:val="clear" w:color="auto" w:fill="auto"/>
            <w:noWrap/>
            <w:vAlign w:val="bottom"/>
            <w:hideMark/>
          </w:tcPr>
          <w:p w14:paraId="2D84043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3CA2E88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r>
      <w:tr w:rsidR="00392686" w:rsidRPr="00B24E49" w14:paraId="33021F75" w14:textId="77777777" w:rsidTr="00B24E49">
        <w:trPr>
          <w:gridAfter w:val="1"/>
          <w:wAfter w:w="10" w:type="dxa"/>
          <w:trHeight w:val="555"/>
        </w:trPr>
        <w:tc>
          <w:tcPr>
            <w:tcW w:w="3220" w:type="dxa"/>
            <w:tcBorders>
              <w:top w:val="nil"/>
              <w:left w:val="single" w:sz="4" w:space="0" w:color="auto"/>
              <w:bottom w:val="single" w:sz="4" w:space="0" w:color="auto"/>
              <w:right w:val="single" w:sz="4" w:space="0" w:color="auto"/>
            </w:tcBorders>
            <w:shd w:val="clear" w:color="auto" w:fill="auto"/>
            <w:hideMark/>
          </w:tcPr>
          <w:p w14:paraId="389A098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Комплексы процессных мероприятий</w:t>
            </w:r>
          </w:p>
        </w:tc>
        <w:tc>
          <w:tcPr>
            <w:tcW w:w="550" w:type="dxa"/>
            <w:tcBorders>
              <w:top w:val="nil"/>
              <w:left w:val="nil"/>
              <w:bottom w:val="single" w:sz="4" w:space="0" w:color="auto"/>
              <w:right w:val="single" w:sz="4" w:space="0" w:color="auto"/>
            </w:tcBorders>
            <w:shd w:val="clear" w:color="auto" w:fill="auto"/>
            <w:hideMark/>
          </w:tcPr>
          <w:p w14:paraId="086B918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21BA9E9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08</w:t>
            </w:r>
          </w:p>
        </w:tc>
        <w:tc>
          <w:tcPr>
            <w:tcW w:w="459" w:type="dxa"/>
            <w:tcBorders>
              <w:top w:val="nil"/>
              <w:left w:val="nil"/>
              <w:bottom w:val="single" w:sz="4" w:space="0" w:color="auto"/>
              <w:right w:val="single" w:sz="4" w:space="0" w:color="auto"/>
            </w:tcBorders>
            <w:shd w:val="clear" w:color="auto" w:fill="auto"/>
            <w:hideMark/>
          </w:tcPr>
          <w:p w14:paraId="0F62E9B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60ABCED1"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0140000000</w:t>
            </w:r>
          </w:p>
        </w:tc>
        <w:tc>
          <w:tcPr>
            <w:tcW w:w="550" w:type="dxa"/>
            <w:tcBorders>
              <w:top w:val="nil"/>
              <w:left w:val="nil"/>
              <w:bottom w:val="single" w:sz="4" w:space="0" w:color="auto"/>
              <w:right w:val="single" w:sz="4" w:space="0" w:color="auto"/>
            </w:tcBorders>
            <w:shd w:val="clear" w:color="auto" w:fill="auto"/>
            <w:vAlign w:val="bottom"/>
            <w:hideMark/>
          </w:tcPr>
          <w:p w14:paraId="3A2A058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7922476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2 751 500,00</w:t>
            </w:r>
          </w:p>
        </w:tc>
        <w:tc>
          <w:tcPr>
            <w:tcW w:w="1279" w:type="dxa"/>
            <w:tcBorders>
              <w:top w:val="nil"/>
              <w:left w:val="nil"/>
              <w:bottom w:val="single" w:sz="4" w:space="0" w:color="auto"/>
              <w:right w:val="single" w:sz="4" w:space="0" w:color="auto"/>
            </w:tcBorders>
            <w:shd w:val="clear" w:color="auto" w:fill="auto"/>
            <w:vAlign w:val="bottom"/>
            <w:hideMark/>
          </w:tcPr>
          <w:p w14:paraId="331A524C"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+349001,67</w:t>
            </w:r>
          </w:p>
        </w:tc>
        <w:tc>
          <w:tcPr>
            <w:tcW w:w="1200" w:type="dxa"/>
            <w:tcBorders>
              <w:top w:val="nil"/>
              <w:left w:val="nil"/>
              <w:bottom w:val="single" w:sz="4" w:space="0" w:color="auto"/>
              <w:right w:val="single" w:sz="4" w:space="0" w:color="auto"/>
            </w:tcBorders>
            <w:shd w:val="clear" w:color="auto" w:fill="auto"/>
            <w:vAlign w:val="bottom"/>
            <w:hideMark/>
          </w:tcPr>
          <w:p w14:paraId="13D40EA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3 100 501,67</w:t>
            </w:r>
          </w:p>
        </w:tc>
        <w:tc>
          <w:tcPr>
            <w:tcW w:w="1200" w:type="dxa"/>
            <w:gridSpan w:val="2"/>
            <w:tcBorders>
              <w:top w:val="nil"/>
              <w:left w:val="nil"/>
              <w:bottom w:val="single" w:sz="4" w:space="0" w:color="auto"/>
              <w:right w:val="single" w:sz="4" w:space="0" w:color="auto"/>
            </w:tcBorders>
            <w:shd w:val="clear" w:color="auto" w:fill="auto"/>
            <w:vAlign w:val="bottom"/>
            <w:hideMark/>
          </w:tcPr>
          <w:p w14:paraId="49428C0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c>
          <w:tcPr>
            <w:tcW w:w="1066" w:type="dxa"/>
            <w:tcBorders>
              <w:top w:val="nil"/>
              <w:left w:val="nil"/>
              <w:bottom w:val="single" w:sz="4" w:space="0" w:color="auto"/>
              <w:right w:val="single" w:sz="4" w:space="0" w:color="auto"/>
            </w:tcBorders>
            <w:shd w:val="clear" w:color="auto" w:fill="auto"/>
            <w:vAlign w:val="bottom"/>
            <w:hideMark/>
          </w:tcPr>
          <w:p w14:paraId="190302A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238A4C5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0B9E6C0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c>
          <w:tcPr>
            <w:tcW w:w="1066" w:type="dxa"/>
            <w:tcBorders>
              <w:top w:val="nil"/>
              <w:left w:val="nil"/>
              <w:bottom w:val="single" w:sz="4" w:space="0" w:color="auto"/>
              <w:right w:val="nil"/>
            </w:tcBorders>
            <w:shd w:val="clear" w:color="auto" w:fill="auto"/>
            <w:noWrap/>
            <w:vAlign w:val="bottom"/>
            <w:hideMark/>
          </w:tcPr>
          <w:p w14:paraId="57A2657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C1C414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r>
      <w:tr w:rsidR="00392686" w:rsidRPr="00B24E49" w14:paraId="47D3FC7E" w14:textId="77777777" w:rsidTr="00B24E49">
        <w:trPr>
          <w:gridAfter w:val="1"/>
          <w:wAfter w:w="10" w:type="dxa"/>
          <w:trHeight w:val="510"/>
        </w:trPr>
        <w:tc>
          <w:tcPr>
            <w:tcW w:w="3220" w:type="dxa"/>
            <w:tcBorders>
              <w:top w:val="nil"/>
              <w:left w:val="single" w:sz="4" w:space="0" w:color="auto"/>
              <w:bottom w:val="single" w:sz="4" w:space="0" w:color="auto"/>
              <w:right w:val="single" w:sz="4" w:space="0" w:color="auto"/>
            </w:tcBorders>
            <w:shd w:val="clear" w:color="000000" w:fill="FFFFFF"/>
            <w:hideMark/>
          </w:tcPr>
          <w:p w14:paraId="737DA856" w14:textId="77777777" w:rsidR="00392686" w:rsidRPr="00B24E49" w:rsidRDefault="00392686" w:rsidP="00392686">
            <w:pPr>
              <w:spacing w:after="0" w:line="240" w:lineRule="auto"/>
              <w:rPr>
                <w:rFonts w:ascii="Times New Roman" w:eastAsia="Times New Roman" w:hAnsi="Times New Roman" w:cs="Times New Roman"/>
                <w:color w:val="282828"/>
                <w:sz w:val="18"/>
                <w:szCs w:val="18"/>
                <w:lang w:eastAsia="ru-RU"/>
              </w:rPr>
            </w:pPr>
            <w:r w:rsidRPr="00B24E49">
              <w:rPr>
                <w:rFonts w:ascii="Times New Roman" w:eastAsia="Times New Roman" w:hAnsi="Times New Roman" w:cs="Times New Roman"/>
                <w:color w:val="282828"/>
                <w:sz w:val="18"/>
                <w:szCs w:val="18"/>
                <w:lang w:eastAsia="ru-RU"/>
              </w:rPr>
              <w:lastRenderedPageBreak/>
              <w:t>Комплекс процессных мероприятий «Сохранение и развитие культуры»</w:t>
            </w:r>
          </w:p>
        </w:tc>
        <w:tc>
          <w:tcPr>
            <w:tcW w:w="550" w:type="dxa"/>
            <w:tcBorders>
              <w:top w:val="nil"/>
              <w:left w:val="nil"/>
              <w:bottom w:val="single" w:sz="4" w:space="0" w:color="auto"/>
              <w:right w:val="single" w:sz="4" w:space="0" w:color="auto"/>
            </w:tcBorders>
            <w:shd w:val="clear" w:color="auto" w:fill="auto"/>
            <w:hideMark/>
          </w:tcPr>
          <w:p w14:paraId="36AFED7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1635E2B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08</w:t>
            </w:r>
          </w:p>
        </w:tc>
        <w:tc>
          <w:tcPr>
            <w:tcW w:w="459" w:type="dxa"/>
            <w:tcBorders>
              <w:top w:val="nil"/>
              <w:left w:val="nil"/>
              <w:bottom w:val="single" w:sz="4" w:space="0" w:color="auto"/>
              <w:right w:val="single" w:sz="4" w:space="0" w:color="auto"/>
            </w:tcBorders>
            <w:shd w:val="clear" w:color="auto" w:fill="auto"/>
            <w:hideMark/>
          </w:tcPr>
          <w:p w14:paraId="2C487E2C"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741D2E1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0141000000</w:t>
            </w:r>
          </w:p>
        </w:tc>
        <w:tc>
          <w:tcPr>
            <w:tcW w:w="550" w:type="dxa"/>
            <w:tcBorders>
              <w:top w:val="nil"/>
              <w:left w:val="nil"/>
              <w:bottom w:val="single" w:sz="4" w:space="0" w:color="auto"/>
              <w:right w:val="single" w:sz="4" w:space="0" w:color="auto"/>
            </w:tcBorders>
            <w:shd w:val="clear" w:color="auto" w:fill="auto"/>
            <w:vAlign w:val="bottom"/>
            <w:hideMark/>
          </w:tcPr>
          <w:p w14:paraId="1E7DBC2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58A762C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2 751 500,00</w:t>
            </w:r>
          </w:p>
        </w:tc>
        <w:tc>
          <w:tcPr>
            <w:tcW w:w="1279" w:type="dxa"/>
            <w:tcBorders>
              <w:top w:val="nil"/>
              <w:left w:val="nil"/>
              <w:bottom w:val="single" w:sz="4" w:space="0" w:color="auto"/>
              <w:right w:val="single" w:sz="4" w:space="0" w:color="auto"/>
            </w:tcBorders>
            <w:shd w:val="clear" w:color="auto" w:fill="auto"/>
            <w:vAlign w:val="bottom"/>
            <w:hideMark/>
          </w:tcPr>
          <w:p w14:paraId="2884705D"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+349001,67</w:t>
            </w:r>
          </w:p>
        </w:tc>
        <w:tc>
          <w:tcPr>
            <w:tcW w:w="1200" w:type="dxa"/>
            <w:tcBorders>
              <w:top w:val="nil"/>
              <w:left w:val="nil"/>
              <w:bottom w:val="single" w:sz="4" w:space="0" w:color="auto"/>
              <w:right w:val="single" w:sz="4" w:space="0" w:color="auto"/>
            </w:tcBorders>
            <w:shd w:val="clear" w:color="auto" w:fill="auto"/>
            <w:vAlign w:val="bottom"/>
            <w:hideMark/>
          </w:tcPr>
          <w:p w14:paraId="7BD768FD"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3 100 501,67</w:t>
            </w:r>
          </w:p>
        </w:tc>
        <w:tc>
          <w:tcPr>
            <w:tcW w:w="1200" w:type="dxa"/>
            <w:gridSpan w:val="2"/>
            <w:tcBorders>
              <w:top w:val="nil"/>
              <w:left w:val="nil"/>
              <w:bottom w:val="single" w:sz="4" w:space="0" w:color="auto"/>
              <w:right w:val="single" w:sz="4" w:space="0" w:color="auto"/>
            </w:tcBorders>
            <w:shd w:val="clear" w:color="auto" w:fill="auto"/>
            <w:vAlign w:val="bottom"/>
            <w:hideMark/>
          </w:tcPr>
          <w:p w14:paraId="11E39D8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c>
          <w:tcPr>
            <w:tcW w:w="1066" w:type="dxa"/>
            <w:tcBorders>
              <w:top w:val="nil"/>
              <w:left w:val="nil"/>
              <w:bottom w:val="single" w:sz="4" w:space="0" w:color="auto"/>
              <w:right w:val="single" w:sz="4" w:space="0" w:color="auto"/>
            </w:tcBorders>
            <w:shd w:val="clear" w:color="auto" w:fill="auto"/>
            <w:vAlign w:val="bottom"/>
            <w:hideMark/>
          </w:tcPr>
          <w:p w14:paraId="641E57C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7B1A0EB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31B3366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c>
          <w:tcPr>
            <w:tcW w:w="1066" w:type="dxa"/>
            <w:tcBorders>
              <w:top w:val="nil"/>
              <w:left w:val="nil"/>
              <w:bottom w:val="single" w:sz="4" w:space="0" w:color="auto"/>
              <w:right w:val="nil"/>
            </w:tcBorders>
            <w:shd w:val="clear" w:color="auto" w:fill="auto"/>
            <w:noWrap/>
            <w:vAlign w:val="bottom"/>
            <w:hideMark/>
          </w:tcPr>
          <w:p w14:paraId="433B08F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AD4267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r>
      <w:tr w:rsidR="00392686" w:rsidRPr="00B24E49" w14:paraId="2B0D7F37" w14:textId="77777777" w:rsidTr="00B24E49">
        <w:trPr>
          <w:gridAfter w:val="1"/>
          <w:wAfter w:w="10" w:type="dxa"/>
          <w:trHeight w:val="480"/>
        </w:trPr>
        <w:tc>
          <w:tcPr>
            <w:tcW w:w="3220" w:type="dxa"/>
            <w:tcBorders>
              <w:top w:val="nil"/>
              <w:left w:val="single" w:sz="4" w:space="0" w:color="auto"/>
              <w:bottom w:val="single" w:sz="4" w:space="0" w:color="auto"/>
              <w:right w:val="single" w:sz="4" w:space="0" w:color="auto"/>
            </w:tcBorders>
            <w:shd w:val="clear" w:color="000000" w:fill="FFFFFF"/>
            <w:hideMark/>
          </w:tcPr>
          <w:p w14:paraId="2A8A4B23" w14:textId="77777777" w:rsidR="00392686" w:rsidRPr="00B24E49" w:rsidRDefault="00392686" w:rsidP="00392686">
            <w:pPr>
              <w:spacing w:after="0" w:line="240" w:lineRule="auto"/>
              <w:rPr>
                <w:rFonts w:ascii="Times New Roman" w:eastAsia="Times New Roman" w:hAnsi="Times New Roman" w:cs="Times New Roman"/>
                <w:color w:val="282828"/>
                <w:sz w:val="18"/>
                <w:szCs w:val="18"/>
                <w:lang w:eastAsia="ru-RU"/>
              </w:rPr>
            </w:pPr>
            <w:r w:rsidRPr="00B24E49">
              <w:rPr>
                <w:rFonts w:ascii="Times New Roman" w:eastAsia="Times New Roman" w:hAnsi="Times New Roman" w:cs="Times New Roman"/>
                <w:color w:val="282828"/>
                <w:sz w:val="18"/>
                <w:szCs w:val="18"/>
                <w:lang w:eastAsia="ru-RU"/>
              </w:rPr>
              <w:t>Осуществление расходов в сфере культуры</w:t>
            </w:r>
          </w:p>
        </w:tc>
        <w:tc>
          <w:tcPr>
            <w:tcW w:w="550" w:type="dxa"/>
            <w:tcBorders>
              <w:top w:val="nil"/>
              <w:left w:val="nil"/>
              <w:bottom w:val="single" w:sz="4" w:space="0" w:color="auto"/>
              <w:right w:val="single" w:sz="4" w:space="0" w:color="auto"/>
            </w:tcBorders>
            <w:shd w:val="clear" w:color="auto" w:fill="auto"/>
            <w:hideMark/>
          </w:tcPr>
          <w:p w14:paraId="16713DA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1156210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08</w:t>
            </w:r>
          </w:p>
        </w:tc>
        <w:tc>
          <w:tcPr>
            <w:tcW w:w="459" w:type="dxa"/>
            <w:tcBorders>
              <w:top w:val="nil"/>
              <w:left w:val="nil"/>
              <w:bottom w:val="single" w:sz="4" w:space="0" w:color="auto"/>
              <w:right w:val="single" w:sz="4" w:space="0" w:color="auto"/>
            </w:tcBorders>
            <w:shd w:val="clear" w:color="auto" w:fill="auto"/>
            <w:hideMark/>
          </w:tcPr>
          <w:p w14:paraId="303D033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2FB07B3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0141000110</w:t>
            </w:r>
          </w:p>
        </w:tc>
        <w:tc>
          <w:tcPr>
            <w:tcW w:w="550" w:type="dxa"/>
            <w:tcBorders>
              <w:top w:val="nil"/>
              <w:left w:val="nil"/>
              <w:bottom w:val="single" w:sz="4" w:space="0" w:color="auto"/>
              <w:right w:val="single" w:sz="4" w:space="0" w:color="auto"/>
            </w:tcBorders>
            <w:shd w:val="clear" w:color="auto" w:fill="auto"/>
            <w:vAlign w:val="bottom"/>
            <w:hideMark/>
          </w:tcPr>
          <w:p w14:paraId="2073D5F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16E3DDD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2 751 500,00</w:t>
            </w:r>
          </w:p>
        </w:tc>
        <w:tc>
          <w:tcPr>
            <w:tcW w:w="1279" w:type="dxa"/>
            <w:tcBorders>
              <w:top w:val="single" w:sz="4" w:space="0" w:color="000000"/>
              <w:left w:val="nil"/>
              <w:bottom w:val="single" w:sz="4" w:space="0" w:color="000000"/>
              <w:right w:val="single" w:sz="4" w:space="0" w:color="000000"/>
            </w:tcBorders>
            <w:shd w:val="clear" w:color="auto" w:fill="auto"/>
            <w:vAlign w:val="bottom"/>
            <w:hideMark/>
          </w:tcPr>
          <w:p w14:paraId="3EC23FAC"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+349001,67</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3D1176A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3 100 501,67</w:t>
            </w:r>
          </w:p>
        </w:tc>
        <w:tc>
          <w:tcPr>
            <w:tcW w:w="1200" w:type="dxa"/>
            <w:gridSpan w:val="2"/>
            <w:tcBorders>
              <w:top w:val="nil"/>
              <w:left w:val="nil"/>
              <w:bottom w:val="single" w:sz="4" w:space="0" w:color="auto"/>
              <w:right w:val="single" w:sz="4" w:space="0" w:color="auto"/>
            </w:tcBorders>
            <w:shd w:val="clear" w:color="auto" w:fill="auto"/>
            <w:vAlign w:val="bottom"/>
            <w:hideMark/>
          </w:tcPr>
          <w:p w14:paraId="62020EAE"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c>
          <w:tcPr>
            <w:tcW w:w="1066" w:type="dxa"/>
            <w:tcBorders>
              <w:top w:val="nil"/>
              <w:left w:val="nil"/>
              <w:bottom w:val="single" w:sz="4" w:space="0" w:color="auto"/>
              <w:right w:val="single" w:sz="4" w:space="0" w:color="auto"/>
            </w:tcBorders>
            <w:shd w:val="clear" w:color="auto" w:fill="auto"/>
            <w:vAlign w:val="bottom"/>
            <w:hideMark/>
          </w:tcPr>
          <w:p w14:paraId="03FA088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2A25B1F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0328BD1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c>
          <w:tcPr>
            <w:tcW w:w="1066" w:type="dxa"/>
            <w:tcBorders>
              <w:top w:val="nil"/>
              <w:left w:val="nil"/>
              <w:bottom w:val="single" w:sz="4" w:space="0" w:color="auto"/>
              <w:right w:val="nil"/>
            </w:tcBorders>
            <w:shd w:val="clear" w:color="auto" w:fill="auto"/>
            <w:noWrap/>
            <w:vAlign w:val="bottom"/>
            <w:hideMark/>
          </w:tcPr>
          <w:p w14:paraId="4CEB51A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AA8713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1 500 000,00</w:t>
            </w:r>
          </w:p>
        </w:tc>
      </w:tr>
      <w:tr w:rsidR="00392686" w:rsidRPr="00B24E49" w14:paraId="14345E7C" w14:textId="77777777" w:rsidTr="00B24E49">
        <w:trPr>
          <w:gridAfter w:val="1"/>
          <w:wAfter w:w="10" w:type="dxa"/>
          <w:trHeight w:val="480"/>
        </w:trPr>
        <w:tc>
          <w:tcPr>
            <w:tcW w:w="3220" w:type="dxa"/>
            <w:tcBorders>
              <w:top w:val="nil"/>
              <w:left w:val="single" w:sz="4" w:space="0" w:color="auto"/>
              <w:bottom w:val="single" w:sz="4" w:space="0" w:color="auto"/>
              <w:right w:val="single" w:sz="4" w:space="0" w:color="auto"/>
            </w:tcBorders>
            <w:shd w:val="clear" w:color="auto" w:fill="auto"/>
            <w:hideMark/>
          </w:tcPr>
          <w:p w14:paraId="3FD6283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15D27C0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46ED30D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08</w:t>
            </w:r>
          </w:p>
        </w:tc>
        <w:tc>
          <w:tcPr>
            <w:tcW w:w="459" w:type="dxa"/>
            <w:tcBorders>
              <w:top w:val="nil"/>
              <w:left w:val="nil"/>
              <w:bottom w:val="single" w:sz="4" w:space="0" w:color="auto"/>
              <w:right w:val="single" w:sz="4" w:space="0" w:color="auto"/>
            </w:tcBorders>
            <w:shd w:val="clear" w:color="auto" w:fill="auto"/>
            <w:hideMark/>
          </w:tcPr>
          <w:p w14:paraId="1478BF6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77542EA1"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0141000110</w:t>
            </w:r>
          </w:p>
        </w:tc>
        <w:tc>
          <w:tcPr>
            <w:tcW w:w="550" w:type="dxa"/>
            <w:tcBorders>
              <w:top w:val="nil"/>
              <w:left w:val="nil"/>
              <w:bottom w:val="single" w:sz="4" w:space="0" w:color="auto"/>
              <w:right w:val="single" w:sz="4" w:space="0" w:color="auto"/>
            </w:tcBorders>
            <w:shd w:val="clear" w:color="auto" w:fill="auto"/>
            <w:vAlign w:val="bottom"/>
            <w:hideMark/>
          </w:tcPr>
          <w:p w14:paraId="738DD09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200</w:t>
            </w:r>
          </w:p>
        </w:tc>
        <w:tc>
          <w:tcPr>
            <w:tcW w:w="1220" w:type="dxa"/>
            <w:gridSpan w:val="2"/>
            <w:tcBorders>
              <w:top w:val="nil"/>
              <w:left w:val="nil"/>
              <w:bottom w:val="single" w:sz="4" w:space="0" w:color="auto"/>
              <w:right w:val="single" w:sz="4" w:space="0" w:color="auto"/>
            </w:tcBorders>
            <w:shd w:val="clear" w:color="auto" w:fill="auto"/>
            <w:vAlign w:val="bottom"/>
            <w:hideMark/>
          </w:tcPr>
          <w:p w14:paraId="2289409A"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1 151 500,00</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14:paraId="06800986"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+139901,67</w:t>
            </w:r>
          </w:p>
        </w:tc>
        <w:tc>
          <w:tcPr>
            <w:tcW w:w="1200" w:type="dxa"/>
            <w:tcBorders>
              <w:top w:val="nil"/>
              <w:left w:val="nil"/>
              <w:bottom w:val="single" w:sz="4" w:space="0" w:color="auto"/>
              <w:right w:val="single" w:sz="4" w:space="0" w:color="auto"/>
            </w:tcBorders>
            <w:shd w:val="clear" w:color="auto" w:fill="auto"/>
            <w:vAlign w:val="bottom"/>
            <w:hideMark/>
          </w:tcPr>
          <w:p w14:paraId="78FA0848"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1 291 401,67</w:t>
            </w:r>
          </w:p>
        </w:tc>
        <w:tc>
          <w:tcPr>
            <w:tcW w:w="1200" w:type="dxa"/>
            <w:gridSpan w:val="2"/>
            <w:tcBorders>
              <w:top w:val="nil"/>
              <w:left w:val="nil"/>
              <w:bottom w:val="single" w:sz="4" w:space="0" w:color="auto"/>
              <w:right w:val="single" w:sz="4" w:space="0" w:color="auto"/>
            </w:tcBorders>
            <w:shd w:val="clear" w:color="auto" w:fill="auto"/>
            <w:vAlign w:val="bottom"/>
            <w:hideMark/>
          </w:tcPr>
          <w:p w14:paraId="2B1CB19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D6867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6EF1401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3833DF4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066" w:type="dxa"/>
            <w:tcBorders>
              <w:top w:val="nil"/>
              <w:left w:val="nil"/>
              <w:bottom w:val="single" w:sz="4" w:space="0" w:color="auto"/>
              <w:right w:val="nil"/>
            </w:tcBorders>
            <w:shd w:val="clear" w:color="auto" w:fill="auto"/>
            <w:noWrap/>
            <w:vAlign w:val="bottom"/>
            <w:hideMark/>
          </w:tcPr>
          <w:p w14:paraId="3908D66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2315BE5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392686" w:rsidRPr="00B24E49" w14:paraId="543621D9" w14:textId="77777777" w:rsidTr="00B24E49">
        <w:trPr>
          <w:gridAfter w:val="1"/>
          <w:wAfter w:w="10" w:type="dxa"/>
          <w:trHeight w:val="480"/>
        </w:trPr>
        <w:tc>
          <w:tcPr>
            <w:tcW w:w="3220" w:type="dxa"/>
            <w:tcBorders>
              <w:top w:val="nil"/>
              <w:left w:val="single" w:sz="4" w:space="0" w:color="auto"/>
              <w:bottom w:val="single" w:sz="4" w:space="0" w:color="auto"/>
              <w:right w:val="single" w:sz="4" w:space="0" w:color="auto"/>
            </w:tcBorders>
            <w:shd w:val="clear" w:color="auto" w:fill="auto"/>
            <w:hideMark/>
          </w:tcPr>
          <w:p w14:paraId="3819821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45A01A9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2A29378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08</w:t>
            </w:r>
          </w:p>
        </w:tc>
        <w:tc>
          <w:tcPr>
            <w:tcW w:w="459" w:type="dxa"/>
            <w:tcBorders>
              <w:top w:val="nil"/>
              <w:left w:val="nil"/>
              <w:bottom w:val="single" w:sz="4" w:space="0" w:color="auto"/>
              <w:right w:val="single" w:sz="4" w:space="0" w:color="auto"/>
            </w:tcBorders>
            <w:shd w:val="clear" w:color="auto" w:fill="auto"/>
            <w:hideMark/>
          </w:tcPr>
          <w:p w14:paraId="0A44D92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0E4B076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0141000110</w:t>
            </w:r>
          </w:p>
        </w:tc>
        <w:tc>
          <w:tcPr>
            <w:tcW w:w="550" w:type="dxa"/>
            <w:tcBorders>
              <w:top w:val="nil"/>
              <w:left w:val="nil"/>
              <w:bottom w:val="single" w:sz="4" w:space="0" w:color="auto"/>
              <w:right w:val="single" w:sz="4" w:space="0" w:color="auto"/>
            </w:tcBorders>
            <w:shd w:val="clear" w:color="auto" w:fill="auto"/>
            <w:vAlign w:val="bottom"/>
            <w:hideMark/>
          </w:tcPr>
          <w:p w14:paraId="6F67E5A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240</w:t>
            </w:r>
          </w:p>
        </w:tc>
        <w:tc>
          <w:tcPr>
            <w:tcW w:w="1220" w:type="dxa"/>
            <w:gridSpan w:val="2"/>
            <w:tcBorders>
              <w:top w:val="nil"/>
              <w:left w:val="nil"/>
              <w:bottom w:val="single" w:sz="4" w:space="0" w:color="auto"/>
              <w:right w:val="single" w:sz="4" w:space="0" w:color="auto"/>
            </w:tcBorders>
            <w:shd w:val="clear" w:color="auto" w:fill="auto"/>
            <w:vAlign w:val="bottom"/>
            <w:hideMark/>
          </w:tcPr>
          <w:p w14:paraId="7FE19BA4"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1 151 500,00</w:t>
            </w:r>
          </w:p>
        </w:tc>
        <w:tc>
          <w:tcPr>
            <w:tcW w:w="1279" w:type="dxa"/>
            <w:tcBorders>
              <w:top w:val="nil"/>
              <w:left w:val="nil"/>
              <w:bottom w:val="single" w:sz="4" w:space="0" w:color="auto"/>
              <w:right w:val="single" w:sz="4" w:space="0" w:color="auto"/>
            </w:tcBorders>
            <w:shd w:val="clear" w:color="auto" w:fill="auto"/>
            <w:vAlign w:val="bottom"/>
            <w:hideMark/>
          </w:tcPr>
          <w:p w14:paraId="0D1CE57B"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+139901,67</w:t>
            </w:r>
          </w:p>
        </w:tc>
        <w:tc>
          <w:tcPr>
            <w:tcW w:w="1200" w:type="dxa"/>
            <w:tcBorders>
              <w:top w:val="nil"/>
              <w:left w:val="nil"/>
              <w:bottom w:val="single" w:sz="4" w:space="0" w:color="auto"/>
              <w:right w:val="single" w:sz="4" w:space="0" w:color="auto"/>
            </w:tcBorders>
            <w:shd w:val="clear" w:color="auto" w:fill="auto"/>
            <w:vAlign w:val="bottom"/>
            <w:hideMark/>
          </w:tcPr>
          <w:p w14:paraId="289C5FC0"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1 291 401,67</w:t>
            </w:r>
          </w:p>
        </w:tc>
        <w:tc>
          <w:tcPr>
            <w:tcW w:w="1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21207D8"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066" w:type="dxa"/>
            <w:tcBorders>
              <w:top w:val="nil"/>
              <w:left w:val="nil"/>
              <w:bottom w:val="single" w:sz="4" w:space="0" w:color="auto"/>
              <w:right w:val="single" w:sz="4" w:space="0" w:color="auto"/>
            </w:tcBorders>
            <w:shd w:val="clear" w:color="auto" w:fill="auto"/>
            <w:vAlign w:val="bottom"/>
            <w:hideMark/>
          </w:tcPr>
          <w:p w14:paraId="58C39AB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63128577"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031" w:type="dxa"/>
            <w:gridSpan w:val="2"/>
            <w:tcBorders>
              <w:top w:val="single" w:sz="4" w:space="0" w:color="auto"/>
              <w:left w:val="nil"/>
              <w:bottom w:val="single" w:sz="4" w:space="0" w:color="auto"/>
              <w:right w:val="single" w:sz="4" w:space="0" w:color="auto"/>
            </w:tcBorders>
            <w:shd w:val="clear" w:color="auto" w:fill="auto"/>
            <w:vAlign w:val="bottom"/>
            <w:hideMark/>
          </w:tcPr>
          <w:p w14:paraId="58970829"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066" w:type="dxa"/>
            <w:tcBorders>
              <w:top w:val="nil"/>
              <w:left w:val="single" w:sz="4" w:space="0" w:color="auto"/>
              <w:bottom w:val="single" w:sz="4" w:space="0" w:color="auto"/>
              <w:right w:val="nil"/>
            </w:tcBorders>
            <w:shd w:val="clear" w:color="auto" w:fill="auto"/>
            <w:noWrap/>
            <w:vAlign w:val="bottom"/>
            <w:hideMark/>
          </w:tcPr>
          <w:p w14:paraId="3520F63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939133"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r>
      <w:tr w:rsidR="00392686" w:rsidRPr="00B24E49" w14:paraId="06AA6F7C" w14:textId="77777777" w:rsidTr="00B24E49">
        <w:trPr>
          <w:gridAfter w:val="1"/>
          <w:wAfter w:w="10" w:type="dxa"/>
          <w:trHeight w:val="480"/>
        </w:trPr>
        <w:tc>
          <w:tcPr>
            <w:tcW w:w="3220" w:type="dxa"/>
            <w:tcBorders>
              <w:top w:val="nil"/>
              <w:left w:val="single" w:sz="4" w:space="0" w:color="auto"/>
              <w:bottom w:val="single" w:sz="4" w:space="0" w:color="auto"/>
              <w:right w:val="single" w:sz="4" w:space="0" w:color="auto"/>
            </w:tcBorders>
            <w:shd w:val="clear" w:color="auto" w:fill="auto"/>
            <w:hideMark/>
          </w:tcPr>
          <w:p w14:paraId="3BBD773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Прочая 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6E94779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0BBBAA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08</w:t>
            </w:r>
          </w:p>
        </w:tc>
        <w:tc>
          <w:tcPr>
            <w:tcW w:w="459" w:type="dxa"/>
            <w:tcBorders>
              <w:top w:val="nil"/>
              <w:left w:val="nil"/>
              <w:bottom w:val="single" w:sz="4" w:space="0" w:color="auto"/>
              <w:right w:val="single" w:sz="4" w:space="0" w:color="auto"/>
            </w:tcBorders>
            <w:shd w:val="clear" w:color="auto" w:fill="auto"/>
            <w:hideMark/>
          </w:tcPr>
          <w:p w14:paraId="4CF5B0A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0886D1C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0141000110</w:t>
            </w:r>
          </w:p>
        </w:tc>
        <w:tc>
          <w:tcPr>
            <w:tcW w:w="550" w:type="dxa"/>
            <w:tcBorders>
              <w:top w:val="nil"/>
              <w:left w:val="nil"/>
              <w:bottom w:val="single" w:sz="4" w:space="0" w:color="auto"/>
              <w:right w:val="single" w:sz="4" w:space="0" w:color="auto"/>
            </w:tcBorders>
            <w:shd w:val="clear" w:color="auto" w:fill="auto"/>
            <w:vAlign w:val="bottom"/>
            <w:hideMark/>
          </w:tcPr>
          <w:p w14:paraId="372ABAB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244</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494515"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1 151 500,00</w:t>
            </w:r>
          </w:p>
        </w:tc>
        <w:tc>
          <w:tcPr>
            <w:tcW w:w="1279" w:type="dxa"/>
            <w:tcBorders>
              <w:top w:val="single" w:sz="4" w:space="0" w:color="000000"/>
              <w:left w:val="nil"/>
              <w:bottom w:val="single" w:sz="4" w:space="0" w:color="000000"/>
              <w:right w:val="single" w:sz="4" w:space="0" w:color="000000"/>
            </w:tcBorders>
            <w:shd w:val="clear" w:color="auto" w:fill="auto"/>
            <w:vAlign w:val="bottom"/>
            <w:hideMark/>
          </w:tcPr>
          <w:p w14:paraId="7EEC3195"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+139901,67</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4637242E"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1 291 401,67</w:t>
            </w:r>
          </w:p>
        </w:tc>
        <w:tc>
          <w:tcPr>
            <w:tcW w:w="1200" w:type="dxa"/>
            <w:gridSpan w:val="2"/>
            <w:tcBorders>
              <w:top w:val="nil"/>
              <w:left w:val="nil"/>
              <w:bottom w:val="single" w:sz="4" w:space="0" w:color="auto"/>
              <w:right w:val="single" w:sz="4" w:space="0" w:color="auto"/>
            </w:tcBorders>
            <w:shd w:val="clear" w:color="auto" w:fill="auto"/>
            <w:vAlign w:val="bottom"/>
            <w:hideMark/>
          </w:tcPr>
          <w:p w14:paraId="4C73C6B6"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066" w:type="dxa"/>
            <w:tcBorders>
              <w:top w:val="nil"/>
              <w:left w:val="nil"/>
              <w:bottom w:val="single" w:sz="4" w:space="0" w:color="auto"/>
              <w:right w:val="single" w:sz="4" w:space="0" w:color="auto"/>
            </w:tcBorders>
            <w:shd w:val="clear" w:color="auto" w:fill="auto"/>
            <w:vAlign w:val="bottom"/>
            <w:hideMark/>
          </w:tcPr>
          <w:p w14:paraId="109B115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27F49BDC"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6E0C0051"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066" w:type="dxa"/>
            <w:tcBorders>
              <w:top w:val="nil"/>
              <w:left w:val="single" w:sz="4" w:space="0" w:color="auto"/>
              <w:bottom w:val="single" w:sz="4" w:space="0" w:color="auto"/>
              <w:right w:val="nil"/>
            </w:tcBorders>
            <w:shd w:val="clear" w:color="auto" w:fill="auto"/>
            <w:noWrap/>
            <w:vAlign w:val="bottom"/>
            <w:hideMark/>
          </w:tcPr>
          <w:p w14:paraId="5D75028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6CEE2265"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r>
      <w:tr w:rsidR="00392686" w:rsidRPr="00B24E49" w14:paraId="1C35CC34" w14:textId="77777777" w:rsidTr="00B24E49">
        <w:trPr>
          <w:gridAfter w:val="1"/>
          <w:wAfter w:w="10" w:type="dxa"/>
          <w:trHeight w:val="300"/>
        </w:trPr>
        <w:tc>
          <w:tcPr>
            <w:tcW w:w="3220" w:type="dxa"/>
            <w:tcBorders>
              <w:top w:val="nil"/>
              <w:left w:val="single" w:sz="4" w:space="0" w:color="auto"/>
              <w:bottom w:val="single" w:sz="4" w:space="0" w:color="auto"/>
              <w:right w:val="single" w:sz="4" w:space="0" w:color="auto"/>
            </w:tcBorders>
            <w:shd w:val="clear" w:color="auto" w:fill="auto"/>
            <w:hideMark/>
          </w:tcPr>
          <w:p w14:paraId="5383A603"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Предоставление субсидий бюджетным, автономным учреждениям и иным некоммерческим организациям</w:t>
            </w:r>
          </w:p>
        </w:tc>
        <w:tc>
          <w:tcPr>
            <w:tcW w:w="550" w:type="dxa"/>
            <w:tcBorders>
              <w:top w:val="nil"/>
              <w:left w:val="nil"/>
              <w:bottom w:val="single" w:sz="4" w:space="0" w:color="auto"/>
              <w:right w:val="single" w:sz="4" w:space="0" w:color="auto"/>
            </w:tcBorders>
            <w:shd w:val="clear" w:color="auto" w:fill="auto"/>
            <w:hideMark/>
          </w:tcPr>
          <w:p w14:paraId="7C84A33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07777FC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08</w:t>
            </w:r>
          </w:p>
        </w:tc>
        <w:tc>
          <w:tcPr>
            <w:tcW w:w="459" w:type="dxa"/>
            <w:tcBorders>
              <w:top w:val="nil"/>
              <w:left w:val="nil"/>
              <w:bottom w:val="single" w:sz="4" w:space="0" w:color="auto"/>
              <w:right w:val="single" w:sz="4" w:space="0" w:color="auto"/>
            </w:tcBorders>
            <w:shd w:val="clear" w:color="auto" w:fill="auto"/>
            <w:hideMark/>
          </w:tcPr>
          <w:p w14:paraId="0E6DD1A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2611D8A1"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0141000110</w:t>
            </w:r>
          </w:p>
        </w:tc>
        <w:tc>
          <w:tcPr>
            <w:tcW w:w="550" w:type="dxa"/>
            <w:tcBorders>
              <w:top w:val="nil"/>
              <w:left w:val="nil"/>
              <w:bottom w:val="single" w:sz="4" w:space="0" w:color="auto"/>
              <w:right w:val="single" w:sz="4" w:space="0" w:color="auto"/>
            </w:tcBorders>
            <w:shd w:val="clear" w:color="auto" w:fill="auto"/>
            <w:vAlign w:val="bottom"/>
            <w:hideMark/>
          </w:tcPr>
          <w:p w14:paraId="15B058D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600</w:t>
            </w:r>
          </w:p>
        </w:tc>
        <w:tc>
          <w:tcPr>
            <w:tcW w:w="1220" w:type="dxa"/>
            <w:gridSpan w:val="2"/>
            <w:tcBorders>
              <w:top w:val="single" w:sz="4" w:space="0" w:color="auto"/>
              <w:left w:val="nil"/>
              <w:bottom w:val="single" w:sz="4" w:space="0" w:color="auto"/>
              <w:right w:val="single" w:sz="4" w:space="0" w:color="auto"/>
            </w:tcBorders>
            <w:shd w:val="clear" w:color="auto" w:fill="auto"/>
            <w:vAlign w:val="bottom"/>
            <w:hideMark/>
          </w:tcPr>
          <w:p w14:paraId="294D7E29"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1 600 000,00</w:t>
            </w:r>
          </w:p>
        </w:tc>
        <w:tc>
          <w:tcPr>
            <w:tcW w:w="1279" w:type="dxa"/>
            <w:tcBorders>
              <w:top w:val="nil"/>
              <w:left w:val="nil"/>
              <w:bottom w:val="single" w:sz="4" w:space="0" w:color="000000"/>
              <w:right w:val="single" w:sz="4" w:space="0" w:color="000000"/>
            </w:tcBorders>
            <w:shd w:val="clear" w:color="auto" w:fill="auto"/>
            <w:vAlign w:val="bottom"/>
            <w:hideMark/>
          </w:tcPr>
          <w:p w14:paraId="1CEDB201"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+209100</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D2924C"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1 809 100,00</w:t>
            </w:r>
          </w:p>
        </w:tc>
        <w:tc>
          <w:tcPr>
            <w:tcW w:w="1200" w:type="dxa"/>
            <w:gridSpan w:val="2"/>
            <w:tcBorders>
              <w:top w:val="single" w:sz="4" w:space="0" w:color="auto"/>
              <w:left w:val="nil"/>
              <w:bottom w:val="single" w:sz="4" w:space="0" w:color="auto"/>
              <w:right w:val="single" w:sz="4" w:space="0" w:color="auto"/>
            </w:tcBorders>
            <w:shd w:val="clear" w:color="auto" w:fill="auto"/>
            <w:vAlign w:val="bottom"/>
            <w:hideMark/>
          </w:tcPr>
          <w:p w14:paraId="5A4367D1"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1 500 000,00</w:t>
            </w:r>
          </w:p>
        </w:tc>
        <w:tc>
          <w:tcPr>
            <w:tcW w:w="1066" w:type="dxa"/>
            <w:tcBorders>
              <w:top w:val="single" w:sz="4" w:space="0" w:color="auto"/>
              <w:left w:val="nil"/>
              <w:bottom w:val="single" w:sz="4" w:space="0" w:color="auto"/>
              <w:right w:val="single" w:sz="4" w:space="0" w:color="auto"/>
            </w:tcBorders>
            <w:shd w:val="clear" w:color="auto" w:fill="auto"/>
            <w:vAlign w:val="bottom"/>
            <w:hideMark/>
          </w:tcPr>
          <w:p w14:paraId="66F2A09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14:paraId="05073DF0"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1 500 000,00</w:t>
            </w:r>
          </w:p>
        </w:tc>
        <w:tc>
          <w:tcPr>
            <w:tcW w:w="1031" w:type="dxa"/>
            <w:gridSpan w:val="2"/>
            <w:tcBorders>
              <w:top w:val="single" w:sz="4" w:space="0" w:color="auto"/>
              <w:left w:val="nil"/>
              <w:bottom w:val="single" w:sz="4" w:space="0" w:color="auto"/>
              <w:right w:val="single" w:sz="4" w:space="0" w:color="auto"/>
            </w:tcBorders>
            <w:shd w:val="clear" w:color="auto" w:fill="auto"/>
            <w:vAlign w:val="bottom"/>
            <w:hideMark/>
          </w:tcPr>
          <w:p w14:paraId="01DFD072"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1 500 000,00</w:t>
            </w:r>
          </w:p>
        </w:tc>
        <w:tc>
          <w:tcPr>
            <w:tcW w:w="1066" w:type="dxa"/>
            <w:tcBorders>
              <w:top w:val="nil"/>
              <w:left w:val="nil"/>
              <w:bottom w:val="single" w:sz="4" w:space="0" w:color="auto"/>
              <w:right w:val="nil"/>
            </w:tcBorders>
            <w:shd w:val="clear" w:color="auto" w:fill="auto"/>
            <w:noWrap/>
            <w:vAlign w:val="bottom"/>
            <w:hideMark/>
          </w:tcPr>
          <w:p w14:paraId="024C57F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D8760E"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1 500 000,00</w:t>
            </w:r>
          </w:p>
        </w:tc>
      </w:tr>
      <w:tr w:rsidR="00392686" w:rsidRPr="00B24E49" w14:paraId="516B1C11" w14:textId="77777777" w:rsidTr="00B24E49">
        <w:trPr>
          <w:gridAfter w:val="1"/>
          <w:wAfter w:w="10" w:type="dxa"/>
          <w:trHeight w:val="255"/>
        </w:trPr>
        <w:tc>
          <w:tcPr>
            <w:tcW w:w="3220" w:type="dxa"/>
            <w:tcBorders>
              <w:top w:val="nil"/>
              <w:left w:val="single" w:sz="4" w:space="0" w:color="auto"/>
              <w:bottom w:val="single" w:sz="4" w:space="0" w:color="auto"/>
              <w:right w:val="single" w:sz="4" w:space="0" w:color="auto"/>
            </w:tcBorders>
            <w:shd w:val="clear" w:color="auto" w:fill="auto"/>
            <w:hideMark/>
          </w:tcPr>
          <w:p w14:paraId="56E79FE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Субсидии бюджетным учреждениям</w:t>
            </w:r>
          </w:p>
        </w:tc>
        <w:tc>
          <w:tcPr>
            <w:tcW w:w="550" w:type="dxa"/>
            <w:tcBorders>
              <w:top w:val="nil"/>
              <w:left w:val="nil"/>
              <w:bottom w:val="single" w:sz="4" w:space="0" w:color="auto"/>
              <w:right w:val="single" w:sz="4" w:space="0" w:color="auto"/>
            </w:tcBorders>
            <w:shd w:val="clear" w:color="auto" w:fill="auto"/>
            <w:hideMark/>
          </w:tcPr>
          <w:p w14:paraId="0EEE9041"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7120C29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08</w:t>
            </w:r>
          </w:p>
        </w:tc>
        <w:tc>
          <w:tcPr>
            <w:tcW w:w="459" w:type="dxa"/>
            <w:tcBorders>
              <w:top w:val="nil"/>
              <w:left w:val="nil"/>
              <w:bottom w:val="single" w:sz="4" w:space="0" w:color="auto"/>
              <w:right w:val="single" w:sz="4" w:space="0" w:color="auto"/>
            </w:tcBorders>
            <w:shd w:val="clear" w:color="auto" w:fill="auto"/>
            <w:hideMark/>
          </w:tcPr>
          <w:p w14:paraId="10D5DE7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77C368E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0141000110</w:t>
            </w:r>
          </w:p>
        </w:tc>
        <w:tc>
          <w:tcPr>
            <w:tcW w:w="550" w:type="dxa"/>
            <w:tcBorders>
              <w:top w:val="nil"/>
              <w:left w:val="nil"/>
              <w:bottom w:val="single" w:sz="4" w:space="0" w:color="auto"/>
              <w:right w:val="single" w:sz="4" w:space="0" w:color="auto"/>
            </w:tcBorders>
            <w:shd w:val="clear" w:color="auto" w:fill="auto"/>
            <w:vAlign w:val="bottom"/>
            <w:hideMark/>
          </w:tcPr>
          <w:p w14:paraId="1E9BFCD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610</w:t>
            </w:r>
          </w:p>
        </w:tc>
        <w:tc>
          <w:tcPr>
            <w:tcW w:w="1220" w:type="dxa"/>
            <w:gridSpan w:val="2"/>
            <w:tcBorders>
              <w:top w:val="nil"/>
              <w:left w:val="nil"/>
              <w:bottom w:val="single" w:sz="4" w:space="0" w:color="auto"/>
              <w:right w:val="single" w:sz="4" w:space="0" w:color="auto"/>
            </w:tcBorders>
            <w:shd w:val="clear" w:color="auto" w:fill="auto"/>
            <w:vAlign w:val="bottom"/>
            <w:hideMark/>
          </w:tcPr>
          <w:p w14:paraId="613FDAC9"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1 600 000,00</w:t>
            </w:r>
          </w:p>
        </w:tc>
        <w:tc>
          <w:tcPr>
            <w:tcW w:w="1279" w:type="dxa"/>
            <w:tcBorders>
              <w:top w:val="nil"/>
              <w:left w:val="nil"/>
              <w:bottom w:val="single" w:sz="4" w:space="0" w:color="000000"/>
              <w:right w:val="single" w:sz="4" w:space="0" w:color="000000"/>
            </w:tcBorders>
            <w:shd w:val="clear" w:color="auto" w:fill="auto"/>
            <w:vAlign w:val="bottom"/>
            <w:hideMark/>
          </w:tcPr>
          <w:p w14:paraId="69B93592"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+209100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0149191B"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1 809 100,00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6C54C5F8"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1 500 000,00</w:t>
            </w:r>
          </w:p>
        </w:tc>
        <w:tc>
          <w:tcPr>
            <w:tcW w:w="1066" w:type="dxa"/>
            <w:tcBorders>
              <w:top w:val="nil"/>
              <w:left w:val="nil"/>
              <w:bottom w:val="single" w:sz="4" w:space="0" w:color="auto"/>
              <w:right w:val="single" w:sz="4" w:space="0" w:color="auto"/>
            </w:tcBorders>
            <w:shd w:val="clear" w:color="auto" w:fill="auto"/>
            <w:vAlign w:val="bottom"/>
            <w:hideMark/>
          </w:tcPr>
          <w:p w14:paraId="0B3BBEE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0E1729B1"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1 500 000,00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29A71E41"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1 500 000,00</w:t>
            </w:r>
          </w:p>
        </w:tc>
        <w:tc>
          <w:tcPr>
            <w:tcW w:w="1066" w:type="dxa"/>
            <w:tcBorders>
              <w:top w:val="nil"/>
              <w:left w:val="nil"/>
              <w:bottom w:val="single" w:sz="4" w:space="0" w:color="auto"/>
              <w:right w:val="nil"/>
            </w:tcBorders>
            <w:shd w:val="clear" w:color="auto" w:fill="auto"/>
            <w:noWrap/>
            <w:vAlign w:val="bottom"/>
            <w:hideMark/>
          </w:tcPr>
          <w:p w14:paraId="0B406AE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150BCE3"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1 500 000,00</w:t>
            </w:r>
          </w:p>
        </w:tc>
      </w:tr>
      <w:tr w:rsidR="00392686" w:rsidRPr="00B24E49" w14:paraId="184A6909" w14:textId="77777777" w:rsidTr="00B24E49">
        <w:trPr>
          <w:gridAfter w:val="1"/>
          <w:wAfter w:w="10" w:type="dxa"/>
          <w:trHeight w:val="1440"/>
        </w:trPr>
        <w:tc>
          <w:tcPr>
            <w:tcW w:w="3220" w:type="dxa"/>
            <w:tcBorders>
              <w:top w:val="nil"/>
              <w:left w:val="single" w:sz="4" w:space="0" w:color="auto"/>
              <w:bottom w:val="single" w:sz="4" w:space="0" w:color="auto"/>
              <w:right w:val="single" w:sz="4" w:space="0" w:color="auto"/>
            </w:tcBorders>
            <w:shd w:val="clear" w:color="auto" w:fill="auto"/>
            <w:hideMark/>
          </w:tcPr>
          <w:p w14:paraId="15209C9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50" w:type="dxa"/>
            <w:tcBorders>
              <w:top w:val="nil"/>
              <w:left w:val="nil"/>
              <w:bottom w:val="single" w:sz="4" w:space="0" w:color="auto"/>
              <w:right w:val="single" w:sz="4" w:space="0" w:color="auto"/>
            </w:tcBorders>
            <w:shd w:val="clear" w:color="auto" w:fill="auto"/>
            <w:hideMark/>
          </w:tcPr>
          <w:p w14:paraId="1F23C2E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39F8789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08</w:t>
            </w:r>
          </w:p>
        </w:tc>
        <w:tc>
          <w:tcPr>
            <w:tcW w:w="459" w:type="dxa"/>
            <w:tcBorders>
              <w:top w:val="nil"/>
              <w:left w:val="nil"/>
              <w:bottom w:val="single" w:sz="4" w:space="0" w:color="auto"/>
              <w:right w:val="single" w:sz="4" w:space="0" w:color="auto"/>
            </w:tcBorders>
            <w:shd w:val="clear" w:color="auto" w:fill="auto"/>
            <w:hideMark/>
          </w:tcPr>
          <w:p w14:paraId="0C37624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w:t>
            </w:r>
          </w:p>
        </w:tc>
        <w:tc>
          <w:tcPr>
            <w:tcW w:w="1124" w:type="dxa"/>
            <w:tcBorders>
              <w:top w:val="nil"/>
              <w:left w:val="nil"/>
              <w:bottom w:val="single" w:sz="4" w:space="0" w:color="auto"/>
              <w:right w:val="single" w:sz="4" w:space="0" w:color="auto"/>
            </w:tcBorders>
            <w:shd w:val="clear" w:color="auto" w:fill="auto"/>
            <w:vAlign w:val="bottom"/>
            <w:hideMark/>
          </w:tcPr>
          <w:p w14:paraId="43C1BEF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0141000110</w:t>
            </w:r>
          </w:p>
        </w:tc>
        <w:tc>
          <w:tcPr>
            <w:tcW w:w="550" w:type="dxa"/>
            <w:tcBorders>
              <w:top w:val="nil"/>
              <w:left w:val="nil"/>
              <w:bottom w:val="single" w:sz="4" w:space="0" w:color="auto"/>
              <w:right w:val="single" w:sz="4" w:space="0" w:color="auto"/>
            </w:tcBorders>
            <w:shd w:val="clear" w:color="auto" w:fill="auto"/>
            <w:vAlign w:val="bottom"/>
            <w:hideMark/>
          </w:tcPr>
          <w:p w14:paraId="7AC8EC8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611</w:t>
            </w:r>
          </w:p>
        </w:tc>
        <w:tc>
          <w:tcPr>
            <w:tcW w:w="1220" w:type="dxa"/>
            <w:gridSpan w:val="2"/>
            <w:tcBorders>
              <w:top w:val="nil"/>
              <w:left w:val="nil"/>
              <w:bottom w:val="single" w:sz="4" w:space="0" w:color="auto"/>
              <w:right w:val="single" w:sz="4" w:space="0" w:color="auto"/>
            </w:tcBorders>
            <w:shd w:val="clear" w:color="auto" w:fill="auto"/>
            <w:vAlign w:val="bottom"/>
            <w:hideMark/>
          </w:tcPr>
          <w:p w14:paraId="0926606B"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1 600 000,00</w:t>
            </w:r>
          </w:p>
        </w:tc>
        <w:tc>
          <w:tcPr>
            <w:tcW w:w="1279" w:type="dxa"/>
            <w:tcBorders>
              <w:top w:val="nil"/>
              <w:left w:val="nil"/>
              <w:bottom w:val="single" w:sz="4" w:space="0" w:color="000000"/>
              <w:right w:val="single" w:sz="4" w:space="0" w:color="000000"/>
            </w:tcBorders>
            <w:shd w:val="clear" w:color="auto" w:fill="auto"/>
            <w:vAlign w:val="bottom"/>
            <w:hideMark/>
          </w:tcPr>
          <w:p w14:paraId="204DA20B"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+209100</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5D4E4A2C"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1 809 100,00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1F807372"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1 500 000,00</w:t>
            </w:r>
          </w:p>
        </w:tc>
        <w:tc>
          <w:tcPr>
            <w:tcW w:w="1066" w:type="dxa"/>
            <w:tcBorders>
              <w:top w:val="nil"/>
              <w:left w:val="nil"/>
              <w:bottom w:val="single" w:sz="4" w:space="0" w:color="auto"/>
              <w:right w:val="single" w:sz="4" w:space="0" w:color="auto"/>
            </w:tcBorders>
            <w:shd w:val="clear" w:color="auto" w:fill="auto"/>
            <w:vAlign w:val="bottom"/>
            <w:hideMark/>
          </w:tcPr>
          <w:p w14:paraId="1DD9A0C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0F8B267"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1 500 000,00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1FE0EC4A"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1 500 000,00</w:t>
            </w:r>
          </w:p>
        </w:tc>
        <w:tc>
          <w:tcPr>
            <w:tcW w:w="1066" w:type="dxa"/>
            <w:tcBorders>
              <w:top w:val="nil"/>
              <w:left w:val="nil"/>
              <w:bottom w:val="single" w:sz="4" w:space="0" w:color="auto"/>
              <w:right w:val="nil"/>
            </w:tcBorders>
            <w:shd w:val="clear" w:color="auto" w:fill="auto"/>
            <w:noWrap/>
            <w:vAlign w:val="bottom"/>
            <w:hideMark/>
          </w:tcPr>
          <w:p w14:paraId="12D5A8A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29B4CDDD"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1 500 000,00</w:t>
            </w:r>
          </w:p>
        </w:tc>
      </w:tr>
      <w:tr w:rsidR="00392686" w:rsidRPr="00B24E49" w14:paraId="47EEC2D8" w14:textId="77777777" w:rsidTr="00B24E49">
        <w:trPr>
          <w:gridAfter w:val="1"/>
          <w:wAfter w:w="10" w:type="dxa"/>
          <w:trHeight w:val="300"/>
        </w:trPr>
        <w:tc>
          <w:tcPr>
            <w:tcW w:w="3220" w:type="dxa"/>
            <w:tcBorders>
              <w:top w:val="nil"/>
              <w:left w:val="single" w:sz="4" w:space="0" w:color="auto"/>
              <w:bottom w:val="single" w:sz="4" w:space="0" w:color="auto"/>
              <w:right w:val="single" w:sz="4" w:space="0" w:color="auto"/>
            </w:tcBorders>
            <w:shd w:val="clear" w:color="auto" w:fill="auto"/>
            <w:hideMark/>
          </w:tcPr>
          <w:p w14:paraId="79AC3843" w14:textId="77777777" w:rsidR="00392686" w:rsidRPr="00B24E49" w:rsidRDefault="00392686" w:rsidP="00392686">
            <w:pPr>
              <w:spacing w:after="0" w:line="240" w:lineRule="auto"/>
              <w:rPr>
                <w:rFonts w:ascii="Times New Roman" w:eastAsia="Times New Roman" w:hAnsi="Times New Roman" w:cs="Times New Roman"/>
                <w:b/>
                <w:bCs/>
                <w:color w:val="000000"/>
                <w:sz w:val="18"/>
                <w:szCs w:val="18"/>
                <w:lang w:eastAsia="ru-RU"/>
              </w:rPr>
            </w:pPr>
            <w:r w:rsidRPr="00B24E49">
              <w:rPr>
                <w:rFonts w:ascii="Times New Roman" w:eastAsia="Times New Roman" w:hAnsi="Times New Roman" w:cs="Times New Roman"/>
                <w:b/>
                <w:bCs/>
                <w:color w:val="000000"/>
                <w:sz w:val="18"/>
                <w:szCs w:val="18"/>
                <w:lang w:eastAsia="ru-RU"/>
              </w:rPr>
              <w:t>Физическая культура и спорт</w:t>
            </w:r>
          </w:p>
        </w:tc>
        <w:tc>
          <w:tcPr>
            <w:tcW w:w="550" w:type="dxa"/>
            <w:tcBorders>
              <w:top w:val="nil"/>
              <w:left w:val="nil"/>
              <w:bottom w:val="single" w:sz="4" w:space="0" w:color="auto"/>
              <w:right w:val="single" w:sz="4" w:space="0" w:color="auto"/>
            </w:tcBorders>
            <w:shd w:val="clear" w:color="auto" w:fill="auto"/>
            <w:hideMark/>
          </w:tcPr>
          <w:p w14:paraId="5EF752C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1309B6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11</w:t>
            </w:r>
          </w:p>
        </w:tc>
        <w:tc>
          <w:tcPr>
            <w:tcW w:w="459" w:type="dxa"/>
            <w:tcBorders>
              <w:top w:val="nil"/>
              <w:left w:val="nil"/>
              <w:bottom w:val="single" w:sz="4" w:space="0" w:color="auto"/>
              <w:right w:val="single" w:sz="4" w:space="0" w:color="auto"/>
            </w:tcBorders>
            <w:shd w:val="clear" w:color="auto" w:fill="auto"/>
            <w:hideMark/>
          </w:tcPr>
          <w:p w14:paraId="50C68DD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w:t>
            </w:r>
          </w:p>
        </w:tc>
        <w:tc>
          <w:tcPr>
            <w:tcW w:w="1124" w:type="dxa"/>
            <w:tcBorders>
              <w:top w:val="nil"/>
              <w:left w:val="nil"/>
              <w:bottom w:val="single" w:sz="4" w:space="0" w:color="auto"/>
              <w:right w:val="single" w:sz="4" w:space="0" w:color="auto"/>
            </w:tcBorders>
            <w:shd w:val="clear" w:color="auto" w:fill="auto"/>
            <w:vAlign w:val="bottom"/>
            <w:hideMark/>
          </w:tcPr>
          <w:p w14:paraId="6C3C5F9F"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0000000000 </w:t>
            </w:r>
          </w:p>
        </w:tc>
        <w:tc>
          <w:tcPr>
            <w:tcW w:w="550" w:type="dxa"/>
            <w:tcBorders>
              <w:top w:val="nil"/>
              <w:left w:val="nil"/>
              <w:bottom w:val="single" w:sz="4" w:space="0" w:color="auto"/>
              <w:right w:val="single" w:sz="4" w:space="0" w:color="auto"/>
            </w:tcBorders>
            <w:shd w:val="clear" w:color="auto" w:fill="auto"/>
            <w:vAlign w:val="bottom"/>
            <w:hideMark/>
          </w:tcPr>
          <w:p w14:paraId="632D53E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5CF838DA"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79" w:type="dxa"/>
            <w:tcBorders>
              <w:top w:val="single" w:sz="4" w:space="0" w:color="auto"/>
              <w:left w:val="nil"/>
              <w:bottom w:val="single" w:sz="4" w:space="0" w:color="auto"/>
              <w:right w:val="single" w:sz="4" w:space="0" w:color="auto"/>
            </w:tcBorders>
            <w:shd w:val="clear" w:color="auto" w:fill="auto"/>
            <w:vAlign w:val="bottom"/>
            <w:hideMark/>
          </w:tcPr>
          <w:p w14:paraId="39A9FA08"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-10000</w:t>
            </w:r>
          </w:p>
        </w:tc>
        <w:tc>
          <w:tcPr>
            <w:tcW w:w="1200" w:type="dxa"/>
            <w:tcBorders>
              <w:top w:val="nil"/>
              <w:left w:val="nil"/>
              <w:bottom w:val="single" w:sz="4" w:space="0" w:color="auto"/>
              <w:right w:val="single" w:sz="4" w:space="0" w:color="auto"/>
            </w:tcBorders>
            <w:shd w:val="clear" w:color="auto" w:fill="auto"/>
            <w:vAlign w:val="bottom"/>
            <w:hideMark/>
          </w:tcPr>
          <w:p w14:paraId="48E9E1E4"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4F8BD1A0"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10 000,00</w:t>
            </w:r>
          </w:p>
        </w:tc>
        <w:tc>
          <w:tcPr>
            <w:tcW w:w="1066" w:type="dxa"/>
            <w:tcBorders>
              <w:top w:val="nil"/>
              <w:left w:val="nil"/>
              <w:bottom w:val="single" w:sz="4" w:space="0" w:color="auto"/>
              <w:right w:val="single" w:sz="4" w:space="0" w:color="auto"/>
            </w:tcBorders>
            <w:shd w:val="clear" w:color="auto" w:fill="auto"/>
            <w:vAlign w:val="bottom"/>
            <w:hideMark/>
          </w:tcPr>
          <w:p w14:paraId="41F5D33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0EB5F5D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75A5572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66" w:type="dxa"/>
            <w:tcBorders>
              <w:top w:val="nil"/>
              <w:left w:val="nil"/>
              <w:bottom w:val="single" w:sz="4" w:space="0" w:color="auto"/>
              <w:right w:val="nil"/>
            </w:tcBorders>
            <w:shd w:val="clear" w:color="auto" w:fill="auto"/>
            <w:noWrap/>
            <w:vAlign w:val="bottom"/>
            <w:hideMark/>
          </w:tcPr>
          <w:p w14:paraId="630C69E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6E477F6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392686" w:rsidRPr="00B24E49" w14:paraId="2674D215" w14:textId="77777777" w:rsidTr="00B24E49">
        <w:trPr>
          <w:gridAfter w:val="1"/>
          <w:wAfter w:w="10" w:type="dxa"/>
          <w:trHeight w:val="285"/>
        </w:trPr>
        <w:tc>
          <w:tcPr>
            <w:tcW w:w="3220" w:type="dxa"/>
            <w:tcBorders>
              <w:top w:val="nil"/>
              <w:left w:val="single" w:sz="4" w:space="0" w:color="auto"/>
              <w:bottom w:val="single" w:sz="4" w:space="0" w:color="auto"/>
              <w:right w:val="single" w:sz="4" w:space="0" w:color="auto"/>
            </w:tcBorders>
            <w:shd w:val="clear" w:color="auto" w:fill="auto"/>
            <w:hideMark/>
          </w:tcPr>
          <w:p w14:paraId="2DB5B63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Массовый спорт</w:t>
            </w:r>
          </w:p>
        </w:tc>
        <w:tc>
          <w:tcPr>
            <w:tcW w:w="550" w:type="dxa"/>
            <w:tcBorders>
              <w:top w:val="nil"/>
              <w:left w:val="nil"/>
              <w:bottom w:val="single" w:sz="4" w:space="0" w:color="auto"/>
              <w:right w:val="single" w:sz="4" w:space="0" w:color="auto"/>
            </w:tcBorders>
            <w:shd w:val="clear" w:color="auto" w:fill="auto"/>
            <w:hideMark/>
          </w:tcPr>
          <w:p w14:paraId="2F1BCBA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860623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11</w:t>
            </w:r>
          </w:p>
        </w:tc>
        <w:tc>
          <w:tcPr>
            <w:tcW w:w="459" w:type="dxa"/>
            <w:tcBorders>
              <w:top w:val="nil"/>
              <w:left w:val="nil"/>
              <w:bottom w:val="single" w:sz="4" w:space="0" w:color="auto"/>
              <w:right w:val="single" w:sz="4" w:space="0" w:color="auto"/>
            </w:tcBorders>
            <w:shd w:val="clear" w:color="auto" w:fill="auto"/>
            <w:hideMark/>
          </w:tcPr>
          <w:p w14:paraId="04A4B9B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3E746962"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0000000000 </w:t>
            </w:r>
          </w:p>
        </w:tc>
        <w:tc>
          <w:tcPr>
            <w:tcW w:w="550" w:type="dxa"/>
            <w:tcBorders>
              <w:top w:val="nil"/>
              <w:left w:val="nil"/>
              <w:bottom w:val="single" w:sz="4" w:space="0" w:color="auto"/>
              <w:right w:val="single" w:sz="4" w:space="0" w:color="auto"/>
            </w:tcBorders>
            <w:shd w:val="clear" w:color="auto" w:fill="auto"/>
            <w:vAlign w:val="bottom"/>
            <w:hideMark/>
          </w:tcPr>
          <w:p w14:paraId="12FBA34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5AB3A9FE"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79" w:type="dxa"/>
            <w:tcBorders>
              <w:top w:val="nil"/>
              <w:left w:val="nil"/>
              <w:bottom w:val="single" w:sz="4" w:space="0" w:color="auto"/>
              <w:right w:val="single" w:sz="4" w:space="0" w:color="auto"/>
            </w:tcBorders>
            <w:shd w:val="clear" w:color="auto" w:fill="auto"/>
            <w:vAlign w:val="bottom"/>
            <w:hideMark/>
          </w:tcPr>
          <w:p w14:paraId="398D4EE3"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-10000</w:t>
            </w:r>
          </w:p>
        </w:tc>
        <w:tc>
          <w:tcPr>
            <w:tcW w:w="1200" w:type="dxa"/>
            <w:tcBorders>
              <w:top w:val="nil"/>
              <w:left w:val="nil"/>
              <w:bottom w:val="single" w:sz="4" w:space="0" w:color="auto"/>
              <w:right w:val="single" w:sz="4" w:space="0" w:color="auto"/>
            </w:tcBorders>
            <w:shd w:val="clear" w:color="auto" w:fill="auto"/>
            <w:vAlign w:val="bottom"/>
            <w:hideMark/>
          </w:tcPr>
          <w:p w14:paraId="7D183D97"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25FFD5F9"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10 000,00</w:t>
            </w:r>
          </w:p>
        </w:tc>
        <w:tc>
          <w:tcPr>
            <w:tcW w:w="1066" w:type="dxa"/>
            <w:tcBorders>
              <w:top w:val="nil"/>
              <w:left w:val="nil"/>
              <w:bottom w:val="single" w:sz="4" w:space="0" w:color="auto"/>
              <w:right w:val="single" w:sz="4" w:space="0" w:color="auto"/>
            </w:tcBorders>
            <w:shd w:val="clear" w:color="auto" w:fill="auto"/>
            <w:vAlign w:val="bottom"/>
            <w:hideMark/>
          </w:tcPr>
          <w:p w14:paraId="62C07EB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0DC9CA03"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115789E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66" w:type="dxa"/>
            <w:tcBorders>
              <w:top w:val="nil"/>
              <w:left w:val="nil"/>
              <w:bottom w:val="single" w:sz="4" w:space="0" w:color="auto"/>
              <w:right w:val="nil"/>
            </w:tcBorders>
            <w:shd w:val="clear" w:color="auto" w:fill="auto"/>
            <w:noWrap/>
            <w:vAlign w:val="bottom"/>
            <w:hideMark/>
          </w:tcPr>
          <w:p w14:paraId="6652B20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0D8445C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392686" w:rsidRPr="00B24E49" w14:paraId="4844D08D" w14:textId="77777777" w:rsidTr="00B24E49">
        <w:trPr>
          <w:gridAfter w:val="1"/>
          <w:wAfter w:w="10" w:type="dxa"/>
          <w:trHeight w:val="270"/>
        </w:trPr>
        <w:tc>
          <w:tcPr>
            <w:tcW w:w="3220" w:type="dxa"/>
            <w:tcBorders>
              <w:top w:val="nil"/>
              <w:left w:val="single" w:sz="4" w:space="0" w:color="auto"/>
              <w:bottom w:val="single" w:sz="4" w:space="0" w:color="auto"/>
              <w:right w:val="single" w:sz="4" w:space="0" w:color="auto"/>
            </w:tcBorders>
            <w:shd w:val="clear" w:color="auto" w:fill="auto"/>
            <w:hideMark/>
          </w:tcPr>
          <w:p w14:paraId="6AAC48B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Комплексы процессных мероприятий</w:t>
            </w:r>
          </w:p>
        </w:tc>
        <w:tc>
          <w:tcPr>
            <w:tcW w:w="550" w:type="dxa"/>
            <w:tcBorders>
              <w:top w:val="nil"/>
              <w:left w:val="nil"/>
              <w:bottom w:val="single" w:sz="4" w:space="0" w:color="auto"/>
              <w:right w:val="single" w:sz="4" w:space="0" w:color="auto"/>
            </w:tcBorders>
            <w:shd w:val="clear" w:color="auto" w:fill="auto"/>
            <w:hideMark/>
          </w:tcPr>
          <w:p w14:paraId="6E6E938E"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231FB13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11</w:t>
            </w:r>
          </w:p>
        </w:tc>
        <w:tc>
          <w:tcPr>
            <w:tcW w:w="459" w:type="dxa"/>
            <w:tcBorders>
              <w:top w:val="nil"/>
              <w:left w:val="nil"/>
              <w:bottom w:val="single" w:sz="4" w:space="0" w:color="auto"/>
              <w:right w:val="single" w:sz="4" w:space="0" w:color="auto"/>
            </w:tcBorders>
            <w:shd w:val="clear" w:color="auto" w:fill="auto"/>
            <w:hideMark/>
          </w:tcPr>
          <w:p w14:paraId="11DD48F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714607D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0140000000</w:t>
            </w:r>
          </w:p>
        </w:tc>
        <w:tc>
          <w:tcPr>
            <w:tcW w:w="550" w:type="dxa"/>
            <w:tcBorders>
              <w:top w:val="nil"/>
              <w:left w:val="nil"/>
              <w:bottom w:val="single" w:sz="4" w:space="0" w:color="auto"/>
              <w:right w:val="single" w:sz="4" w:space="0" w:color="auto"/>
            </w:tcBorders>
            <w:shd w:val="clear" w:color="auto" w:fill="auto"/>
            <w:vAlign w:val="bottom"/>
            <w:hideMark/>
          </w:tcPr>
          <w:p w14:paraId="26A7E5E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122C83B3"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79" w:type="dxa"/>
            <w:tcBorders>
              <w:top w:val="nil"/>
              <w:left w:val="nil"/>
              <w:bottom w:val="single" w:sz="4" w:space="0" w:color="auto"/>
              <w:right w:val="single" w:sz="4" w:space="0" w:color="auto"/>
            </w:tcBorders>
            <w:shd w:val="clear" w:color="auto" w:fill="auto"/>
            <w:vAlign w:val="bottom"/>
            <w:hideMark/>
          </w:tcPr>
          <w:p w14:paraId="50C53242"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-10000</w:t>
            </w:r>
          </w:p>
        </w:tc>
        <w:tc>
          <w:tcPr>
            <w:tcW w:w="1200" w:type="dxa"/>
            <w:tcBorders>
              <w:top w:val="nil"/>
              <w:left w:val="nil"/>
              <w:bottom w:val="single" w:sz="4" w:space="0" w:color="auto"/>
              <w:right w:val="single" w:sz="4" w:space="0" w:color="auto"/>
            </w:tcBorders>
            <w:shd w:val="clear" w:color="auto" w:fill="auto"/>
            <w:vAlign w:val="bottom"/>
            <w:hideMark/>
          </w:tcPr>
          <w:p w14:paraId="3825EBB6"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21D087E0"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10 000,00</w:t>
            </w:r>
          </w:p>
        </w:tc>
        <w:tc>
          <w:tcPr>
            <w:tcW w:w="1066" w:type="dxa"/>
            <w:tcBorders>
              <w:top w:val="nil"/>
              <w:left w:val="nil"/>
              <w:bottom w:val="single" w:sz="4" w:space="0" w:color="auto"/>
              <w:right w:val="single" w:sz="4" w:space="0" w:color="auto"/>
            </w:tcBorders>
            <w:shd w:val="clear" w:color="auto" w:fill="auto"/>
            <w:vAlign w:val="bottom"/>
            <w:hideMark/>
          </w:tcPr>
          <w:p w14:paraId="57F95F4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4C9553B"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0AD7668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66" w:type="dxa"/>
            <w:tcBorders>
              <w:top w:val="nil"/>
              <w:left w:val="nil"/>
              <w:bottom w:val="single" w:sz="4" w:space="0" w:color="auto"/>
              <w:right w:val="nil"/>
            </w:tcBorders>
            <w:shd w:val="clear" w:color="auto" w:fill="auto"/>
            <w:noWrap/>
            <w:vAlign w:val="bottom"/>
            <w:hideMark/>
          </w:tcPr>
          <w:p w14:paraId="0484A4A2"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6FAC83AF"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392686" w:rsidRPr="00B24E49" w14:paraId="7448EB36" w14:textId="77777777" w:rsidTr="00B24E49">
        <w:trPr>
          <w:gridAfter w:val="1"/>
          <w:wAfter w:w="10" w:type="dxa"/>
          <w:trHeight w:val="765"/>
        </w:trPr>
        <w:tc>
          <w:tcPr>
            <w:tcW w:w="3220" w:type="dxa"/>
            <w:tcBorders>
              <w:top w:val="nil"/>
              <w:left w:val="single" w:sz="4" w:space="0" w:color="auto"/>
              <w:bottom w:val="single" w:sz="4" w:space="0" w:color="auto"/>
              <w:right w:val="single" w:sz="4" w:space="0" w:color="auto"/>
            </w:tcBorders>
            <w:shd w:val="clear" w:color="000000" w:fill="FFFFFF"/>
            <w:hideMark/>
          </w:tcPr>
          <w:p w14:paraId="1301945B" w14:textId="77777777" w:rsidR="00392686" w:rsidRPr="00B24E49" w:rsidRDefault="00392686" w:rsidP="00392686">
            <w:pPr>
              <w:spacing w:after="0" w:line="240" w:lineRule="auto"/>
              <w:rPr>
                <w:rFonts w:ascii="Times New Roman" w:eastAsia="Times New Roman" w:hAnsi="Times New Roman" w:cs="Times New Roman"/>
                <w:color w:val="282828"/>
                <w:sz w:val="18"/>
                <w:szCs w:val="18"/>
                <w:lang w:eastAsia="ru-RU"/>
              </w:rPr>
            </w:pPr>
            <w:r w:rsidRPr="00B24E49">
              <w:rPr>
                <w:rFonts w:ascii="Times New Roman" w:eastAsia="Times New Roman" w:hAnsi="Times New Roman" w:cs="Times New Roman"/>
                <w:color w:val="282828"/>
                <w:sz w:val="18"/>
                <w:szCs w:val="18"/>
                <w:lang w:eastAsia="ru-RU"/>
              </w:rPr>
              <w:t>Комплекс процессных мероприятий «Развитие физической культуры и спорта»</w:t>
            </w:r>
          </w:p>
        </w:tc>
        <w:tc>
          <w:tcPr>
            <w:tcW w:w="550" w:type="dxa"/>
            <w:tcBorders>
              <w:top w:val="nil"/>
              <w:left w:val="nil"/>
              <w:bottom w:val="single" w:sz="4" w:space="0" w:color="auto"/>
              <w:right w:val="single" w:sz="4" w:space="0" w:color="auto"/>
            </w:tcBorders>
            <w:shd w:val="clear" w:color="auto" w:fill="auto"/>
            <w:hideMark/>
          </w:tcPr>
          <w:p w14:paraId="3EA5267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60C0D6E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11</w:t>
            </w:r>
          </w:p>
        </w:tc>
        <w:tc>
          <w:tcPr>
            <w:tcW w:w="459" w:type="dxa"/>
            <w:tcBorders>
              <w:top w:val="nil"/>
              <w:left w:val="nil"/>
              <w:bottom w:val="single" w:sz="4" w:space="0" w:color="auto"/>
              <w:right w:val="single" w:sz="4" w:space="0" w:color="auto"/>
            </w:tcBorders>
            <w:shd w:val="clear" w:color="auto" w:fill="auto"/>
            <w:hideMark/>
          </w:tcPr>
          <w:p w14:paraId="61004C0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6372988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0141100000</w:t>
            </w:r>
          </w:p>
        </w:tc>
        <w:tc>
          <w:tcPr>
            <w:tcW w:w="550" w:type="dxa"/>
            <w:tcBorders>
              <w:top w:val="nil"/>
              <w:left w:val="nil"/>
              <w:bottom w:val="single" w:sz="4" w:space="0" w:color="auto"/>
              <w:right w:val="single" w:sz="4" w:space="0" w:color="auto"/>
            </w:tcBorders>
            <w:shd w:val="clear" w:color="auto" w:fill="auto"/>
            <w:vAlign w:val="bottom"/>
            <w:hideMark/>
          </w:tcPr>
          <w:p w14:paraId="3E51DB3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6553AFF5"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79" w:type="dxa"/>
            <w:tcBorders>
              <w:top w:val="nil"/>
              <w:left w:val="nil"/>
              <w:bottom w:val="single" w:sz="4" w:space="0" w:color="auto"/>
              <w:right w:val="single" w:sz="4" w:space="0" w:color="auto"/>
            </w:tcBorders>
            <w:shd w:val="clear" w:color="auto" w:fill="auto"/>
            <w:vAlign w:val="bottom"/>
            <w:hideMark/>
          </w:tcPr>
          <w:p w14:paraId="5692482F"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-10000</w:t>
            </w:r>
          </w:p>
        </w:tc>
        <w:tc>
          <w:tcPr>
            <w:tcW w:w="1200" w:type="dxa"/>
            <w:tcBorders>
              <w:top w:val="nil"/>
              <w:left w:val="nil"/>
              <w:bottom w:val="single" w:sz="4" w:space="0" w:color="auto"/>
              <w:right w:val="single" w:sz="4" w:space="0" w:color="auto"/>
            </w:tcBorders>
            <w:shd w:val="clear" w:color="auto" w:fill="auto"/>
            <w:vAlign w:val="bottom"/>
            <w:hideMark/>
          </w:tcPr>
          <w:p w14:paraId="44E8086B"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1497C671"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10 000,00</w:t>
            </w:r>
          </w:p>
        </w:tc>
        <w:tc>
          <w:tcPr>
            <w:tcW w:w="1066" w:type="dxa"/>
            <w:tcBorders>
              <w:top w:val="nil"/>
              <w:left w:val="nil"/>
              <w:bottom w:val="single" w:sz="4" w:space="0" w:color="auto"/>
              <w:right w:val="single" w:sz="4" w:space="0" w:color="auto"/>
            </w:tcBorders>
            <w:shd w:val="clear" w:color="auto" w:fill="auto"/>
            <w:vAlign w:val="bottom"/>
            <w:hideMark/>
          </w:tcPr>
          <w:p w14:paraId="1DA4A12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FC7800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33868599"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66" w:type="dxa"/>
            <w:tcBorders>
              <w:top w:val="nil"/>
              <w:left w:val="nil"/>
              <w:bottom w:val="single" w:sz="4" w:space="0" w:color="auto"/>
              <w:right w:val="nil"/>
            </w:tcBorders>
            <w:shd w:val="clear" w:color="auto" w:fill="auto"/>
            <w:noWrap/>
            <w:vAlign w:val="bottom"/>
            <w:hideMark/>
          </w:tcPr>
          <w:p w14:paraId="4AC0134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5AF61D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392686" w:rsidRPr="00B24E49" w14:paraId="77640A1A" w14:textId="77777777" w:rsidTr="00B24E49">
        <w:trPr>
          <w:gridAfter w:val="1"/>
          <w:wAfter w:w="10" w:type="dxa"/>
          <w:trHeight w:val="285"/>
        </w:trPr>
        <w:tc>
          <w:tcPr>
            <w:tcW w:w="3220" w:type="dxa"/>
            <w:tcBorders>
              <w:top w:val="nil"/>
              <w:left w:val="single" w:sz="4" w:space="0" w:color="auto"/>
              <w:bottom w:val="single" w:sz="4" w:space="0" w:color="auto"/>
              <w:right w:val="single" w:sz="4" w:space="0" w:color="auto"/>
            </w:tcBorders>
            <w:shd w:val="clear" w:color="000000" w:fill="FFFFFF"/>
            <w:hideMark/>
          </w:tcPr>
          <w:p w14:paraId="2C7477B8" w14:textId="77777777" w:rsidR="00392686" w:rsidRPr="00B24E49" w:rsidRDefault="00392686" w:rsidP="00392686">
            <w:pPr>
              <w:spacing w:after="0" w:line="240" w:lineRule="auto"/>
              <w:rPr>
                <w:rFonts w:ascii="Times New Roman" w:eastAsia="Times New Roman" w:hAnsi="Times New Roman" w:cs="Times New Roman"/>
                <w:color w:val="282828"/>
                <w:sz w:val="18"/>
                <w:szCs w:val="18"/>
                <w:lang w:eastAsia="ru-RU"/>
              </w:rPr>
            </w:pPr>
            <w:r w:rsidRPr="00B24E49">
              <w:rPr>
                <w:rFonts w:ascii="Times New Roman" w:eastAsia="Times New Roman" w:hAnsi="Times New Roman" w:cs="Times New Roman"/>
                <w:color w:val="282828"/>
                <w:sz w:val="18"/>
                <w:szCs w:val="18"/>
                <w:lang w:eastAsia="ru-RU"/>
              </w:rPr>
              <w:t>Направление расходов на развитие физической культуры и спорта</w:t>
            </w:r>
          </w:p>
        </w:tc>
        <w:tc>
          <w:tcPr>
            <w:tcW w:w="550" w:type="dxa"/>
            <w:tcBorders>
              <w:top w:val="nil"/>
              <w:left w:val="nil"/>
              <w:bottom w:val="single" w:sz="4" w:space="0" w:color="auto"/>
              <w:right w:val="single" w:sz="4" w:space="0" w:color="auto"/>
            </w:tcBorders>
            <w:shd w:val="clear" w:color="auto" w:fill="auto"/>
            <w:hideMark/>
          </w:tcPr>
          <w:p w14:paraId="0B21A67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24FCB85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11</w:t>
            </w:r>
          </w:p>
        </w:tc>
        <w:tc>
          <w:tcPr>
            <w:tcW w:w="459" w:type="dxa"/>
            <w:tcBorders>
              <w:top w:val="nil"/>
              <w:left w:val="nil"/>
              <w:bottom w:val="single" w:sz="4" w:space="0" w:color="auto"/>
              <w:right w:val="single" w:sz="4" w:space="0" w:color="auto"/>
            </w:tcBorders>
            <w:shd w:val="clear" w:color="auto" w:fill="auto"/>
            <w:hideMark/>
          </w:tcPr>
          <w:p w14:paraId="0E37CA0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0D4E36C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0141100120</w:t>
            </w:r>
          </w:p>
        </w:tc>
        <w:tc>
          <w:tcPr>
            <w:tcW w:w="550" w:type="dxa"/>
            <w:tcBorders>
              <w:top w:val="nil"/>
              <w:left w:val="nil"/>
              <w:bottom w:val="single" w:sz="4" w:space="0" w:color="auto"/>
              <w:right w:val="single" w:sz="4" w:space="0" w:color="auto"/>
            </w:tcBorders>
            <w:shd w:val="clear" w:color="auto" w:fill="auto"/>
            <w:vAlign w:val="bottom"/>
            <w:hideMark/>
          </w:tcPr>
          <w:p w14:paraId="0C9827AB"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44368783"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79" w:type="dxa"/>
            <w:tcBorders>
              <w:top w:val="nil"/>
              <w:left w:val="nil"/>
              <w:bottom w:val="single" w:sz="4" w:space="0" w:color="auto"/>
              <w:right w:val="single" w:sz="4" w:space="0" w:color="auto"/>
            </w:tcBorders>
            <w:shd w:val="clear" w:color="auto" w:fill="auto"/>
            <w:vAlign w:val="bottom"/>
            <w:hideMark/>
          </w:tcPr>
          <w:p w14:paraId="7AF995DC"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-10000</w:t>
            </w:r>
          </w:p>
        </w:tc>
        <w:tc>
          <w:tcPr>
            <w:tcW w:w="1200" w:type="dxa"/>
            <w:tcBorders>
              <w:top w:val="nil"/>
              <w:left w:val="nil"/>
              <w:bottom w:val="single" w:sz="4" w:space="0" w:color="auto"/>
              <w:right w:val="single" w:sz="4" w:space="0" w:color="auto"/>
            </w:tcBorders>
            <w:shd w:val="clear" w:color="auto" w:fill="auto"/>
            <w:vAlign w:val="bottom"/>
            <w:hideMark/>
          </w:tcPr>
          <w:p w14:paraId="53F720FE"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4AB984B8"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10 000,00</w:t>
            </w:r>
          </w:p>
        </w:tc>
        <w:tc>
          <w:tcPr>
            <w:tcW w:w="1066" w:type="dxa"/>
            <w:tcBorders>
              <w:top w:val="nil"/>
              <w:left w:val="nil"/>
              <w:bottom w:val="single" w:sz="4" w:space="0" w:color="auto"/>
              <w:right w:val="single" w:sz="4" w:space="0" w:color="auto"/>
            </w:tcBorders>
            <w:shd w:val="clear" w:color="auto" w:fill="auto"/>
            <w:vAlign w:val="bottom"/>
            <w:hideMark/>
          </w:tcPr>
          <w:p w14:paraId="4A25558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54E9E85"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0424079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66" w:type="dxa"/>
            <w:tcBorders>
              <w:top w:val="nil"/>
              <w:left w:val="nil"/>
              <w:bottom w:val="single" w:sz="4" w:space="0" w:color="auto"/>
              <w:right w:val="nil"/>
            </w:tcBorders>
            <w:shd w:val="clear" w:color="auto" w:fill="auto"/>
            <w:noWrap/>
            <w:vAlign w:val="bottom"/>
            <w:hideMark/>
          </w:tcPr>
          <w:p w14:paraId="754328CE"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2C814C9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392686" w:rsidRPr="00B24E49" w14:paraId="2D6046D5" w14:textId="77777777" w:rsidTr="00B24E49">
        <w:trPr>
          <w:gridAfter w:val="1"/>
          <w:wAfter w:w="10" w:type="dxa"/>
          <w:trHeight w:val="300"/>
        </w:trPr>
        <w:tc>
          <w:tcPr>
            <w:tcW w:w="3220" w:type="dxa"/>
            <w:tcBorders>
              <w:top w:val="nil"/>
              <w:left w:val="single" w:sz="4" w:space="0" w:color="auto"/>
              <w:bottom w:val="single" w:sz="4" w:space="0" w:color="auto"/>
              <w:right w:val="single" w:sz="4" w:space="0" w:color="auto"/>
            </w:tcBorders>
            <w:shd w:val="clear" w:color="auto" w:fill="auto"/>
            <w:hideMark/>
          </w:tcPr>
          <w:p w14:paraId="53E4921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02C44B27"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3F83DAC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11</w:t>
            </w:r>
          </w:p>
        </w:tc>
        <w:tc>
          <w:tcPr>
            <w:tcW w:w="459" w:type="dxa"/>
            <w:tcBorders>
              <w:top w:val="nil"/>
              <w:left w:val="nil"/>
              <w:bottom w:val="single" w:sz="4" w:space="0" w:color="auto"/>
              <w:right w:val="single" w:sz="4" w:space="0" w:color="auto"/>
            </w:tcBorders>
            <w:shd w:val="clear" w:color="auto" w:fill="auto"/>
            <w:hideMark/>
          </w:tcPr>
          <w:p w14:paraId="406BF1D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08287EE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0141100120</w:t>
            </w:r>
          </w:p>
        </w:tc>
        <w:tc>
          <w:tcPr>
            <w:tcW w:w="550" w:type="dxa"/>
            <w:tcBorders>
              <w:top w:val="nil"/>
              <w:left w:val="nil"/>
              <w:bottom w:val="single" w:sz="4" w:space="0" w:color="auto"/>
              <w:right w:val="single" w:sz="4" w:space="0" w:color="auto"/>
            </w:tcBorders>
            <w:shd w:val="clear" w:color="auto" w:fill="auto"/>
            <w:vAlign w:val="bottom"/>
            <w:hideMark/>
          </w:tcPr>
          <w:p w14:paraId="1499ECB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200</w:t>
            </w:r>
          </w:p>
        </w:tc>
        <w:tc>
          <w:tcPr>
            <w:tcW w:w="1220" w:type="dxa"/>
            <w:gridSpan w:val="2"/>
            <w:tcBorders>
              <w:top w:val="nil"/>
              <w:left w:val="nil"/>
              <w:bottom w:val="single" w:sz="4" w:space="0" w:color="auto"/>
              <w:right w:val="single" w:sz="4" w:space="0" w:color="auto"/>
            </w:tcBorders>
            <w:shd w:val="clear" w:color="auto" w:fill="auto"/>
            <w:vAlign w:val="bottom"/>
            <w:hideMark/>
          </w:tcPr>
          <w:p w14:paraId="701AFF2B"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79" w:type="dxa"/>
            <w:tcBorders>
              <w:top w:val="nil"/>
              <w:left w:val="nil"/>
              <w:bottom w:val="single" w:sz="4" w:space="0" w:color="auto"/>
              <w:right w:val="single" w:sz="4" w:space="0" w:color="auto"/>
            </w:tcBorders>
            <w:shd w:val="clear" w:color="auto" w:fill="auto"/>
            <w:vAlign w:val="bottom"/>
            <w:hideMark/>
          </w:tcPr>
          <w:p w14:paraId="56BC1AE4"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-10000</w:t>
            </w:r>
          </w:p>
        </w:tc>
        <w:tc>
          <w:tcPr>
            <w:tcW w:w="1200" w:type="dxa"/>
            <w:tcBorders>
              <w:top w:val="nil"/>
              <w:left w:val="nil"/>
              <w:bottom w:val="single" w:sz="4" w:space="0" w:color="auto"/>
              <w:right w:val="single" w:sz="4" w:space="0" w:color="auto"/>
            </w:tcBorders>
            <w:shd w:val="clear" w:color="auto" w:fill="auto"/>
            <w:vAlign w:val="bottom"/>
            <w:hideMark/>
          </w:tcPr>
          <w:p w14:paraId="096089DA"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57952EAF"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10 000,00</w:t>
            </w:r>
          </w:p>
        </w:tc>
        <w:tc>
          <w:tcPr>
            <w:tcW w:w="1066" w:type="dxa"/>
            <w:tcBorders>
              <w:top w:val="nil"/>
              <w:left w:val="nil"/>
              <w:bottom w:val="single" w:sz="4" w:space="0" w:color="auto"/>
              <w:right w:val="single" w:sz="4" w:space="0" w:color="auto"/>
            </w:tcBorders>
            <w:shd w:val="clear" w:color="auto" w:fill="auto"/>
            <w:vAlign w:val="bottom"/>
            <w:hideMark/>
          </w:tcPr>
          <w:p w14:paraId="112CDC2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010658D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6B8B5BC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66" w:type="dxa"/>
            <w:tcBorders>
              <w:top w:val="nil"/>
              <w:left w:val="nil"/>
              <w:bottom w:val="single" w:sz="4" w:space="0" w:color="auto"/>
              <w:right w:val="nil"/>
            </w:tcBorders>
            <w:shd w:val="clear" w:color="auto" w:fill="auto"/>
            <w:noWrap/>
            <w:vAlign w:val="bottom"/>
            <w:hideMark/>
          </w:tcPr>
          <w:p w14:paraId="5C4C4D5D"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640C20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392686" w:rsidRPr="00B24E49" w14:paraId="5A380B31" w14:textId="77777777" w:rsidTr="00B24E49">
        <w:trPr>
          <w:gridAfter w:val="1"/>
          <w:wAfter w:w="10" w:type="dxa"/>
          <w:trHeight w:val="300"/>
        </w:trPr>
        <w:tc>
          <w:tcPr>
            <w:tcW w:w="3220" w:type="dxa"/>
            <w:tcBorders>
              <w:top w:val="nil"/>
              <w:left w:val="single" w:sz="4" w:space="0" w:color="auto"/>
              <w:bottom w:val="single" w:sz="4" w:space="0" w:color="auto"/>
              <w:right w:val="single" w:sz="4" w:space="0" w:color="auto"/>
            </w:tcBorders>
            <w:shd w:val="clear" w:color="auto" w:fill="auto"/>
            <w:hideMark/>
          </w:tcPr>
          <w:p w14:paraId="618A2D8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0D0146D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0507AC2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11</w:t>
            </w:r>
          </w:p>
        </w:tc>
        <w:tc>
          <w:tcPr>
            <w:tcW w:w="459" w:type="dxa"/>
            <w:tcBorders>
              <w:top w:val="nil"/>
              <w:left w:val="nil"/>
              <w:bottom w:val="single" w:sz="4" w:space="0" w:color="auto"/>
              <w:right w:val="single" w:sz="4" w:space="0" w:color="auto"/>
            </w:tcBorders>
            <w:shd w:val="clear" w:color="auto" w:fill="auto"/>
            <w:hideMark/>
          </w:tcPr>
          <w:p w14:paraId="12642C4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2803B76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0141100120</w:t>
            </w:r>
          </w:p>
        </w:tc>
        <w:tc>
          <w:tcPr>
            <w:tcW w:w="550" w:type="dxa"/>
            <w:tcBorders>
              <w:top w:val="nil"/>
              <w:left w:val="nil"/>
              <w:bottom w:val="single" w:sz="4" w:space="0" w:color="auto"/>
              <w:right w:val="single" w:sz="4" w:space="0" w:color="auto"/>
            </w:tcBorders>
            <w:shd w:val="clear" w:color="auto" w:fill="auto"/>
            <w:vAlign w:val="bottom"/>
            <w:hideMark/>
          </w:tcPr>
          <w:p w14:paraId="319EA2F6"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240</w:t>
            </w:r>
          </w:p>
        </w:tc>
        <w:tc>
          <w:tcPr>
            <w:tcW w:w="1220" w:type="dxa"/>
            <w:gridSpan w:val="2"/>
            <w:tcBorders>
              <w:top w:val="nil"/>
              <w:left w:val="nil"/>
              <w:bottom w:val="single" w:sz="4" w:space="0" w:color="auto"/>
              <w:right w:val="single" w:sz="4" w:space="0" w:color="auto"/>
            </w:tcBorders>
            <w:shd w:val="clear" w:color="auto" w:fill="auto"/>
            <w:vAlign w:val="bottom"/>
            <w:hideMark/>
          </w:tcPr>
          <w:p w14:paraId="2DDE7CFA"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79" w:type="dxa"/>
            <w:tcBorders>
              <w:top w:val="nil"/>
              <w:left w:val="nil"/>
              <w:bottom w:val="single" w:sz="4" w:space="0" w:color="auto"/>
              <w:right w:val="single" w:sz="4" w:space="0" w:color="auto"/>
            </w:tcBorders>
            <w:shd w:val="clear" w:color="auto" w:fill="auto"/>
            <w:vAlign w:val="bottom"/>
            <w:hideMark/>
          </w:tcPr>
          <w:p w14:paraId="4B6D52D8"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-10000</w:t>
            </w:r>
          </w:p>
        </w:tc>
        <w:tc>
          <w:tcPr>
            <w:tcW w:w="1200" w:type="dxa"/>
            <w:tcBorders>
              <w:top w:val="nil"/>
              <w:left w:val="nil"/>
              <w:bottom w:val="single" w:sz="4" w:space="0" w:color="auto"/>
              <w:right w:val="single" w:sz="4" w:space="0" w:color="auto"/>
            </w:tcBorders>
            <w:shd w:val="clear" w:color="auto" w:fill="auto"/>
            <w:vAlign w:val="bottom"/>
            <w:hideMark/>
          </w:tcPr>
          <w:p w14:paraId="3C100202"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4D29E2E3"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10 000,00</w:t>
            </w:r>
          </w:p>
        </w:tc>
        <w:tc>
          <w:tcPr>
            <w:tcW w:w="1066" w:type="dxa"/>
            <w:tcBorders>
              <w:top w:val="nil"/>
              <w:left w:val="nil"/>
              <w:bottom w:val="single" w:sz="4" w:space="0" w:color="auto"/>
              <w:right w:val="single" w:sz="4" w:space="0" w:color="auto"/>
            </w:tcBorders>
            <w:shd w:val="clear" w:color="auto" w:fill="auto"/>
            <w:vAlign w:val="bottom"/>
            <w:hideMark/>
          </w:tcPr>
          <w:p w14:paraId="5AF2085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1236BE5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59309CB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66" w:type="dxa"/>
            <w:tcBorders>
              <w:top w:val="nil"/>
              <w:left w:val="nil"/>
              <w:bottom w:val="single" w:sz="4" w:space="0" w:color="auto"/>
              <w:right w:val="nil"/>
            </w:tcBorders>
            <w:shd w:val="clear" w:color="auto" w:fill="auto"/>
            <w:noWrap/>
            <w:vAlign w:val="bottom"/>
            <w:hideMark/>
          </w:tcPr>
          <w:p w14:paraId="38F9108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5FB7158"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392686" w:rsidRPr="00B24E49" w14:paraId="1DA36C51" w14:textId="77777777" w:rsidTr="00B24E49">
        <w:trPr>
          <w:gridAfter w:val="1"/>
          <w:wAfter w:w="10" w:type="dxa"/>
          <w:trHeight w:val="540"/>
        </w:trPr>
        <w:tc>
          <w:tcPr>
            <w:tcW w:w="3220" w:type="dxa"/>
            <w:tcBorders>
              <w:top w:val="nil"/>
              <w:left w:val="single" w:sz="4" w:space="0" w:color="auto"/>
              <w:bottom w:val="single" w:sz="4" w:space="0" w:color="auto"/>
              <w:right w:val="single" w:sz="4" w:space="0" w:color="auto"/>
            </w:tcBorders>
            <w:shd w:val="clear" w:color="auto" w:fill="auto"/>
            <w:hideMark/>
          </w:tcPr>
          <w:p w14:paraId="331248E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lastRenderedPageBreak/>
              <w:t>Прочая закупка товаров, работ и услуг для обеспечения государственных (муниципальных) нужд</w:t>
            </w:r>
          </w:p>
        </w:tc>
        <w:tc>
          <w:tcPr>
            <w:tcW w:w="550" w:type="dxa"/>
            <w:tcBorders>
              <w:top w:val="nil"/>
              <w:left w:val="nil"/>
              <w:bottom w:val="single" w:sz="4" w:space="0" w:color="auto"/>
              <w:right w:val="single" w:sz="4" w:space="0" w:color="auto"/>
            </w:tcBorders>
            <w:shd w:val="clear" w:color="auto" w:fill="auto"/>
            <w:hideMark/>
          </w:tcPr>
          <w:p w14:paraId="5F842B5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6C7FD636"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11</w:t>
            </w:r>
          </w:p>
        </w:tc>
        <w:tc>
          <w:tcPr>
            <w:tcW w:w="459" w:type="dxa"/>
            <w:tcBorders>
              <w:top w:val="nil"/>
              <w:left w:val="nil"/>
              <w:bottom w:val="single" w:sz="4" w:space="0" w:color="auto"/>
              <w:right w:val="single" w:sz="4" w:space="0" w:color="auto"/>
            </w:tcBorders>
            <w:shd w:val="clear" w:color="auto" w:fill="auto"/>
            <w:hideMark/>
          </w:tcPr>
          <w:p w14:paraId="7F49D07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02</w:t>
            </w:r>
          </w:p>
        </w:tc>
        <w:tc>
          <w:tcPr>
            <w:tcW w:w="1124" w:type="dxa"/>
            <w:tcBorders>
              <w:top w:val="nil"/>
              <w:left w:val="nil"/>
              <w:bottom w:val="single" w:sz="4" w:space="0" w:color="auto"/>
              <w:right w:val="single" w:sz="4" w:space="0" w:color="auto"/>
            </w:tcBorders>
            <w:shd w:val="clear" w:color="auto" w:fill="auto"/>
            <w:vAlign w:val="bottom"/>
            <w:hideMark/>
          </w:tcPr>
          <w:p w14:paraId="4DD0942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0141100120</w:t>
            </w:r>
          </w:p>
        </w:tc>
        <w:tc>
          <w:tcPr>
            <w:tcW w:w="550" w:type="dxa"/>
            <w:tcBorders>
              <w:top w:val="nil"/>
              <w:left w:val="nil"/>
              <w:bottom w:val="single" w:sz="4" w:space="0" w:color="auto"/>
              <w:right w:val="single" w:sz="4" w:space="0" w:color="auto"/>
            </w:tcBorders>
            <w:shd w:val="clear" w:color="auto" w:fill="auto"/>
            <w:vAlign w:val="bottom"/>
            <w:hideMark/>
          </w:tcPr>
          <w:p w14:paraId="55D01A9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244</w:t>
            </w:r>
          </w:p>
        </w:tc>
        <w:tc>
          <w:tcPr>
            <w:tcW w:w="1220" w:type="dxa"/>
            <w:gridSpan w:val="2"/>
            <w:tcBorders>
              <w:top w:val="nil"/>
              <w:left w:val="nil"/>
              <w:bottom w:val="single" w:sz="4" w:space="0" w:color="auto"/>
              <w:right w:val="single" w:sz="4" w:space="0" w:color="auto"/>
            </w:tcBorders>
            <w:shd w:val="clear" w:color="auto" w:fill="auto"/>
            <w:vAlign w:val="bottom"/>
            <w:hideMark/>
          </w:tcPr>
          <w:p w14:paraId="2B991A2D"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79" w:type="dxa"/>
            <w:tcBorders>
              <w:top w:val="nil"/>
              <w:left w:val="nil"/>
              <w:bottom w:val="single" w:sz="4" w:space="0" w:color="auto"/>
              <w:right w:val="single" w:sz="4" w:space="0" w:color="auto"/>
            </w:tcBorders>
            <w:shd w:val="clear" w:color="auto" w:fill="auto"/>
            <w:vAlign w:val="bottom"/>
            <w:hideMark/>
          </w:tcPr>
          <w:p w14:paraId="2B8E0BD6"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-10000</w:t>
            </w:r>
          </w:p>
        </w:tc>
        <w:tc>
          <w:tcPr>
            <w:tcW w:w="1200" w:type="dxa"/>
            <w:tcBorders>
              <w:top w:val="nil"/>
              <w:left w:val="nil"/>
              <w:bottom w:val="single" w:sz="4" w:space="0" w:color="auto"/>
              <w:right w:val="single" w:sz="4" w:space="0" w:color="auto"/>
            </w:tcBorders>
            <w:shd w:val="clear" w:color="auto" w:fill="auto"/>
            <w:vAlign w:val="bottom"/>
            <w:hideMark/>
          </w:tcPr>
          <w:p w14:paraId="0368E245"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69BD1627"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10 000,00</w:t>
            </w:r>
          </w:p>
        </w:tc>
        <w:tc>
          <w:tcPr>
            <w:tcW w:w="1066" w:type="dxa"/>
            <w:tcBorders>
              <w:top w:val="nil"/>
              <w:left w:val="nil"/>
              <w:bottom w:val="single" w:sz="4" w:space="0" w:color="auto"/>
              <w:right w:val="single" w:sz="4" w:space="0" w:color="auto"/>
            </w:tcBorders>
            <w:shd w:val="clear" w:color="auto" w:fill="auto"/>
            <w:vAlign w:val="bottom"/>
            <w:hideMark/>
          </w:tcPr>
          <w:p w14:paraId="1607D300"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536720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54C0636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066" w:type="dxa"/>
            <w:tcBorders>
              <w:top w:val="nil"/>
              <w:left w:val="nil"/>
              <w:bottom w:val="single" w:sz="4" w:space="0" w:color="auto"/>
              <w:right w:val="nil"/>
            </w:tcBorders>
            <w:shd w:val="clear" w:color="auto" w:fill="auto"/>
            <w:noWrap/>
            <w:vAlign w:val="bottom"/>
            <w:hideMark/>
          </w:tcPr>
          <w:p w14:paraId="73B18A5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7D14AFA6"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392686" w:rsidRPr="00B24E49" w14:paraId="332E5A43" w14:textId="77777777" w:rsidTr="00B24E49">
        <w:trPr>
          <w:gridAfter w:val="1"/>
          <w:wAfter w:w="10" w:type="dxa"/>
          <w:trHeight w:val="285"/>
        </w:trPr>
        <w:tc>
          <w:tcPr>
            <w:tcW w:w="3220" w:type="dxa"/>
            <w:tcBorders>
              <w:top w:val="nil"/>
              <w:left w:val="single" w:sz="4" w:space="0" w:color="auto"/>
              <w:bottom w:val="single" w:sz="4" w:space="0" w:color="auto"/>
              <w:right w:val="single" w:sz="4" w:space="0" w:color="auto"/>
            </w:tcBorders>
            <w:shd w:val="clear" w:color="auto" w:fill="auto"/>
            <w:hideMark/>
          </w:tcPr>
          <w:p w14:paraId="217F206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Условно утвержденные расходы</w:t>
            </w:r>
          </w:p>
        </w:tc>
        <w:tc>
          <w:tcPr>
            <w:tcW w:w="550" w:type="dxa"/>
            <w:tcBorders>
              <w:top w:val="nil"/>
              <w:left w:val="nil"/>
              <w:bottom w:val="single" w:sz="4" w:space="0" w:color="auto"/>
              <w:right w:val="single" w:sz="4" w:space="0" w:color="auto"/>
            </w:tcBorders>
            <w:shd w:val="clear" w:color="auto" w:fill="auto"/>
            <w:hideMark/>
          </w:tcPr>
          <w:p w14:paraId="250A6250"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1A6A639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99</w:t>
            </w:r>
          </w:p>
        </w:tc>
        <w:tc>
          <w:tcPr>
            <w:tcW w:w="459" w:type="dxa"/>
            <w:tcBorders>
              <w:top w:val="nil"/>
              <w:left w:val="nil"/>
              <w:bottom w:val="single" w:sz="4" w:space="0" w:color="auto"/>
              <w:right w:val="single" w:sz="4" w:space="0" w:color="auto"/>
            </w:tcBorders>
            <w:shd w:val="clear" w:color="auto" w:fill="auto"/>
            <w:hideMark/>
          </w:tcPr>
          <w:p w14:paraId="7E7A769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99</w:t>
            </w:r>
          </w:p>
        </w:tc>
        <w:tc>
          <w:tcPr>
            <w:tcW w:w="1124" w:type="dxa"/>
            <w:tcBorders>
              <w:top w:val="nil"/>
              <w:left w:val="nil"/>
              <w:bottom w:val="single" w:sz="4" w:space="0" w:color="auto"/>
              <w:right w:val="single" w:sz="4" w:space="0" w:color="auto"/>
            </w:tcBorders>
            <w:shd w:val="clear" w:color="auto" w:fill="auto"/>
            <w:vAlign w:val="bottom"/>
            <w:hideMark/>
          </w:tcPr>
          <w:p w14:paraId="3B251CB5"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9900000000</w:t>
            </w:r>
          </w:p>
        </w:tc>
        <w:tc>
          <w:tcPr>
            <w:tcW w:w="550" w:type="dxa"/>
            <w:tcBorders>
              <w:top w:val="nil"/>
              <w:left w:val="nil"/>
              <w:bottom w:val="single" w:sz="4" w:space="0" w:color="auto"/>
              <w:right w:val="single" w:sz="4" w:space="0" w:color="auto"/>
            </w:tcBorders>
            <w:shd w:val="clear" w:color="auto" w:fill="auto"/>
            <w:vAlign w:val="bottom"/>
            <w:hideMark/>
          </w:tcPr>
          <w:p w14:paraId="19CB2419"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21348C7B"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79" w:type="dxa"/>
            <w:tcBorders>
              <w:top w:val="nil"/>
              <w:left w:val="nil"/>
              <w:bottom w:val="single" w:sz="4" w:space="0" w:color="auto"/>
              <w:right w:val="single" w:sz="4" w:space="0" w:color="auto"/>
            </w:tcBorders>
            <w:shd w:val="clear" w:color="auto" w:fill="auto"/>
            <w:vAlign w:val="bottom"/>
            <w:hideMark/>
          </w:tcPr>
          <w:p w14:paraId="77FE0367"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66D57383"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00" w:type="dxa"/>
            <w:gridSpan w:val="2"/>
            <w:tcBorders>
              <w:top w:val="nil"/>
              <w:left w:val="nil"/>
              <w:bottom w:val="single" w:sz="4" w:space="0" w:color="auto"/>
              <w:right w:val="single" w:sz="4" w:space="0" w:color="auto"/>
            </w:tcBorders>
            <w:shd w:val="clear" w:color="auto" w:fill="auto"/>
            <w:vAlign w:val="bottom"/>
            <w:hideMark/>
          </w:tcPr>
          <w:p w14:paraId="25BD546A"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135 913,25</w:t>
            </w:r>
          </w:p>
        </w:tc>
        <w:tc>
          <w:tcPr>
            <w:tcW w:w="1066" w:type="dxa"/>
            <w:tcBorders>
              <w:top w:val="nil"/>
              <w:left w:val="nil"/>
              <w:bottom w:val="single" w:sz="4" w:space="0" w:color="auto"/>
              <w:right w:val="single" w:sz="4" w:space="0" w:color="auto"/>
            </w:tcBorders>
            <w:shd w:val="clear" w:color="auto" w:fill="auto"/>
            <w:vAlign w:val="bottom"/>
            <w:hideMark/>
          </w:tcPr>
          <w:p w14:paraId="6B5C2898"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498E3100"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135 913,25</w:t>
            </w:r>
          </w:p>
        </w:tc>
        <w:tc>
          <w:tcPr>
            <w:tcW w:w="1031" w:type="dxa"/>
            <w:gridSpan w:val="2"/>
            <w:tcBorders>
              <w:top w:val="nil"/>
              <w:left w:val="nil"/>
              <w:bottom w:val="single" w:sz="4" w:space="0" w:color="auto"/>
              <w:right w:val="single" w:sz="4" w:space="0" w:color="auto"/>
            </w:tcBorders>
            <w:shd w:val="clear" w:color="auto" w:fill="auto"/>
            <w:vAlign w:val="bottom"/>
            <w:hideMark/>
          </w:tcPr>
          <w:p w14:paraId="6EFAA87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259 632,00</w:t>
            </w:r>
          </w:p>
        </w:tc>
        <w:tc>
          <w:tcPr>
            <w:tcW w:w="1066" w:type="dxa"/>
            <w:tcBorders>
              <w:top w:val="nil"/>
              <w:left w:val="nil"/>
              <w:bottom w:val="single" w:sz="4" w:space="0" w:color="auto"/>
              <w:right w:val="nil"/>
            </w:tcBorders>
            <w:shd w:val="clear" w:color="auto" w:fill="auto"/>
            <w:noWrap/>
            <w:vAlign w:val="bottom"/>
            <w:hideMark/>
          </w:tcPr>
          <w:p w14:paraId="211E94EF"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2D446047"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259 632,00</w:t>
            </w:r>
          </w:p>
        </w:tc>
      </w:tr>
      <w:tr w:rsidR="00392686" w:rsidRPr="00B24E49" w14:paraId="539AD3C7" w14:textId="77777777" w:rsidTr="00B24E49">
        <w:trPr>
          <w:gridAfter w:val="1"/>
          <w:wAfter w:w="10" w:type="dxa"/>
          <w:trHeight w:val="270"/>
        </w:trPr>
        <w:tc>
          <w:tcPr>
            <w:tcW w:w="3220" w:type="dxa"/>
            <w:tcBorders>
              <w:top w:val="nil"/>
              <w:left w:val="single" w:sz="4" w:space="0" w:color="auto"/>
              <w:bottom w:val="single" w:sz="4" w:space="0" w:color="auto"/>
              <w:right w:val="single" w:sz="4" w:space="0" w:color="auto"/>
            </w:tcBorders>
            <w:shd w:val="clear" w:color="auto" w:fill="auto"/>
            <w:hideMark/>
          </w:tcPr>
          <w:p w14:paraId="1449875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Условно утвержденные расходы</w:t>
            </w:r>
          </w:p>
        </w:tc>
        <w:tc>
          <w:tcPr>
            <w:tcW w:w="550" w:type="dxa"/>
            <w:tcBorders>
              <w:top w:val="nil"/>
              <w:left w:val="nil"/>
              <w:bottom w:val="single" w:sz="4" w:space="0" w:color="auto"/>
              <w:right w:val="single" w:sz="4" w:space="0" w:color="auto"/>
            </w:tcBorders>
            <w:shd w:val="clear" w:color="auto" w:fill="auto"/>
            <w:hideMark/>
          </w:tcPr>
          <w:p w14:paraId="63DA0DF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3F5786A4"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99</w:t>
            </w:r>
          </w:p>
        </w:tc>
        <w:tc>
          <w:tcPr>
            <w:tcW w:w="459" w:type="dxa"/>
            <w:tcBorders>
              <w:top w:val="nil"/>
              <w:left w:val="nil"/>
              <w:bottom w:val="single" w:sz="4" w:space="0" w:color="auto"/>
              <w:right w:val="single" w:sz="4" w:space="0" w:color="auto"/>
            </w:tcBorders>
            <w:shd w:val="clear" w:color="auto" w:fill="auto"/>
            <w:hideMark/>
          </w:tcPr>
          <w:p w14:paraId="1BD5125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99</w:t>
            </w:r>
          </w:p>
        </w:tc>
        <w:tc>
          <w:tcPr>
            <w:tcW w:w="1124" w:type="dxa"/>
            <w:tcBorders>
              <w:top w:val="nil"/>
              <w:left w:val="nil"/>
              <w:bottom w:val="single" w:sz="4" w:space="0" w:color="auto"/>
              <w:right w:val="single" w:sz="4" w:space="0" w:color="auto"/>
            </w:tcBorders>
            <w:shd w:val="clear" w:color="auto" w:fill="auto"/>
            <w:vAlign w:val="bottom"/>
            <w:hideMark/>
          </w:tcPr>
          <w:p w14:paraId="582DD931"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9990000000</w:t>
            </w:r>
          </w:p>
        </w:tc>
        <w:tc>
          <w:tcPr>
            <w:tcW w:w="550" w:type="dxa"/>
            <w:tcBorders>
              <w:top w:val="nil"/>
              <w:left w:val="nil"/>
              <w:bottom w:val="single" w:sz="4" w:space="0" w:color="auto"/>
              <w:right w:val="single" w:sz="4" w:space="0" w:color="auto"/>
            </w:tcBorders>
            <w:shd w:val="clear" w:color="auto" w:fill="auto"/>
            <w:vAlign w:val="bottom"/>
            <w:hideMark/>
          </w:tcPr>
          <w:p w14:paraId="71F2061D"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20" w:type="dxa"/>
            <w:gridSpan w:val="2"/>
            <w:tcBorders>
              <w:top w:val="nil"/>
              <w:left w:val="nil"/>
              <w:bottom w:val="single" w:sz="4" w:space="0" w:color="auto"/>
              <w:right w:val="single" w:sz="4" w:space="0" w:color="auto"/>
            </w:tcBorders>
            <w:shd w:val="clear" w:color="auto" w:fill="auto"/>
            <w:vAlign w:val="bottom"/>
            <w:hideMark/>
          </w:tcPr>
          <w:p w14:paraId="6CE17427"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79" w:type="dxa"/>
            <w:tcBorders>
              <w:top w:val="nil"/>
              <w:left w:val="nil"/>
              <w:bottom w:val="single" w:sz="4" w:space="0" w:color="auto"/>
              <w:right w:val="single" w:sz="4" w:space="0" w:color="auto"/>
            </w:tcBorders>
            <w:shd w:val="clear" w:color="auto" w:fill="auto"/>
            <w:vAlign w:val="bottom"/>
            <w:hideMark/>
          </w:tcPr>
          <w:p w14:paraId="2031F27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37302B55"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1200" w:type="dxa"/>
            <w:gridSpan w:val="2"/>
            <w:tcBorders>
              <w:top w:val="nil"/>
              <w:left w:val="nil"/>
              <w:bottom w:val="single" w:sz="4" w:space="0" w:color="auto"/>
              <w:right w:val="single" w:sz="4" w:space="0" w:color="auto"/>
            </w:tcBorders>
            <w:shd w:val="clear" w:color="auto" w:fill="auto"/>
            <w:noWrap/>
            <w:vAlign w:val="bottom"/>
            <w:hideMark/>
          </w:tcPr>
          <w:p w14:paraId="4DFB1CC4"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135 913,25</w:t>
            </w:r>
          </w:p>
        </w:tc>
        <w:tc>
          <w:tcPr>
            <w:tcW w:w="1066" w:type="dxa"/>
            <w:tcBorders>
              <w:top w:val="nil"/>
              <w:left w:val="nil"/>
              <w:bottom w:val="single" w:sz="4" w:space="0" w:color="auto"/>
              <w:right w:val="single" w:sz="4" w:space="0" w:color="auto"/>
            </w:tcBorders>
            <w:shd w:val="clear" w:color="auto" w:fill="auto"/>
            <w:vAlign w:val="bottom"/>
            <w:hideMark/>
          </w:tcPr>
          <w:p w14:paraId="358B709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noWrap/>
            <w:vAlign w:val="bottom"/>
            <w:hideMark/>
          </w:tcPr>
          <w:p w14:paraId="416AD4C1"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135 913,25</w:t>
            </w:r>
          </w:p>
        </w:tc>
        <w:tc>
          <w:tcPr>
            <w:tcW w:w="1031" w:type="dxa"/>
            <w:gridSpan w:val="2"/>
            <w:tcBorders>
              <w:top w:val="nil"/>
              <w:left w:val="nil"/>
              <w:bottom w:val="single" w:sz="4" w:space="0" w:color="auto"/>
              <w:right w:val="single" w:sz="4" w:space="0" w:color="auto"/>
            </w:tcBorders>
            <w:shd w:val="clear" w:color="auto" w:fill="auto"/>
            <w:noWrap/>
            <w:vAlign w:val="bottom"/>
            <w:hideMark/>
          </w:tcPr>
          <w:p w14:paraId="3A70B4AC"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259 632,00</w:t>
            </w:r>
          </w:p>
        </w:tc>
        <w:tc>
          <w:tcPr>
            <w:tcW w:w="1066" w:type="dxa"/>
            <w:tcBorders>
              <w:top w:val="nil"/>
              <w:left w:val="nil"/>
              <w:bottom w:val="single" w:sz="4" w:space="0" w:color="auto"/>
              <w:right w:val="nil"/>
            </w:tcBorders>
            <w:shd w:val="clear" w:color="auto" w:fill="auto"/>
            <w:noWrap/>
            <w:vAlign w:val="bottom"/>
            <w:hideMark/>
          </w:tcPr>
          <w:p w14:paraId="10D00C0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noWrap/>
            <w:vAlign w:val="bottom"/>
            <w:hideMark/>
          </w:tcPr>
          <w:p w14:paraId="186AC882" w14:textId="77777777" w:rsidR="00392686" w:rsidRPr="00B24E49" w:rsidRDefault="00392686" w:rsidP="00392686">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259 632,00</w:t>
            </w:r>
          </w:p>
        </w:tc>
      </w:tr>
      <w:tr w:rsidR="00392686" w:rsidRPr="00B24E49" w14:paraId="71F232CD" w14:textId="77777777" w:rsidTr="00B24E49">
        <w:trPr>
          <w:gridAfter w:val="1"/>
          <w:wAfter w:w="10" w:type="dxa"/>
          <w:trHeight w:val="495"/>
        </w:trPr>
        <w:tc>
          <w:tcPr>
            <w:tcW w:w="3220" w:type="dxa"/>
            <w:tcBorders>
              <w:top w:val="nil"/>
              <w:left w:val="single" w:sz="4" w:space="0" w:color="auto"/>
              <w:bottom w:val="single" w:sz="4" w:space="0" w:color="auto"/>
              <w:right w:val="single" w:sz="4" w:space="0" w:color="auto"/>
            </w:tcBorders>
            <w:shd w:val="clear" w:color="auto" w:fill="auto"/>
            <w:hideMark/>
          </w:tcPr>
          <w:p w14:paraId="75BB6E1A"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xml:space="preserve">Расходы бюджета - ВСЕГО </w:t>
            </w:r>
            <w:r w:rsidRPr="00B24E49">
              <w:rPr>
                <w:rFonts w:ascii="Times New Roman" w:eastAsia="Times New Roman" w:hAnsi="Times New Roman" w:cs="Times New Roman"/>
                <w:color w:val="000000"/>
                <w:sz w:val="18"/>
                <w:szCs w:val="18"/>
                <w:lang w:eastAsia="ru-RU"/>
              </w:rPr>
              <w:br/>
              <w:t>В том числе:</w:t>
            </w:r>
          </w:p>
        </w:tc>
        <w:tc>
          <w:tcPr>
            <w:tcW w:w="550" w:type="dxa"/>
            <w:tcBorders>
              <w:top w:val="nil"/>
              <w:left w:val="nil"/>
              <w:bottom w:val="single" w:sz="4" w:space="0" w:color="auto"/>
              <w:right w:val="single" w:sz="4" w:space="0" w:color="auto"/>
            </w:tcBorders>
            <w:shd w:val="clear" w:color="auto" w:fill="auto"/>
            <w:hideMark/>
          </w:tcPr>
          <w:p w14:paraId="327BE278"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000</w:t>
            </w:r>
          </w:p>
        </w:tc>
        <w:tc>
          <w:tcPr>
            <w:tcW w:w="459" w:type="dxa"/>
            <w:tcBorders>
              <w:top w:val="nil"/>
              <w:left w:val="nil"/>
              <w:bottom w:val="single" w:sz="4" w:space="0" w:color="auto"/>
              <w:right w:val="single" w:sz="4" w:space="0" w:color="auto"/>
            </w:tcBorders>
            <w:shd w:val="clear" w:color="auto" w:fill="auto"/>
            <w:hideMark/>
          </w:tcPr>
          <w:p w14:paraId="55ABD55B"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459" w:type="dxa"/>
            <w:tcBorders>
              <w:top w:val="nil"/>
              <w:left w:val="nil"/>
              <w:bottom w:val="single" w:sz="4" w:space="0" w:color="auto"/>
              <w:right w:val="single" w:sz="4" w:space="0" w:color="auto"/>
            </w:tcBorders>
            <w:shd w:val="clear" w:color="auto" w:fill="auto"/>
            <w:hideMark/>
          </w:tcPr>
          <w:p w14:paraId="3C24F401"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124" w:type="dxa"/>
            <w:tcBorders>
              <w:top w:val="nil"/>
              <w:left w:val="nil"/>
              <w:bottom w:val="single" w:sz="4" w:space="0" w:color="auto"/>
              <w:right w:val="single" w:sz="4" w:space="0" w:color="auto"/>
            </w:tcBorders>
            <w:shd w:val="clear" w:color="auto" w:fill="auto"/>
            <w:vAlign w:val="bottom"/>
            <w:hideMark/>
          </w:tcPr>
          <w:p w14:paraId="70B18C13"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X</w:t>
            </w:r>
          </w:p>
        </w:tc>
        <w:tc>
          <w:tcPr>
            <w:tcW w:w="550" w:type="dxa"/>
            <w:tcBorders>
              <w:top w:val="nil"/>
              <w:left w:val="nil"/>
              <w:bottom w:val="single" w:sz="4" w:space="0" w:color="auto"/>
              <w:right w:val="single" w:sz="4" w:space="0" w:color="auto"/>
            </w:tcBorders>
            <w:shd w:val="clear" w:color="auto" w:fill="auto"/>
            <w:vAlign w:val="bottom"/>
            <w:hideMark/>
          </w:tcPr>
          <w:p w14:paraId="66579A34" w14:textId="77777777" w:rsidR="00392686" w:rsidRPr="00B24E49" w:rsidRDefault="00392686" w:rsidP="00392686">
            <w:pPr>
              <w:spacing w:after="0" w:line="240" w:lineRule="auto"/>
              <w:jc w:val="center"/>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20" w:type="dxa"/>
            <w:gridSpan w:val="2"/>
            <w:tcBorders>
              <w:top w:val="nil"/>
              <w:left w:val="nil"/>
              <w:bottom w:val="single" w:sz="4" w:space="0" w:color="auto"/>
              <w:right w:val="single" w:sz="4" w:space="0" w:color="auto"/>
            </w:tcBorders>
            <w:shd w:val="clear" w:color="auto" w:fill="auto"/>
            <w:vAlign w:val="bottom"/>
            <w:hideMark/>
          </w:tcPr>
          <w:p w14:paraId="49C3ACE8"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6 842 770,00</w:t>
            </w:r>
          </w:p>
        </w:tc>
        <w:tc>
          <w:tcPr>
            <w:tcW w:w="1279" w:type="dxa"/>
            <w:tcBorders>
              <w:top w:val="single" w:sz="4" w:space="0" w:color="000000"/>
              <w:left w:val="nil"/>
              <w:bottom w:val="single" w:sz="4" w:space="0" w:color="000000"/>
              <w:right w:val="single" w:sz="4" w:space="0" w:color="000000"/>
            </w:tcBorders>
            <w:shd w:val="clear" w:color="auto" w:fill="auto"/>
            <w:vAlign w:val="bottom"/>
            <w:hideMark/>
          </w:tcPr>
          <w:p w14:paraId="72CD2F52"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+1793464,95</w:t>
            </w:r>
          </w:p>
        </w:tc>
        <w:tc>
          <w:tcPr>
            <w:tcW w:w="1200" w:type="dxa"/>
            <w:tcBorders>
              <w:top w:val="nil"/>
              <w:left w:val="single" w:sz="4" w:space="0" w:color="auto"/>
              <w:bottom w:val="single" w:sz="4" w:space="0" w:color="auto"/>
              <w:right w:val="single" w:sz="4" w:space="0" w:color="auto"/>
            </w:tcBorders>
            <w:shd w:val="clear" w:color="auto" w:fill="auto"/>
            <w:vAlign w:val="bottom"/>
            <w:hideMark/>
          </w:tcPr>
          <w:p w14:paraId="449D6456"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8 636 234,95</w:t>
            </w:r>
          </w:p>
        </w:tc>
        <w:tc>
          <w:tcPr>
            <w:tcW w:w="1200" w:type="dxa"/>
            <w:gridSpan w:val="2"/>
            <w:tcBorders>
              <w:top w:val="nil"/>
              <w:left w:val="nil"/>
              <w:bottom w:val="single" w:sz="4" w:space="0" w:color="auto"/>
              <w:right w:val="single" w:sz="4" w:space="0" w:color="auto"/>
            </w:tcBorders>
            <w:shd w:val="clear" w:color="auto" w:fill="auto"/>
            <w:vAlign w:val="bottom"/>
            <w:hideMark/>
          </w:tcPr>
          <w:p w14:paraId="651F0158"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5 436 530,00</w:t>
            </w:r>
          </w:p>
        </w:tc>
        <w:tc>
          <w:tcPr>
            <w:tcW w:w="1066" w:type="dxa"/>
            <w:tcBorders>
              <w:top w:val="nil"/>
              <w:left w:val="nil"/>
              <w:bottom w:val="single" w:sz="4" w:space="0" w:color="auto"/>
              <w:right w:val="single" w:sz="4" w:space="0" w:color="auto"/>
            </w:tcBorders>
            <w:shd w:val="clear" w:color="auto" w:fill="auto"/>
            <w:vAlign w:val="bottom"/>
            <w:hideMark/>
          </w:tcPr>
          <w:p w14:paraId="71837F75"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200" w:type="dxa"/>
            <w:tcBorders>
              <w:top w:val="nil"/>
              <w:left w:val="nil"/>
              <w:bottom w:val="single" w:sz="4" w:space="0" w:color="auto"/>
              <w:right w:val="single" w:sz="4" w:space="0" w:color="auto"/>
            </w:tcBorders>
            <w:shd w:val="clear" w:color="auto" w:fill="auto"/>
            <w:vAlign w:val="bottom"/>
            <w:hideMark/>
          </w:tcPr>
          <w:p w14:paraId="5CBD9A52"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5 436 530,00</w:t>
            </w:r>
          </w:p>
        </w:tc>
        <w:tc>
          <w:tcPr>
            <w:tcW w:w="1031" w:type="dxa"/>
            <w:gridSpan w:val="2"/>
            <w:tcBorders>
              <w:top w:val="nil"/>
              <w:left w:val="nil"/>
              <w:bottom w:val="single" w:sz="4" w:space="0" w:color="auto"/>
              <w:right w:val="single" w:sz="4" w:space="0" w:color="auto"/>
            </w:tcBorders>
            <w:shd w:val="clear" w:color="auto" w:fill="auto"/>
            <w:vAlign w:val="bottom"/>
            <w:hideMark/>
          </w:tcPr>
          <w:p w14:paraId="70D62E80"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5 192 640,00</w:t>
            </w:r>
          </w:p>
        </w:tc>
        <w:tc>
          <w:tcPr>
            <w:tcW w:w="1066" w:type="dxa"/>
            <w:tcBorders>
              <w:top w:val="nil"/>
              <w:left w:val="nil"/>
              <w:bottom w:val="single" w:sz="4" w:space="0" w:color="auto"/>
              <w:right w:val="nil"/>
            </w:tcBorders>
            <w:shd w:val="clear" w:color="auto" w:fill="auto"/>
            <w:noWrap/>
            <w:vAlign w:val="bottom"/>
            <w:hideMark/>
          </w:tcPr>
          <w:p w14:paraId="63C2E839" w14:textId="77777777" w:rsidR="00392686" w:rsidRPr="00B24E49" w:rsidRDefault="00392686" w:rsidP="00392686">
            <w:pPr>
              <w:spacing w:after="0" w:line="240" w:lineRule="auto"/>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 </w:t>
            </w:r>
          </w:p>
        </w:tc>
        <w:tc>
          <w:tcPr>
            <w:tcW w:w="1078" w:type="dxa"/>
            <w:tcBorders>
              <w:top w:val="nil"/>
              <w:left w:val="single" w:sz="4" w:space="0" w:color="auto"/>
              <w:bottom w:val="single" w:sz="4" w:space="0" w:color="auto"/>
              <w:right w:val="single" w:sz="4" w:space="0" w:color="auto"/>
            </w:tcBorders>
            <w:shd w:val="clear" w:color="auto" w:fill="auto"/>
            <w:vAlign w:val="bottom"/>
            <w:hideMark/>
          </w:tcPr>
          <w:p w14:paraId="4753B922" w14:textId="77777777" w:rsidR="00392686" w:rsidRPr="00B24E49" w:rsidRDefault="00392686" w:rsidP="00392686">
            <w:pPr>
              <w:spacing w:after="0" w:line="240" w:lineRule="auto"/>
              <w:jc w:val="right"/>
              <w:rPr>
                <w:rFonts w:ascii="Times New Roman" w:eastAsia="Times New Roman" w:hAnsi="Times New Roman" w:cs="Times New Roman"/>
                <w:color w:val="000000"/>
                <w:sz w:val="18"/>
                <w:szCs w:val="18"/>
                <w:lang w:eastAsia="ru-RU"/>
              </w:rPr>
            </w:pPr>
            <w:r w:rsidRPr="00B24E49">
              <w:rPr>
                <w:rFonts w:ascii="Times New Roman" w:eastAsia="Times New Roman" w:hAnsi="Times New Roman" w:cs="Times New Roman"/>
                <w:color w:val="000000"/>
                <w:sz w:val="18"/>
                <w:szCs w:val="18"/>
                <w:lang w:eastAsia="ru-RU"/>
              </w:rPr>
              <w:t>5 192 640,00</w:t>
            </w:r>
          </w:p>
        </w:tc>
      </w:tr>
    </w:tbl>
    <w:p w14:paraId="015E6AED" w14:textId="73B18A19" w:rsidR="003B7EA0" w:rsidRPr="00B24E49" w:rsidRDefault="003B7EA0" w:rsidP="003B7EA0">
      <w:pPr>
        <w:spacing w:after="0" w:line="240" w:lineRule="auto"/>
        <w:jc w:val="center"/>
        <w:rPr>
          <w:rFonts w:ascii="Times New Roman" w:hAnsi="Times New Roman" w:cs="Times New Roman"/>
          <w:sz w:val="28"/>
          <w:szCs w:val="28"/>
        </w:rPr>
      </w:pPr>
    </w:p>
    <w:p w14:paraId="28F6A9E7" w14:textId="77777777" w:rsidR="00B24E49" w:rsidRPr="00B24E49" w:rsidRDefault="00B24E49" w:rsidP="003B7EA0">
      <w:pPr>
        <w:spacing w:after="0" w:line="240" w:lineRule="auto"/>
        <w:jc w:val="center"/>
        <w:rPr>
          <w:rFonts w:ascii="Times New Roman" w:hAnsi="Times New Roman" w:cs="Times New Roman"/>
          <w:sz w:val="28"/>
          <w:szCs w:val="28"/>
        </w:rPr>
      </w:pPr>
    </w:p>
    <w:p w14:paraId="606853D5" w14:textId="77777777" w:rsidR="00B24E49" w:rsidRPr="00B24E49" w:rsidRDefault="00B24E49" w:rsidP="003B7EA0">
      <w:pPr>
        <w:spacing w:after="0" w:line="240" w:lineRule="auto"/>
        <w:jc w:val="center"/>
        <w:rPr>
          <w:rFonts w:ascii="Times New Roman" w:hAnsi="Times New Roman" w:cs="Times New Roman"/>
          <w:sz w:val="28"/>
          <w:szCs w:val="28"/>
        </w:rPr>
      </w:pPr>
    </w:p>
    <w:p w14:paraId="466903A7" w14:textId="77777777" w:rsidR="00B24E49" w:rsidRPr="00B24E49" w:rsidRDefault="00B24E49" w:rsidP="003B7EA0">
      <w:pPr>
        <w:spacing w:after="0" w:line="240" w:lineRule="auto"/>
        <w:jc w:val="center"/>
        <w:rPr>
          <w:rFonts w:ascii="Times New Roman" w:hAnsi="Times New Roman" w:cs="Times New Roman"/>
          <w:sz w:val="28"/>
          <w:szCs w:val="28"/>
        </w:rPr>
      </w:pPr>
    </w:p>
    <w:p w14:paraId="221DDB4D" w14:textId="77777777" w:rsidR="00B24E49" w:rsidRPr="00B24E49" w:rsidRDefault="00B24E49" w:rsidP="003B7EA0">
      <w:pPr>
        <w:spacing w:after="0" w:line="240" w:lineRule="auto"/>
        <w:jc w:val="center"/>
        <w:rPr>
          <w:rFonts w:ascii="Times New Roman" w:hAnsi="Times New Roman" w:cs="Times New Roman"/>
          <w:sz w:val="28"/>
          <w:szCs w:val="28"/>
        </w:rPr>
      </w:pPr>
    </w:p>
    <w:p w14:paraId="45AFA2B9" w14:textId="77777777" w:rsidR="00B24E49" w:rsidRPr="00B24E49" w:rsidRDefault="00B24E49" w:rsidP="003B7EA0">
      <w:pPr>
        <w:spacing w:after="0" w:line="240" w:lineRule="auto"/>
        <w:jc w:val="center"/>
        <w:rPr>
          <w:rFonts w:ascii="Times New Roman" w:hAnsi="Times New Roman" w:cs="Times New Roman"/>
          <w:sz w:val="28"/>
          <w:szCs w:val="28"/>
        </w:rPr>
      </w:pPr>
    </w:p>
    <w:p w14:paraId="40741C22" w14:textId="77777777" w:rsidR="00B24E49" w:rsidRDefault="00B24E49" w:rsidP="003B7EA0">
      <w:pPr>
        <w:spacing w:after="0" w:line="240" w:lineRule="auto"/>
        <w:jc w:val="center"/>
        <w:rPr>
          <w:rFonts w:ascii="Times New Roman" w:hAnsi="Times New Roman" w:cs="Times New Roman"/>
          <w:sz w:val="28"/>
          <w:szCs w:val="28"/>
        </w:rPr>
      </w:pPr>
    </w:p>
    <w:p w14:paraId="3DF10394" w14:textId="77777777" w:rsidR="006B4F38" w:rsidRDefault="006B4F38" w:rsidP="003B7EA0">
      <w:pPr>
        <w:spacing w:after="0" w:line="240" w:lineRule="auto"/>
        <w:jc w:val="center"/>
        <w:rPr>
          <w:rFonts w:ascii="Times New Roman" w:hAnsi="Times New Roman" w:cs="Times New Roman"/>
          <w:sz w:val="28"/>
          <w:szCs w:val="28"/>
        </w:rPr>
      </w:pPr>
    </w:p>
    <w:p w14:paraId="76F58204" w14:textId="77777777" w:rsidR="006B4F38" w:rsidRDefault="006B4F38" w:rsidP="003B7EA0">
      <w:pPr>
        <w:spacing w:after="0" w:line="240" w:lineRule="auto"/>
        <w:jc w:val="center"/>
        <w:rPr>
          <w:rFonts w:ascii="Times New Roman" w:hAnsi="Times New Roman" w:cs="Times New Roman"/>
          <w:sz w:val="28"/>
          <w:szCs w:val="28"/>
        </w:rPr>
      </w:pPr>
    </w:p>
    <w:p w14:paraId="15901390" w14:textId="77777777" w:rsidR="006B4F38" w:rsidRDefault="006B4F38" w:rsidP="003B7EA0">
      <w:pPr>
        <w:spacing w:after="0" w:line="240" w:lineRule="auto"/>
        <w:jc w:val="center"/>
        <w:rPr>
          <w:rFonts w:ascii="Times New Roman" w:hAnsi="Times New Roman" w:cs="Times New Roman"/>
          <w:sz w:val="28"/>
          <w:szCs w:val="28"/>
        </w:rPr>
      </w:pPr>
    </w:p>
    <w:p w14:paraId="07711FFF" w14:textId="77777777" w:rsidR="006B4F38" w:rsidRDefault="006B4F38" w:rsidP="003B7EA0">
      <w:pPr>
        <w:spacing w:after="0" w:line="240" w:lineRule="auto"/>
        <w:jc w:val="center"/>
        <w:rPr>
          <w:rFonts w:ascii="Times New Roman" w:hAnsi="Times New Roman" w:cs="Times New Roman"/>
          <w:sz w:val="28"/>
          <w:szCs w:val="28"/>
        </w:rPr>
      </w:pPr>
    </w:p>
    <w:p w14:paraId="08CC9A07" w14:textId="77777777" w:rsidR="006B4F38" w:rsidRDefault="006B4F38" w:rsidP="003B7EA0">
      <w:pPr>
        <w:spacing w:after="0" w:line="240" w:lineRule="auto"/>
        <w:jc w:val="center"/>
        <w:rPr>
          <w:rFonts w:ascii="Times New Roman" w:hAnsi="Times New Roman" w:cs="Times New Roman"/>
          <w:sz w:val="28"/>
          <w:szCs w:val="28"/>
        </w:rPr>
      </w:pPr>
    </w:p>
    <w:p w14:paraId="57F70390" w14:textId="77777777" w:rsidR="006B4F38" w:rsidRDefault="006B4F38" w:rsidP="003B7EA0">
      <w:pPr>
        <w:spacing w:after="0" w:line="240" w:lineRule="auto"/>
        <w:jc w:val="center"/>
        <w:rPr>
          <w:rFonts w:ascii="Times New Roman" w:hAnsi="Times New Roman" w:cs="Times New Roman"/>
          <w:sz w:val="28"/>
          <w:szCs w:val="28"/>
        </w:rPr>
      </w:pPr>
    </w:p>
    <w:p w14:paraId="3EBA9336" w14:textId="77777777" w:rsidR="006B4F38" w:rsidRDefault="006B4F38" w:rsidP="003B7EA0">
      <w:pPr>
        <w:spacing w:after="0" w:line="240" w:lineRule="auto"/>
        <w:jc w:val="center"/>
        <w:rPr>
          <w:rFonts w:ascii="Times New Roman" w:hAnsi="Times New Roman" w:cs="Times New Roman"/>
          <w:sz w:val="28"/>
          <w:szCs w:val="28"/>
        </w:rPr>
      </w:pPr>
    </w:p>
    <w:p w14:paraId="3781C953" w14:textId="77777777" w:rsidR="006B4F38" w:rsidRDefault="006B4F38" w:rsidP="003B7EA0">
      <w:pPr>
        <w:spacing w:after="0" w:line="240" w:lineRule="auto"/>
        <w:jc w:val="center"/>
        <w:rPr>
          <w:rFonts w:ascii="Times New Roman" w:hAnsi="Times New Roman" w:cs="Times New Roman"/>
          <w:sz w:val="28"/>
          <w:szCs w:val="28"/>
        </w:rPr>
      </w:pPr>
    </w:p>
    <w:p w14:paraId="12C34998" w14:textId="77777777" w:rsidR="006B4F38" w:rsidRDefault="006B4F38" w:rsidP="003B7EA0">
      <w:pPr>
        <w:spacing w:after="0" w:line="240" w:lineRule="auto"/>
        <w:jc w:val="center"/>
        <w:rPr>
          <w:rFonts w:ascii="Times New Roman" w:hAnsi="Times New Roman" w:cs="Times New Roman"/>
          <w:sz w:val="28"/>
          <w:szCs w:val="28"/>
        </w:rPr>
      </w:pPr>
    </w:p>
    <w:p w14:paraId="1ABEFD12" w14:textId="77777777" w:rsidR="006B4F38" w:rsidRDefault="006B4F38" w:rsidP="003B7EA0">
      <w:pPr>
        <w:spacing w:after="0" w:line="240" w:lineRule="auto"/>
        <w:jc w:val="center"/>
        <w:rPr>
          <w:rFonts w:ascii="Times New Roman" w:hAnsi="Times New Roman" w:cs="Times New Roman"/>
          <w:sz w:val="28"/>
          <w:szCs w:val="28"/>
        </w:rPr>
      </w:pPr>
    </w:p>
    <w:p w14:paraId="7F13A0C4" w14:textId="77777777" w:rsidR="006B4F38" w:rsidRDefault="006B4F38" w:rsidP="003B7EA0">
      <w:pPr>
        <w:spacing w:after="0" w:line="240" w:lineRule="auto"/>
        <w:jc w:val="center"/>
        <w:rPr>
          <w:rFonts w:ascii="Times New Roman" w:hAnsi="Times New Roman" w:cs="Times New Roman"/>
          <w:sz w:val="28"/>
          <w:szCs w:val="28"/>
        </w:rPr>
      </w:pPr>
    </w:p>
    <w:p w14:paraId="64DC04B4" w14:textId="77777777" w:rsidR="006B4F38" w:rsidRDefault="006B4F38" w:rsidP="003B7EA0">
      <w:pPr>
        <w:spacing w:after="0" w:line="240" w:lineRule="auto"/>
        <w:jc w:val="center"/>
        <w:rPr>
          <w:rFonts w:ascii="Times New Roman" w:hAnsi="Times New Roman" w:cs="Times New Roman"/>
          <w:sz w:val="28"/>
          <w:szCs w:val="28"/>
        </w:rPr>
      </w:pPr>
    </w:p>
    <w:p w14:paraId="02245F79" w14:textId="77777777" w:rsidR="006B4F38" w:rsidRPr="00B24E49" w:rsidRDefault="006B4F38" w:rsidP="003B7EA0">
      <w:pPr>
        <w:spacing w:after="0" w:line="240" w:lineRule="auto"/>
        <w:jc w:val="center"/>
        <w:rPr>
          <w:rFonts w:ascii="Times New Roman" w:hAnsi="Times New Roman" w:cs="Times New Roman"/>
          <w:sz w:val="28"/>
          <w:szCs w:val="28"/>
        </w:rPr>
      </w:pPr>
    </w:p>
    <w:p w14:paraId="5055A6C0" w14:textId="77777777" w:rsidR="00B24E49" w:rsidRPr="00B24E49" w:rsidRDefault="00B24E49" w:rsidP="003B7EA0">
      <w:pPr>
        <w:spacing w:after="0" w:line="240" w:lineRule="auto"/>
        <w:jc w:val="center"/>
        <w:rPr>
          <w:rFonts w:ascii="Times New Roman" w:hAnsi="Times New Roman" w:cs="Times New Roman"/>
          <w:sz w:val="28"/>
          <w:szCs w:val="28"/>
        </w:rPr>
      </w:pPr>
    </w:p>
    <w:p w14:paraId="5186B60F" w14:textId="77777777" w:rsidR="00B24E49" w:rsidRPr="00B24E49" w:rsidRDefault="00B24E49" w:rsidP="003B7EA0">
      <w:pPr>
        <w:spacing w:after="0" w:line="240" w:lineRule="auto"/>
        <w:jc w:val="center"/>
        <w:rPr>
          <w:rFonts w:ascii="Times New Roman" w:hAnsi="Times New Roman" w:cs="Times New Roman"/>
          <w:sz w:val="28"/>
          <w:szCs w:val="28"/>
        </w:rPr>
      </w:pPr>
    </w:p>
    <w:p w14:paraId="34AA489E" w14:textId="77777777" w:rsidR="00B24E49" w:rsidRPr="00B24E49" w:rsidRDefault="00B24E49" w:rsidP="00B24E49">
      <w:pPr>
        <w:spacing w:after="0" w:line="240" w:lineRule="auto"/>
        <w:jc w:val="center"/>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lastRenderedPageBreak/>
        <w:t>СОВЕТ</w:t>
      </w:r>
    </w:p>
    <w:p w14:paraId="03B0A8F3" w14:textId="77777777" w:rsidR="00B24E49" w:rsidRPr="00B24E49" w:rsidRDefault="00B24E49" w:rsidP="00B24E49">
      <w:pPr>
        <w:spacing w:after="0" w:line="240" w:lineRule="auto"/>
        <w:jc w:val="center"/>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ДЕПУТАТОВ</w:t>
      </w:r>
    </w:p>
    <w:p w14:paraId="2B4E13B2" w14:textId="77777777" w:rsidR="00B24E49" w:rsidRPr="00B24E49" w:rsidRDefault="00B24E49" w:rsidP="00B24E49">
      <w:pPr>
        <w:spacing w:after="0" w:line="240" w:lineRule="auto"/>
        <w:jc w:val="center"/>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МУНИЦИПАЛЬНОГО  ОБРАЗОВАНИЯ</w:t>
      </w:r>
    </w:p>
    <w:p w14:paraId="6D566DF3" w14:textId="77777777" w:rsidR="00B24E49" w:rsidRPr="00B24E49" w:rsidRDefault="00B24E49" w:rsidP="00B24E49">
      <w:pPr>
        <w:spacing w:after="0" w:line="240" w:lineRule="auto"/>
        <w:jc w:val="center"/>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КАРАГАНСКИЙ СЕЛЬСОВЕТ</w:t>
      </w:r>
    </w:p>
    <w:p w14:paraId="27C4FEC3" w14:textId="77777777" w:rsidR="00B24E49" w:rsidRPr="00B24E49" w:rsidRDefault="00B24E49" w:rsidP="00B24E49">
      <w:pPr>
        <w:spacing w:after="0" w:line="240" w:lineRule="auto"/>
        <w:jc w:val="center"/>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НОВООРСКОГО РАЙОНА</w:t>
      </w:r>
    </w:p>
    <w:p w14:paraId="4B6E3F81" w14:textId="77777777" w:rsidR="00B24E49" w:rsidRPr="00B24E49" w:rsidRDefault="00B24E49" w:rsidP="00B24E49">
      <w:pPr>
        <w:spacing w:after="0" w:line="240" w:lineRule="auto"/>
        <w:jc w:val="center"/>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ОРЕНБУРГСКОЙ ОБЛАСТИ</w:t>
      </w:r>
    </w:p>
    <w:tbl>
      <w:tblPr>
        <w:tblpPr w:leftFromText="180" w:rightFromText="180" w:vertAnchor="text" w:horzAnchor="margin" w:tblpXSpec="center"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tblGrid>
      <w:tr w:rsidR="00B24E49" w:rsidRPr="00B24E49" w14:paraId="5A57A83A" w14:textId="77777777" w:rsidTr="00270D24">
        <w:trPr>
          <w:trHeight w:val="176"/>
        </w:trPr>
        <w:tc>
          <w:tcPr>
            <w:tcW w:w="4077" w:type="dxa"/>
            <w:tcBorders>
              <w:top w:val="single" w:sz="4" w:space="0" w:color="auto"/>
              <w:left w:val="nil"/>
              <w:bottom w:val="nil"/>
              <w:right w:val="nil"/>
            </w:tcBorders>
          </w:tcPr>
          <w:p w14:paraId="5F870856" w14:textId="77777777" w:rsidR="00B24E49" w:rsidRPr="00B24E49" w:rsidRDefault="00B24E49" w:rsidP="00B24E49">
            <w:pPr>
              <w:spacing w:after="0" w:line="240" w:lineRule="auto"/>
              <w:jc w:val="center"/>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ЧЕТВЕРТОГО СОЗЫВА</w:t>
            </w:r>
          </w:p>
        </w:tc>
      </w:tr>
    </w:tbl>
    <w:p w14:paraId="6FDDA2DE" w14:textId="77777777" w:rsidR="00B24E49" w:rsidRPr="00B24E49" w:rsidRDefault="00B24E49" w:rsidP="00B24E49">
      <w:pPr>
        <w:spacing w:after="0" w:line="240" w:lineRule="auto"/>
        <w:jc w:val="center"/>
        <w:rPr>
          <w:rFonts w:ascii="Times New Roman" w:eastAsia="Times New Roman" w:hAnsi="Times New Roman" w:cs="Times New Roman"/>
          <w:b/>
          <w:sz w:val="28"/>
          <w:szCs w:val="28"/>
          <w:lang w:eastAsia="ru-RU"/>
        </w:rPr>
      </w:pPr>
    </w:p>
    <w:p w14:paraId="24BE0AC6" w14:textId="77777777" w:rsidR="00B24E49" w:rsidRPr="00B24E49" w:rsidRDefault="00B24E49" w:rsidP="00B24E49">
      <w:pPr>
        <w:spacing w:after="0" w:line="240" w:lineRule="auto"/>
        <w:rPr>
          <w:rFonts w:ascii="Times New Roman" w:eastAsia="Times New Roman" w:hAnsi="Times New Roman" w:cs="Times New Roman"/>
          <w:b/>
          <w:sz w:val="28"/>
          <w:szCs w:val="28"/>
          <w:lang w:eastAsia="ru-RU"/>
        </w:rPr>
      </w:pPr>
    </w:p>
    <w:p w14:paraId="29B0059A" w14:textId="77777777" w:rsidR="00B24E49" w:rsidRPr="00B24E49" w:rsidRDefault="00B24E49" w:rsidP="00B24E49">
      <w:pPr>
        <w:spacing w:after="0" w:line="240" w:lineRule="auto"/>
        <w:jc w:val="center"/>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РЕШЕНИЕ</w:t>
      </w:r>
    </w:p>
    <w:p w14:paraId="60D3BD36" w14:textId="77777777" w:rsidR="00B24E49" w:rsidRPr="00B24E49" w:rsidRDefault="00B24E49" w:rsidP="00B24E49">
      <w:pPr>
        <w:spacing w:after="0" w:line="240" w:lineRule="auto"/>
        <w:rPr>
          <w:rFonts w:ascii="Times New Roman" w:eastAsia="Times New Roman" w:hAnsi="Times New Roman" w:cs="Times New Roman"/>
          <w:b/>
          <w:sz w:val="28"/>
          <w:szCs w:val="28"/>
          <w:lang w:eastAsia="ru-RU"/>
        </w:rPr>
      </w:pPr>
    </w:p>
    <w:p w14:paraId="360E9968" w14:textId="77777777" w:rsidR="00B24E49" w:rsidRPr="00B24E49" w:rsidRDefault="00B24E49" w:rsidP="00B24E49">
      <w:pPr>
        <w:spacing w:after="0" w:line="240" w:lineRule="auto"/>
        <w:rPr>
          <w:rFonts w:ascii="Times New Roman" w:eastAsia="Times New Roman" w:hAnsi="Times New Roman" w:cs="Times New Roman"/>
          <w:b/>
          <w:sz w:val="28"/>
          <w:szCs w:val="28"/>
          <w:lang w:eastAsia="ru-RU"/>
        </w:rPr>
      </w:pPr>
    </w:p>
    <w:p w14:paraId="69200DFC" w14:textId="77777777" w:rsidR="00B24E49" w:rsidRPr="00B24E49" w:rsidRDefault="00B24E49" w:rsidP="00B24E49">
      <w:pPr>
        <w:spacing w:after="0" w:line="240" w:lineRule="auto"/>
        <w:rPr>
          <w:rFonts w:ascii="Times New Roman" w:eastAsia="Times New Roman" w:hAnsi="Times New Roman" w:cs="Times New Roman"/>
          <w:b/>
          <w:sz w:val="28"/>
          <w:szCs w:val="28"/>
          <w:lang w:eastAsia="ru-RU"/>
        </w:rPr>
      </w:pPr>
    </w:p>
    <w:p w14:paraId="0DC56945" w14:textId="77777777" w:rsidR="00B24E49" w:rsidRPr="006B4F38" w:rsidRDefault="00B24E49" w:rsidP="00B24E49">
      <w:pPr>
        <w:spacing w:after="0" w:line="240"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23 декабря  2024г                                                                            </w:t>
      </w:r>
      <w:r w:rsidRPr="006B4F38">
        <w:rPr>
          <w:rFonts w:ascii="Times New Roman" w:eastAsia="Times New Roman" w:hAnsi="Times New Roman" w:cs="Times New Roman"/>
          <w:sz w:val="28"/>
          <w:szCs w:val="28"/>
          <w:lang w:eastAsia="ru-RU"/>
        </w:rPr>
        <w:t xml:space="preserve">  </w:t>
      </w:r>
      <w:r w:rsidRPr="00B24E49">
        <w:rPr>
          <w:rFonts w:ascii="Times New Roman" w:eastAsia="Times New Roman" w:hAnsi="Times New Roman" w:cs="Times New Roman"/>
          <w:sz w:val="28"/>
          <w:szCs w:val="28"/>
          <w:lang w:eastAsia="ru-RU"/>
        </w:rPr>
        <w:t xml:space="preserve"> №</w:t>
      </w:r>
      <w:r w:rsidRPr="006B4F38">
        <w:rPr>
          <w:rFonts w:ascii="Times New Roman" w:eastAsia="Times New Roman" w:hAnsi="Times New Roman" w:cs="Times New Roman"/>
          <w:sz w:val="28"/>
          <w:szCs w:val="28"/>
          <w:lang w:eastAsia="ru-RU"/>
        </w:rPr>
        <w:t>172</w:t>
      </w:r>
    </w:p>
    <w:p w14:paraId="6964450B" w14:textId="77777777" w:rsidR="00B24E49" w:rsidRPr="00B24E49" w:rsidRDefault="00B24E49" w:rsidP="00B24E49">
      <w:pPr>
        <w:spacing w:after="0" w:line="240" w:lineRule="auto"/>
        <w:rPr>
          <w:rFonts w:ascii="Times New Roman" w:eastAsia="Times New Roman" w:hAnsi="Times New Roman" w:cs="Times New Roman"/>
          <w:sz w:val="28"/>
          <w:szCs w:val="28"/>
          <w:lang w:eastAsia="ru-RU"/>
        </w:rPr>
      </w:pPr>
    </w:p>
    <w:p w14:paraId="46B9B40D" w14:textId="77777777" w:rsidR="00B24E49" w:rsidRPr="00B24E49" w:rsidRDefault="00B24E49" w:rsidP="00B24E49">
      <w:pPr>
        <w:spacing w:after="0" w:line="240" w:lineRule="auto"/>
        <w:rPr>
          <w:rFonts w:ascii="Times New Roman" w:eastAsia="Times New Roman" w:hAnsi="Times New Roman" w:cs="Times New Roman"/>
          <w:sz w:val="28"/>
          <w:szCs w:val="28"/>
          <w:lang w:eastAsia="ru-RU"/>
        </w:rPr>
      </w:pPr>
    </w:p>
    <w:p w14:paraId="5D3D36A1" w14:textId="77777777" w:rsidR="00B24E49" w:rsidRPr="00B24E49" w:rsidRDefault="00B24E49" w:rsidP="00B24E49">
      <w:pPr>
        <w:spacing w:after="0" w:line="240" w:lineRule="auto"/>
        <w:jc w:val="center"/>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 xml:space="preserve">«О бюджете муниципального образования  Караганский сельсовет Новоорского района  Оренбургской области </w:t>
      </w:r>
    </w:p>
    <w:p w14:paraId="1065AB83" w14:textId="77777777" w:rsidR="00B24E49" w:rsidRPr="00B24E49" w:rsidRDefault="00B24E49" w:rsidP="00B24E49">
      <w:pPr>
        <w:spacing w:after="0" w:line="240" w:lineRule="auto"/>
        <w:jc w:val="center"/>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на 2025 год и плановый период 2026-2027 годов»</w:t>
      </w:r>
    </w:p>
    <w:p w14:paraId="27717F15" w14:textId="77777777" w:rsidR="00B24E49" w:rsidRPr="00B24E49" w:rsidRDefault="00B24E49" w:rsidP="00B24E49">
      <w:pPr>
        <w:tabs>
          <w:tab w:val="left" w:pos="1454"/>
        </w:tabs>
        <w:spacing w:after="0" w:line="240" w:lineRule="auto"/>
        <w:rPr>
          <w:rFonts w:ascii="Times New Roman" w:eastAsia="Times New Roman" w:hAnsi="Times New Roman" w:cs="Times New Roman"/>
          <w:b/>
          <w:sz w:val="28"/>
          <w:szCs w:val="28"/>
          <w:lang w:eastAsia="ru-RU"/>
        </w:rPr>
      </w:pPr>
    </w:p>
    <w:p w14:paraId="48250ED6" w14:textId="77777777" w:rsidR="00B24E49" w:rsidRPr="00B24E49" w:rsidRDefault="00B24E49" w:rsidP="00B24E49">
      <w:pPr>
        <w:tabs>
          <w:tab w:val="left" w:pos="1454"/>
        </w:tabs>
        <w:spacing w:after="0" w:line="240" w:lineRule="auto"/>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ab/>
      </w:r>
    </w:p>
    <w:p w14:paraId="50B70926"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В соответствии с  Федеральным законом от 06.10.2003 года № 131-ФЗ «Об общих принципах организации местного самоуправления в Российской Федерации», на основании ст.217 Бюджетного кодекса Российской Федерации, руководствуясь Уставом  муниципального образования Караганский сельсовет Новоорского района Оренбургской области, рассмотрев бюджет  Муниципального образования Караганский сельсовет на 2025 год и  плановый период 2026-2027 годов,  Совет депутатов  решил:</w:t>
      </w:r>
    </w:p>
    <w:p w14:paraId="18E6D5BE"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p>
    <w:p w14:paraId="6AA292D1" w14:textId="77777777" w:rsidR="00B24E49" w:rsidRPr="00B24E49" w:rsidRDefault="00B24E49" w:rsidP="00B24E49">
      <w:pPr>
        <w:spacing w:after="200" w:line="276" w:lineRule="auto"/>
        <w:ind w:firstLine="708"/>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b/>
          <w:sz w:val="28"/>
          <w:szCs w:val="28"/>
          <w:lang w:eastAsia="ru-RU"/>
        </w:rPr>
        <w:t>Пункт 1</w:t>
      </w:r>
    </w:p>
    <w:p w14:paraId="79E74FFD" w14:textId="77777777" w:rsidR="00B24E49" w:rsidRPr="00B24E49" w:rsidRDefault="00B24E49" w:rsidP="00B24E49">
      <w:pPr>
        <w:spacing w:after="0" w:line="240"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1.1. Утвердить основные характеристики местного бюджета на 2025 год:</w:t>
      </w:r>
    </w:p>
    <w:p w14:paraId="39F4849D" w14:textId="77777777" w:rsidR="00B24E49" w:rsidRPr="00B24E49" w:rsidRDefault="00B24E49" w:rsidP="00B24E49">
      <w:pPr>
        <w:spacing w:after="0" w:line="240"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lastRenderedPageBreak/>
        <w:tab/>
        <w:t>1) прогнозируемый общий объем доходов местного бюджета  6 044 811,20 рублей</w:t>
      </w:r>
    </w:p>
    <w:p w14:paraId="74903D7E" w14:textId="77777777" w:rsidR="00B24E49" w:rsidRPr="00B24E49" w:rsidRDefault="00B24E49" w:rsidP="00B24E49">
      <w:pPr>
        <w:spacing w:after="0" w:line="240"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ab/>
        <w:t xml:space="preserve">2) общий объем расходов местного бюджета в сумме </w:t>
      </w:r>
    </w:p>
    <w:p w14:paraId="5C940F65" w14:textId="77777777" w:rsidR="00B24E49" w:rsidRPr="00B24E49" w:rsidRDefault="00B24E49" w:rsidP="00B24E49">
      <w:pPr>
        <w:spacing w:after="0" w:line="240"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6 044 811,20 рублей;</w:t>
      </w:r>
    </w:p>
    <w:p w14:paraId="371F8303"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ab/>
        <w:t xml:space="preserve">3) прогнозируемый профицит местного бюджета в сумме  </w:t>
      </w:r>
    </w:p>
    <w:p w14:paraId="4EF1E474"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0,00    рубля; </w:t>
      </w:r>
    </w:p>
    <w:p w14:paraId="30D6123B"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ab/>
        <w:t>4) верхний предел муниципального долга на 1 января 2025 года в сумме 0,00  рублей;</w:t>
      </w:r>
    </w:p>
    <w:p w14:paraId="1F861DFA"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ab/>
        <w:t>5) предельный объем муниципального долга на 2025 год в сумме 0,00 рублей, в том числе верхний предел по муниципальным гарантиям 0,00 рублей.</w:t>
      </w:r>
    </w:p>
    <w:p w14:paraId="7738D0AA"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1.2. Утвердить основные характеристики местного бюджета на 2026 и 2027 годы:</w:t>
      </w:r>
    </w:p>
    <w:p w14:paraId="59AA0996" w14:textId="77777777" w:rsidR="00B24E49" w:rsidRPr="00B24E49" w:rsidRDefault="00B24E49" w:rsidP="00B24E49">
      <w:pPr>
        <w:spacing w:after="0" w:line="240" w:lineRule="auto"/>
        <w:ind w:firstLine="708"/>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1) прогнозируемый общий объем доходов местного бюджета на 2026 год в сумме 5 562 860,26 рублей и на 2027 год в сумме          6 073 621,11 рублей</w:t>
      </w:r>
    </w:p>
    <w:p w14:paraId="6B3E94D5"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ab/>
        <w:t>2) общий объем расходов местного бюджета на 2026 год в сумме 5 562 860,26 рублей, в том числе условно утвержденные расходы в сумме 139 071,51 рублей и на 2027 год в сумме 6 073 621,11 рублей, в том числе условно утвержденные расходы в сумме 303 681,06 рублей;</w:t>
      </w:r>
    </w:p>
    <w:p w14:paraId="5AE0AB4F"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ab/>
        <w:t>3) прогнозируемый профицит местного бюджета на 2026 в сумме 0,00 рублей и на 2027 год в сумме  0,00 рублей;</w:t>
      </w:r>
    </w:p>
    <w:p w14:paraId="7818E052"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ab/>
        <w:t>4)  верхний предел муниципального долга на 1 января 2026 года в сумме 0,00 рублей и на 1 января 2027 в сумме 0,00 рублей.</w:t>
      </w:r>
    </w:p>
    <w:p w14:paraId="6D6295D5"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w:t>
      </w:r>
      <w:r w:rsidRPr="00B24E49">
        <w:rPr>
          <w:rFonts w:ascii="Times New Roman" w:eastAsia="Times New Roman" w:hAnsi="Times New Roman" w:cs="Times New Roman"/>
          <w:sz w:val="28"/>
          <w:szCs w:val="28"/>
          <w:lang w:eastAsia="ru-RU"/>
        </w:rPr>
        <w:tab/>
        <w:t xml:space="preserve"> 5) предельный объем муниципального долга на 2026 в сумме</w:t>
      </w:r>
    </w:p>
    <w:p w14:paraId="7A1B09E1"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0, 00 рублей и 2027 год в сумме 0,00 рублей, в том числе верхний предел по муниципальным гарантиям 0,00рублей.</w:t>
      </w:r>
    </w:p>
    <w:p w14:paraId="7A570687" w14:textId="77777777" w:rsidR="00B24E49" w:rsidRPr="00B24E49" w:rsidRDefault="00B24E49" w:rsidP="00B24E49">
      <w:pPr>
        <w:spacing w:after="200" w:line="276" w:lineRule="auto"/>
        <w:ind w:firstLine="708"/>
        <w:jc w:val="both"/>
        <w:rPr>
          <w:rFonts w:ascii="Times New Roman" w:eastAsia="Times New Roman" w:hAnsi="Times New Roman" w:cs="Times New Roman"/>
          <w:b/>
          <w:bCs/>
          <w:sz w:val="28"/>
          <w:szCs w:val="28"/>
          <w:lang w:eastAsia="ru-RU"/>
        </w:rPr>
      </w:pPr>
    </w:p>
    <w:p w14:paraId="77A26ABE" w14:textId="77777777" w:rsidR="00B24E49" w:rsidRPr="00B24E49" w:rsidRDefault="00B24E49" w:rsidP="00B24E49">
      <w:pPr>
        <w:spacing w:after="200" w:line="276" w:lineRule="auto"/>
        <w:ind w:firstLine="708"/>
        <w:jc w:val="both"/>
        <w:rPr>
          <w:rFonts w:ascii="Times New Roman" w:eastAsia="Times New Roman" w:hAnsi="Times New Roman" w:cs="Times New Roman"/>
          <w:b/>
          <w:bCs/>
          <w:sz w:val="28"/>
          <w:szCs w:val="28"/>
          <w:lang w:eastAsia="ru-RU"/>
        </w:rPr>
      </w:pPr>
      <w:r w:rsidRPr="00B24E49">
        <w:rPr>
          <w:rFonts w:ascii="Times New Roman" w:eastAsia="Times New Roman" w:hAnsi="Times New Roman" w:cs="Times New Roman"/>
          <w:b/>
          <w:bCs/>
          <w:sz w:val="28"/>
          <w:szCs w:val="28"/>
          <w:lang w:eastAsia="ru-RU"/>
        </w:rPr>
        <w:t>Пункт 2</w:t>
      </w:r>
    </w:p>
    <w:p w14:paraId="2CE5E50C" w14:textId="77777777" w:rsidR="00B24E49" w:rsidRPr="00B24E49" w:rsidRDefault="00B24E49" w:rsidP="00B24E49">
      <w:pPr>
        <w:spacing w:after="200" w:line="276" w:lineRule="auto"/>
        <w:ind w:firstLine="708"/>
        <w:jc w:val="both"/>
        <w:rPr>
          <w:rFonts w:ascii="Times New Roman" w:eastAsia="Times New Roman" w:hAnsi="Times New Roman" w:cs="Times New Roman"/>
          <w:b/>
          <w:bCs/>
          <w:sz w:val="28"/>
          <w:szCs w:val="28"/>
          <w:lang w:eastAsia="ru-RU"/>
        </w:rPr>
      </w:pPr>
      <w:r w:rsidRPr="00B24E49">
        <w:rPr>
          <w:rFonts w:ascii="Times New Roman" w:eastAsia="Times New Roman" w:hAnsi="Times New Roman" w:cs="Times New Roman"/>
          <w:sz w:val="28"/>
          <w:szCs w:val="28"/>
          <w:lang w:eastAsia="ru-RU"/>
        </w:rPr>
        <w:t xml:space="preserve">Утвердить источники внутреннего финансирования дефицита местного бюджета на 2025 год и на плановый период 2026 и 2027 годов согласно </w:t>
      </w:r>
      <w:r w:rsidRPr="00B24E49">
        <w:rPr>
          <w:rFonts w:ascii="Times New Roman" w:eastAsia="Times New Roman" w:hAnsi="Times New Roman" w:cs="Times New Roman"/>
          <w:b/>
          <w:sz w:val="28"/>
          <w:szCs w:val="28"/>
          <w:lang w:eastAsia="ru-RU"/>
        </w:rPr>
        <w:t>приложению 1</w:t>
      </w:r>
      <w:r w:rsidRPr="00B24E49">
        <w:rPr>
          <w:rFonts w:ascii="Times New Roman" w:eastAsia="Times New Roman" w:hAnsi="Times New Roman" w:cs="Times New Roman"/>
          <w:sz w:val="28"/>
          <w:szCs w:val="28"/>
          <w:lang w:eastAsia="ru-RU"/>
        </w:rPr>
        <w:t xml:space="preserve"> к настоящему Решению.</w:t>
      </w:r>
    </w:p>
    <w:p w14:paraId="0A90D81A"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p>
    <w:p w14:paraId="71BF0FA5"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Пункт 3</w:t>
      </w:r>
    </w:p>
    <w:p w14:paraId="49C8219B"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p>
    <w:p w14:paraId="1DBE0A1B"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lastRenderedPageBreak/>
        <w:tab/>
        <w:t xml:space="preserve">Учесть поступление доходов в местный бюджет по кодам видов доходов, подвидов доходов, классификации операций сектора государственного управления, относящихся к доходам бюджета, на 2025 год и плановый период 2026 и 2027 годов согласно </w:t>
      </w:r>
      <w:r w:rsidRPr="00B24E49">
        <w:rPr>
          <w:rFonts w:ascii="Times New Roman" w:eastAsia="Times New Roman" w:hAnsi="Times New Roman" w:cs="Times New Roman"/>
          <w:b/>
          <w:sz w:val="28"/>
          <w:szCs w:val="28"/>
          <w:lang w:eastAsia="ru-RU"/>
        </w:rPr>
        <w:t>приложению 2</w:t>
      </w:r>
      <w:r w:rsidRPr="00B24E49">
        <w:rPr>
          <w:rFonts w:ascii="Times New Roman" w:eastAsia="Times New Roman" w:hAnsi="Times New Roman" w:cs="Times New Roman"/>
          <w:sz w:val="28"/>
          <w:szCs w:val="28"/>
          <w:lang w:eastAsia="ru-RU"/>
        </w:rPr>
        <w:t xml:space="preserve"> к настоящему Решению.</w:t>
      </w:r>
    </w:p>
    <w:p w14:paraId="1E967CA3" w14:textId="77777777" w:rsidR="00B24E49" w:rsidRPr="00B24E49" w:rsidRDefault="00B24E49" w:rsidP="00B24E49">
      <w:pPr>
        <w:autoSpaceDE w:val="0"/>
        <w:autoSpaceDN w:val="0"/>
        <w:spacing w:after="0" w:line="240" w:lineRule="auto"/>
        <w:ind w:firstLine="708"/>
        <w:jc w:val="both"/>
        <w:rPr>
          <w:rFonts w:ascii="Times New Roman" w:eastAsia="Times New Roman" w:hAnsi="Times New Roman" w:cs="Times New Roman"/>
          <w:sz w:val="28"/>
          <w:szCs w:val="28"/>
          <w:lang w:val="x-none" w:eastAsia="x-none"/>
        </w:rPr>
      </w:pPr>
      <w:r w:rsidRPr="00B24E49">
        <w:rPr>
          <w:rFonts w:ascii="Times New Roman" w:eastAsia="Times New Roman" w:hAnsi="Times New Roman" w:cs="Times New Roman"/>
          <w:sz w:val="28"/>
          <w:szCs w:val="28"/>
          <w:lang w:val="x-none" w:eastAsia="x-none"/>
        </w:rPr>
        <w:t>Установить, что:</w:t>
      </w:r>
    </w:p>
    <w:p w14:paraId="0E382FFE"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в случае получения в течение финансового года уведомлений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w:t>
      </w:r>
      <w:r w:rsidRPr="00B24E49">
        <w:rPr>
          <w:rFonts w:ascii="Times New Roman" w:eastAsia="Times New Roman" w:hAnsi="Times New Roman" w:cs="Times New Roman"/>
          <w:sz w:val="28"/>
          <w:szCs w:val="28"/>
          <w:lang w:eastAsia="ru-RU"/>
        </w:rPr>
        <w:tab/>
      </w:r>
    </w:p>
    <w:p w14:paraId="1C95CE49"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p>
    <w:p w14:paraId="3A178409"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p>
    <w:p w14:paraId="33312BFB"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Пункт 4</w:t>
      </w:r>
    </w:p>
    <w:p w14:paraId="00710671"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p>
    <w:p w14:paraId="0B10D0C1" w14:textId="77777777" w:rsidR="00B24E49" w:rsidRPr="00B24E49" w:rsidRDefault="00B24E49" w:rsidP="00B24E49">
      <w:pPr>
        <w:spacing w:after="0" w:line="240" w:lineRule="auto"/>
        <w:ind w:firstLine="708"/>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Утвердить распределение бюджетных ассигнований местного бюджета на 2025 год и плановый период 2026 и 2027 годов по разделам и подразделам расходов классификации расходов бюджетов согласно </w:t>
      </w:r>
      <w:r w:rsidRPr="00B24E49">
        <w:rPr>
          <w:rFonts w:ascii="Times New Roman" w:eastAsia="Times New Roman" w:hAnsi="Times New Roman" w:cs="Times New Roman"/>
          <w:b/>
          <w:sz w:val="28"/>
          <w:szCs w:val="28"/>
          <w:lang w:eastAsia="ru-RU"/>
        </w:rPr>
        <w:t>приложению 3</w:t>
      </w:r>
      <w:r w:rsidRPr="00B24E49">
        <w:rPr>
          <w:rFonts w:ascii="Times New Roman" w:eastAsia="Times New Roman" w:hAnsi="Times New Roman" w:cs="Times New Roman"/>
          <w:sz w:val="28"/>
          <w:szCs w:val="28"/>
          <w:lang w:eastAsia="ru-RU"/>
        </w:rPr>
        <w:t xml:space="preserve"> к настоящему Решению.</w:t>
      </w:r>
    </w:p>
    <w:p w14:paraId="1F253C55"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Утвердить ведомственную структуру расходов местного бюджета на 2025 год и плановый период 2026 и 2027 годов согласно </w:t>
      </w:r>
      <w:r w:rsidRPr="00B24E49">
        <w:rPr>
          <w:rFonts w:ascii="Times New Roman" w:eastAsia="Times New Roman" w:hAnsi="Times New Roman" w:cs="Times New Roman"/>
          <w:b/>
          <w:sz w:val="28"/>
          <w:szCs w:val="28"/>
          <w:lang w:eastAsia="ru-RU"/>
        </w:rPr>
        <w:t>приложению 4</w:t>
      </w:r>
      <w:r w:rsidRPr="00B24E49">
        <w:rPr>
          <w:rFonts w:ascii="Times New Roman" w:eastAsia="Times New Roman" w:hAnsi="Times New Roman" w:cs="Times New Roman"/>
          <w:sz w:val="28"/>
          <w:szCs w:val="28"/>
          <w:lang w:eastAsia="ru-RU"/>
        </w:rPr>
        <w:t xml:space="preserve"> к настоящему Решению</w:t>
      </w:r>
    </w:p>
    <w:p w14:paraId="72883B0A"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p>
    <w:p w14:paraId="6F4DF2FE"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p>
    <w:p w14:paraId="1C6FE25A"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Пункт 5</w:t>
      </w:r>
    </w:p>
    <w:p w14:paraId="0B4B55B7" w14:textId="77777777" w:rsidR="00B24E49" w:rsidRPr="00B24E49" w:rsidRDefault="00B24E49" w:rsidP="00B24E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ab/>
        <w:t xml:space="preserve">Утвердить распределение бюджетных ассигнований бюджета на 2025 год и плановый период 2026 и 2027 годов по разделам и подразделам, целевым статьям, группам и подгруппам видов расходов классификации расходов согласно </w:t>
      </w:r>
      <w:r w:rsidRPr="00B24E49">
        <w:rPr>
          <w:rFonts w:ascii="Times New Roman" w:eastAsia="Times New Roman" w:hAnsi="Times New Roman" w:cs="Times New Roman"/>
          <w:b/>
          <w:sz w:val="28"/>
          <w:szCs w:val="28"/>
          <w:lang w:eastAsia="ru-RU"/>
        </w:rPr>
        <w:t>приложению 5</w:t>
      </w:r>
      <w:r w:rsidRPr="00B24E49">
        <w:rPr>
          <w:rFonts w:ascii="Times New Roman" w:eastAsia="Times New Roman" w:hAnsi="Times New Roman" w:cs="Times New Roman"/>
          <w:sz w:val="28"/>
          <w:szCs w:val="28"/>
          <w:lang w:eastAsia="ru-RU"/>
        </w:rPr>
        <w:t xml:space="preserve"> к настоящему Решению. </w:t>
      </w:r>
    </w:p>
    <w:p w14:paraId="6423F7BD" w14:textId="77777777" w:rsidR="00B24E49" w:rsidRPr="00B24E49" w:rsidRDefault="00B24E49" w:rsidP="00B24E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ab/>
        <w:t xml:space="preserve">Установить в соответствии с абзацем 3 пункта 3 статьи 217 Бюджетного кодекса Российской Федерации следующие основания для внесения в 2025 году и плановый период 2026 и 2027 годов, изменений в показатели сводной бюджетной </w:t>
      </w:r>
      <w:r w:rsidRPr="00B24E49">
        <w:rPr>
          <w:rFonts w:ascii="Times New Roman" w:eastAsia="Times New Roman" w:hAnsi="Times New Roman" w:cs="Times New Roman"/>
          <w:sz w:val="28"/>
          <w:szCs w:val="28"/>
          <w:lang w:eastAsia="ru-RU"/>
        </w:rPr>
        <w:lastRenderedPageBreak/>
        <w:t xml:space="preserve">росписи бюджета муниципального образования Караганский сельсовет, связанные с особенностями исполнения бюджета и (или) перераспределения бюджетных ассигнований между главными распорядителями средств местного бюджета </w:t>
      </w:r>
    </w:p>
    <w:p w14:paraId="52E3F895" w14:textId="77777777" w:rsidR="00B24E49" w:rsidRPr="00B24E49" w:rsidRDefault="00B24E49" w:rsidP="00B24E49">
      <w:pPr>
        <w:spacing w:before="100" w:beforeAutospacing="1" w:after="100" w:afterAutospacing="1" w:line="240"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в случае исполнения судебных актов, предусматривающих обращение взыскания на средства бюджетов бюджетной системы Российской Федерации; </w:t>
      </w:r>
    </w:p>
    <w:p w14:paraId="0EC44DB0" w14:textId="77777777" w:rsidR="00B24E49" w:rsidRPr="00B24E49" w:rsidRDefault="00B24E49" w:rsidP="00B24E49">
      <w:pPr>
        <w:spacing w:before="100" w:beforeAutospacing="1" w:after="100" w:afterAutospacing="1" w:line="240"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уточнение кодов бюджетной классификации по доходам, расходам и источникам финансирования дефицита местного бюджета в случае изменения бюджетного законодательства; </w:t>
      </w:r>
    </w:p>
    <w:p w14:paraId="1BE51F73" w14:textId="77777777" w:rsidR="00B24E49" w:rsidRPr="00B24E49" w:rsidRDefault="00B24E49" w:rsidP="00B24E49">
      <w:pPr>
        <w:spacing w:before="100" w:beforeAutospacing="1" w:after="100" w:afterAutospacing="1" w:line="240"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в случае получения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 </w:t>
      </w:r>
    </w:p>
    <w:p w14:paraId="3FF42F55" w14:textId="77777777" w:rsidR="00B24E49" w:rsidRPr="00B24E49" w:rsidRDefault="00B24E49" w:rsidP="00B24E49">
      <w:pPr>
        <w:spacing w:before="100" w:beforeAutospacing="1" w:after="100" w:afterAutospacing="1" w:line="240"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местного бюджета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 </w:t>
      </w:r>
    </w:p>
    <w:p w14:paraId="15C89E55" w14:textId="77777777" w:rsidR="00B24E49" w:rsidRPr="00B24E49" w:rsidRDefault="00B24E49" w:rsidP="00B24E49">
      <w:pPr>
        <w:spacing w:before="100" w:beforeAutospacing="1" w:after="100" w:afterAutospacing="1" w:line="240"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распределение и перераспределение по предварительному согласованию с главой Караганского сельсовета полученных в течение финансового года межбюджетных трансфертов из бюджета вышестоящего уровня; </w:t>
      </w:r>
    </w:p>
    <w:p w14:paraId="4C6EDD2C" w14:textId="77777777" w:rsidR="00B24E49" w:rsidRPr="00B24E49" w:rsidRDefault="00B24E49" w:rsidP="00B24E49">
      <w:pPr>
        <w:spacing w:before="100" w:beforeAutospacing="1" w:after="100" w:afterAutospacing="1" w:line="240"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перераспределение бюджетных ассигнований главных распорядителей бюджетных средств на финансовое обеспечение мероприятий муниципальных программ Караганского сельсовета между мероприятиями муниципальных программ Караганского сельсовета, а также разделами (подразделами), видами расходов в целях исполнения обязательств местного бюджета; </w:t>
      </w:r>
    </w:p>
    <w:p w14:paraId="5427C6F6" w14:textId="77777777" w:rsidR="00B24E49" w:rsidRPr="00B24E49" w:rsidRDefault="00B24E49" w:rsidP="00B24E49">
      <w:pPr>
        <w:spacing w:before="100" w:beforeAutospacing="1" w:after="100" w:afterAutospacing="1" w:line="240"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lastRenderedPageBreak/>
        <w:t xml:space="preserve">- перераспределение бюджетных ассигнований, предусмотренных главным распорядителям бюджетных средств по непрограммным направлениям деятельности, между разделами (подразделами), целевыми статьями, видами расходов в ходе исполнения местного бюджета; </w:t>
      </w:r>
    </w:p>
    <w:p w14:paraId="1508AD60" w14:textId="77777777" w:rsidR="00B24E49" w:rsidRPr="00B24E49" w:rsidRDefault="00B24E49" w:rsidP="00B24E49">
      <w:pPr>
        <w:spacing w:before="100" w:beforeAutospacing="1" w:after="100" w:afterAutospacing="1" w:line="240"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перераспределение бюджетных ассигнований, предусмотренных главному распорядителю средств местного бюджета, между основными мероприятиями и (или) направлениями расходов целевой статьи расходов, связанных с изменениями в бюджетную классификацию, а также между видами расходов в пределах общего объема бюджетных ассигнований по целевой статье расходов классификации расходов бюджетов с последующим внесением изменений в настоящее Решение; </w:t>
      </w:r>
    </w:p>
    <w:p w14:paraId="08F005D5" w14:textId="77777777" w:rsidR="00B24E49" w:rsidRPr="00B24E49" w:rsidRDefault="00B24E49" w:rsidP="00B24E49">
      <w:pPr>
        <w:spacing w:before="100" w:beforeAutospacing="1" w:after="100" w:afterAutospacing="1" w:line="240"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-перераспределение бюджетных ассигнований между видами расходов и (или) целевыми статьями расходов в пределах общего объема бюджетных ассигнований соответствующего раздела, подраздела классификации расходов местного бюджета в целях обеспечения условий софинансирования получения средств из других бюджетов бюджетной системы Российской Федерации . </w:t>
      </w:r>
    </w:p>
    <w:p w14:paraId="7B1C7A91"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Пункт 6</w:t>
      </w:r>
    </w:p>
    <w:p w14:paraId="0E9703BD"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p>
    <w:p w14:paraId="52773543" w14:textId="77777777" w:rsidR="00B24E49" w:rsidRPr="00B24E49" w:rsidRDefault="00B24E49" w:rsidP="00B24E49">
      <w:pPr>
        <w:spacing w:after="0" w:line="240" w:lineRule="auto"/>
        <w:ind w:firstLine="708"/>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Установить, что: в 2025 году и плановый период 2026 и 2027 годов средства,  полученные ими безвозмездные поступления от физических и юридических лиц, в том числе добровольные пожертвования, в полном объеме зачисляются в доходы местного бюджета.</w:t>
      </w:r>
    </w:p>
    <w:p w14:paraId="42432FBE"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p>
    <w:p w14:paraId="268B7526"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Пункт 7</w:t>
      </w:r>
    </w:p>
    <w:p w14:paraId="4F1A0693"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p>
    <w:p w14:paraId="347B1217" w14:textId="77777777" w:rsidR="00B24E49" w:rsidRPr="00B24E49" w:rsidRDefault="00B24E49" w:rsidP="00B24E49">
      <w:pPr>
        <w:spacing w:after="0" w:line="240" w:lineRule="auto"/>
        <w:ind w:firstLine="708"/>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Установить, что нормативные правовые акты органов местного самоуправления, влекущие дополнительные расходы за счет средств местного бюджета, а также сокращающие его доходную базу, реализуются и применяются только при наличии соответствующих источников дополнительных поступлений в бюджет поселения и (или) при сокращении расходов по конкретным  статьям бюджета, а также после внесения соответствующих изменений в настоящее Решение.</w:t>
      </w:r>
    </w:p>
    <w:p w14:paraId="7071CA47"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lastRenderedPageBreak/>
        <w:t>В случае если реализация правового акта частично обеспечена источниками финансирования в бюджете, такой правовой акт реализуется и применяется в пределах средств, предусмотренных на эти цели в бюджете поселения на 2025 год и плановый период 2026 и 2027 годов.</w:t>
      </w:r>
    </w:p>
    <w:p w14:paraId="586A0266" w14:textId="77777777" w:rsidR="00B24E49" w:rsidRPr="00B24E49" w:rsidRDefault="00B24E49" w:rsidP="00B24E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b/>
          <w:bCs/>
          <w:sz w:val="28"/>
          <w:szCs w:val="28"/>
          <w:lang w:eastAsia="ru-RU"/>
        </w:rPr>
        <w:tab/>
        <w:t>Пункт 8</w:t>
      </w:r>
      <w:r w:rsidRPr="00B24E49">
        <w:rPr>
          <w:rFonts w:ascii="Times New Roman" w:eastAsia="Times New Roman" w:hAnsi="Times New Roman" w:cs="Times New Roman"/>
          <w:sz w:val="28"/>
          <w:szCs w:val="28"/>
          <w:lang w:eastAsia="ru-RU"/>
        </w:rPr>
        <w:t xml:space="preserve">  </w:t>
      </w:r>
    </w:p>
    <w:p w14:paraId="75EADF97" w14:textId="77777777" w:rsidR="00B24E49" w:rsidRPr="00B24E49" w:rsidRDefault="00B24E49" w:rsidP="00B24E4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ab/>
        <w:t xml:space="preserve">Утвердить, субсидии бюджетным учреждениям на финансовое обеспечение    из бюджетов поселений на решение обеспечение муниципального задания на оказание муниципальных услуг на 2025 год и плановый период 2026 и 2027 годов, согласно </w:t>
      </w:r>
      <w:r w:rsidRPr="00B24E49">
        <w:rPr>
          <w:rFonts w:ascii="Times New Roman" w:eastAsia="Times New Roman" w:hAnsi="Times New Roman" w:cs="Times New Roman"/>
          <w:b/>
          <w:bCs/>
          <w:sz w:val="28"/>
          <w:szCs w:val="28"/>
          <w:lang w:eastAsia="ru-RU"/>
        </w:rPr>
        <w:t>приложению 6</w:t>
      </w:r>
      <w:r w:rsidRPr="00B24E49">
        <w:rPr>
          <w:rFonts w:ascii="Times New Roman" w:eastAsia="Times New Roman" w:hAnsi="Times New Roman" w:cs="Times New Roman"/>
          <w:sz w:val="28"/>
          <w:szCs w:val="28"/>
          <w:lang w:eastAsia="ru-RU"/>
        </w:rPr>
        <w:t xml:space="preserve"> к настоящему Решению.</w:t>
      </w:r>
    </w:p>
    <w:p w14:paraId="4E908A35"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Пункт 9</w:t>
      </w:r>
    </w:p>
    <w:p w14:paraId="1A12F1E4"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p>
    <w:p w14:paraId="63D67B1D" w14:textId="77777777" w:rsidR="00B24E49" w:rsidRPr="00B24E49" w:rsidRDefault="00B24E49" w:rsidP="00B24E49">
      <w:pPr>
        <w:spacing w:after="0" w:line="240" w:lineRule="auto"/>
        <w:ind w:firstLine="708"/>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В 2025 году и плановом периоде 2025 и 2027 годов муниципальные гарантии не подлежат предоставлению. Утвердить программу муниципальных гарантий в валюте Российской Федерации на 2025 год и плановый период 2026 и 2027 годов, согласно </w:t>
      </w:r>
      <w:r w:rsidRPr="00B24E49">
        <w:rPr>
          <w:rFonts w:ascii="Times New Roman" w:eastAsia="Times New Roman" w:hAnsi="Times New Roman" w:cs="Times New Roman"/>
          <w:b/>
          <w:sz w:val="28"/>
          <w:szCs w:val="28"/>
          <w:lang w:eastAsia="ru-RU"/>
        </w:rPr>
        <w:t>приложения  7</w:t>
      </w:r>
      <w:r w:rsidRPr="00B24E49">
        <w:rPr>
          <w:rFonts w:ascii="Times New Roman" w:eastAsia="Times New Roman" w:hAnsi="Times New Roman" w:cs="Times New Roman"/>
          <w:sz w:val="28"/>
          <w:szCs w:val="28"/>
          <w:lang w:eastAsia="ru-RU"/>
        </w:rPr>
        <w:t xml:space="preserve"> к настоящему Решению.</w:t>
      </w:r>
    </w:p>
    <w:p w14:paraId="363DE5B9"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p>
    <w:p w14:paraId="7FA2AA0B"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Пункт 10</w:t>
      </w:r>
    </w:p>
    <w:p w14:paraId="1E625EE9"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p>
    <w:p w14:paraId="3EDFCE50" w14:textId="77777777" w:rsidR="00B24E49" w:rsidRPr="00B24E49" w:rsidRDefault="00B24E49" w:rsidP="00B24E49">
      <w:pPr>
        <w:spacing w:after="0" w:line="240" w:lineRule="auto"/>
        <w:ind w:firstLine="708"/>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Установить, что муниципальные заимствования в 2025 году и плановый период 2026 и 2027 годов не осуществляются. Утвердить программу заимствований, согласно </w:t>
      </w:r>
      <w:r w:rsidRPr="00B24E49">
        <w:rPr>
          <w:rFonts w:ascii="Times New Roman" w:eastAsia="Times New Roman" w:hAnsi="Times New Roman" w:cs="Times New Roman"/>
          <w:b/>
          <w:sz w:val="28"/>
          <w:szCs w:val="28"/>
          <w:lang w:eastAsia="ru-RU"/>
        </w:rPr>
        <w:t>приложению 8</w:t>
      </w:r>
      <w:r w:rsidRPr="00B24E49">
        <w:rPr>
          <w:rFonts w:ascii="Times New Roman" w:eastAsia="Times New Roman" w:hAnsi="Times New Roman" w:cs="Times New Roman"/>
          <w:sz w:val="28"/>
          <w:szCs w:val="28"/>
          <w:lang w:eastAsia="ru-RU"/>
        </w:rPr>
        <w:t xml:space="preserve"> к настоящему Решению. Муниципальные заимствования в 2025 году и плановый период 2026 и 2027 годов  не осуществляется.</w:t>
      </w:r>
    </w:p>
    <w:p w14:paraId="2AFA9959"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w:t>
      </w:r>
      <w:r w:rsidRPr="00B24E49">
        <w:rPr>
          <w:rFonts w:ascii="Times New Roman" w:eastAsia="Times New Roman" w:hAnsi="Times New Roman" w:cs="Times New Roman"/>
          <w:sz w:val="28"/>
          <w:szCs w:val="28"/>
          <w:lang w:eastAsia="ru-RU"/>
        </w:rPr>
        <w:tab/>
      </w:r>
    </w:p>
    <w:p w14:paraId="6AD9AD57"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Пункт 11</w:t>
      </w:r>
    </w:p>
    <w:p w14:paraId="3BDBE3C8"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p>
    <w:p w14:paraId="7DBE4F30" w14:textId="77777777" w:rsidR="00B24E49" w:rsidRPr="00B24E49" w:rsidRDefault="00B24E49" w:rsidP="00B24E49">
      <w:pPr>
        <w:spacing w:after="0" w:line="240"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Утвердить объем бюджетных ассигнований муниципального дорожного фонда на 2025 год в сумме 1 206,97тыс.руб.; на 2026 год в сумме 1 259,87тыс.руб. и на 2027 год в сумме 1 670,45тыс.руб. </w:t>
      </w:r>
    </w:p>
    <w:p w14:paraId="08F0D4FC" w14:textId="77777777" w:rsidR="00B24E49" w:rsidRPr="00B24E49" w:rsidRDefault="00B24E49" w:rsidP="00B24E49">
      <w:pPr>
        <w:spacing w:after="0" w:line="240" w:lineRule="auto"/>
        <w:rPr>
          <w:rFonts w:ascii="Times New Roman" w:eastAsia="Times New Roman" w:hAnsi="Times New Roman" w:cs="Times New Roman"/>
          <w:sz w:val="28"/>
          <w:szCs w:val="28"/>
          <w:lang w:eastAsia="ru-RU"/>
        </w:rPr>
      </w:pPr>
    </w:p>
    <w:p w14:paraId="1A27746E"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p>
    <w:p w14:paraId="76AA723B"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Пункт 12</w:t>
      </w:r>
    </w:p>
    <w:p w14:paraId="03ED2C36"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p>
    <w:p w14:paraId="3CC5C0F3" w14:textId="77777777" w:rsidR="00B24E49" w:rsidRPr="00B24E49" w:rsidRDefault="00B24E49" w:rsidP="00B24E49">
      <w:pPr>
        <w:spacing w:after="0" w:line="240" w:lineRule="auto"/>
        <w:ind w:firstLine="708"/>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Настоящее Решение  вступает в силу после его официального обнародования и распространяет свое действие на правоотношения, возникающие с  1 января 2025 года.</w:t>
      </w:r>
    </w:p>
    <w:p w14:paraId="09880000"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p>
    <w:p w14:paraId="4174ABAF"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eastAsia="ru-RU"/>
        </w:rPr>
        <w:t>Пункт 13</w:t>
      </w:r>
    </w:p>
    <w:p w14:paraId="33EB2E71" w14:textId="77777777" w:rsidR="00B24E49" w:rsidRPr="00B24E49" w:rsidRDefault="00B24E49" w:rsidP="00B24E49">
      <w:pPr>
        <w:spacing w:after="0" w:line="240" w:lineRule="auto"/>
        <w:ind w:firstLine="708"/>
        <w:jc w:val="both"/>
        <w:rPr>
          <w:rFonts w:ascii="Times New Roman" w:eastAsia="Times New Roman" w:hAnsi="Times New Roman" w:cs="Times New Roman"/>
          <w:b/>
          <w:sz w:val="28"/>
          <w:szCs w:val="28"/>
          <w:lang w:eastAsia="ru-RU"/>
        </w:rPr>
      </w:pPr>
    </w:p>
    <w:p w14:paraId="60618508" w14:textId="77777777" w:rsidR="00B24E49" w:rsidRPr="00B24E49" w:rsidRDefault="00B24E49" w:rsidP="00B24E49">
      <w:pPr>
        <w:spacing w:after="0" w:line="240" w:lineRule="auto"/>
        <w:ind w:firstLine="708"/>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Контроль за исполнением данного решения возложить на постоянную комиссию по бюджету и местному самоуправлению.</w:t>
      </w:r>
    </w:p>
    <w:p w14:paraId="183977E6"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p>
    <w:p w14:paraId="6FB96CEC"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ab/>
      </w:r>
    </w:p>
    <w:tbl>
      <w:tblPr>
        <w:tblW w:w="0" w:type="auto"/>
        <w:tblLook w:val="01E0" w:firstRow="1" w:lastRow="1" w:firstColumn="1" w:lastColumn="1" w:noHBand="0" w:noVBand="0"/>
      </w:tblPr>
      <w:tblGrid>
        <w:gridCol w:w="4786"/>
        <w:gridCol w:w="4785"/>
      </w:tblGrid>
      <w:tr w:rsidR="00B24E49" w:rsidRPr="00B24E49" w14:paraId="480EC52A" w14:textId="77777777" w:rsidTr="00270D24">
        <w:tc>
          <w:tcPr>
            <w:tcW w:w="4786" w:type="dxa"/>
          </w:tcPr>
          <w:p w14:paraId="379486AE" w14:textId="77777777" w:rsidR="00B24E49" w:rsidRPr="00B24E49" w:rsidRDefault="00B24E49" w:rsidP="00B24E49">
            <w:pPr>
              <w:spacing w:after="0" w:line="240" w:lineRule="atLeast"/>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Председатель Совета депутатов </w:t>
            </w:r>
          </w:p>
          <w:p w14:paraId="57FF9F3F" w14:textId="77777777" w:rsidR="00B24E49" w:rsidRPr="00B24E49" w:rsidRDefault="00B24E49" w:rsidP="00B24E49">
            <w:pPr>
              <w:spacing w:after="0" w:line="240" w:lineRule="atLeast"/>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муниципального образования</w:t>
            </w:r>
          </w:p>
          <w:p w14:paraId="048D0C28" w14:textId="77777777" w:rsidR="00B24E49" w:rsidRPr="00B24E49" w:rsidRDefault="00B24E49" w:rsidP="00B24E49">
            <w:pPr>
              <w:spacing w:after="0" w:line="240" w:lineRule="atLeast"/>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Караганский сельсовет                                                                </w:t>
            </w:r>
          </w:p>
          <w:p w14:paraId="32180CF6" w14:textId="77777777" w:rsidR="00B24E49" w:rsidRPr="00B24E49" w:rsidRDefault="00B24E49" w:rsidP="00B24E49">
            <w:pPr>
              <w:spacing w:after="0" w:line="240" w:lineRule="atLeast"/>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______________ Жапасбаева С.К.</w:t>
            </w:r>
          </w:p>
          <w:p w14:paraId="5FB5F635" w14:textId="77777777" w:rsidR="00B24E49" w:rsidRPr="00B24E49" w:rsidRDefault="00B24E49" w:rsidP="00B24E49">
            <w:pPr>
              <w:spacing w:after="0" w:line="240" w:lineRule="atLeast"/>
              <w:jc w:val="both"/>
              <w:rPr>
                <w:rFonts w:ascii="Times New Roman" w:eastAsia="Times New Roman" w:hAnsi="Times New Roman" w:cs="Times New Roman"/>
                <w:sz w:val="28"/>
                <w:szCs w:val="28"/>
                <w:lang w:eastAsia="ru-RU"/>
              </w:rPr>
            </w:pPr>
          </w:p>
          <w:p w14:paraId="62B33BF9" w14:textId="77777777" w:rsidR="00B24E49" w:rsidRPr="00B24E49" w:rsidRDefault="00B24E49" w:rsidP="00B24E49">
            <w:pPr>
              <w:spacing w:after="0" w:line="240" w:lineRule="atLeast"/>
              <w:rPr>
                <w:rFonts w:ascii="Times New Roman" w:eastAsia="Times New Roman" w:hAnsi="Times New Roman" w:cs="Times New Roman"/>
                <w:b/>
                <w:sz w:val="28"/>
                <w:szCs w:val="28"/>
                <w:lang w:eastAsia="ru-RU"/>
              </w:rPr>
            </w:pPr>
          </w:p>
        </w:tc>
        <w:tc>
          <w:tcPr>
            <w:tcW w:w="4785" w:type="dxa"/>
          </w:tcPr>
          <w:p w14:paraId="1110AECE" w14:textId="77777777" w:rsidR="00B24E49" w:rsidRPr="00B24E49" w:rsidRDefault="00B24E49" w:rsidP="00B24E49">
            <w:pPr>
              <w:spacing w:after="0" w:line="240" w:lineRule="atLeast"/>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sz w:val="28"/>
                <w:szCs w:val="28"/>
                <w:lang w:eastAsia="ru-RU"/>
              </w:rPr>
              <w:t>Глава муниципального образования Караганский  сельсовет                                                            _________________Ахметова Г.А.</w:t>
            </w:r>
          </w:p>
        </w:tc>
      </w:tr>
    </w:tbl>
    <w:p w14:paraId="79AEBC2A"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p>
    <w:p w14:paraId="3F758447"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p>
    <w:p w14:paraId="1A607CB9"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p>
    <w:p w14:paraId="029D9263"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p>
    <w:p w14:paraId="720596E2"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p>
    <w:p w14:paraId="5B7A61C6"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p>
    <w:p w14:paraId="0105DBA6"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p>
    <w:p w14:paraId="58C8264D"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p>
    <w:p w14:paraId="11723E41"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p>
    <w:p w14:paraId="66CB003A" w14:textId="77777777" w:rsidR="00B24E49" w:rsidRPr="00B24E49" w:rsidRDefault="00B24E49" w:rsidP="00B24E49">
      <w:pPr>
        <w:spacing w:after="0" w:line="240" w:lineRule="auto"/>
        <w:jc w:val="both"/>
        <w:rPr>
          <w:rFonts w:ascii="Times New Roman" w:eastAsia="Times New Roman" w:hAnsi="Times New Roman" w:cs="Times New Roman"/>
          <w:sz w:val="28"/>
          <w:szCs w:val="28"/>
          <w:lang w:eastAsia="ru-RU"/>
        </w:rPr>
      </w:pPr>
    </w:p>
    <w:p w14:paraId="14D4AF41" w14:textId="77777777" w:rsidR="00B24E49" w:rsidRPr="00B24E49" w:rsidRDefault="00B24E49" w:rsidP="00B24E49">
      <w:pPr>
        <w:suppressAutoHyphens/>
        <w:autoSpaceDE w:val="0"/>
        <w:autoSpaceDN w:val="0"/>
        <w:adjustRightInd w:val="0"/>
        <w:spacing w:after="200" w:line="276" w:lineRule="auto"/>
        <w:ind w:firstLine="709"/>
        <w:jc w:val="both"/>
        <w:rPr>
          <w:rFonts w:ascii="Times New Roman" w:eastAsia="Times New Roman" w:hAnsi="Times New Roman" w:cs="Times New Roman"/>
          <w:sz w:val="28"/>
          <w:szCs w:val="28"/>
          <w:lang w:eastAsia="ru-RU"/>
        </w:rPr>
      </w:pPr>
    </w:p>
    <w:p w14:paraId="3E53FF98" w14:textId="77777777" w:rsidR="00B24E49" w:rsidRPr="00B24E49" w:rsidRDefault="00B24E49" w:rsidP="00B24E49">
      <w:pPr>
        <w:spacing w:after="200" w:line="276" w:lineRule="auto"/>
        <w:rPr>
          <w:rFonts w:ascii="Times New Roman" w:eastAsia="Times New Roman" w:hAnsi="Times New Roman" w:cs="Times New Roman"/>
          <w:bCs/>
          <w:sz w:val="28"/>
          <w:szCs w:val="28"/>
          <w:lang w:eastAsia="ru-RU"/>
        </w:rPr>
      </w:pPr>
    </w:p>
    <w:p w14:paraId="37813FCA" w14:textId="77777777" w:rsidR="00B24E49" w:rsidRPr="00B24E49" w:rsidRDefault="00B24E49" w:rsidP="00B24E49">
      <w:pPr>
        <w:spacing w:after="200" w:line="276" w:lineRule="auto"/>
        <w:jc w:val="right"/>
        <w:rPr>
          <w:rFonts w:ascii="Times New Roman" w:eastAsia="Times New Roman" w:hAnsi="Times New Roman" w:cs="Times New Roman"/>
          <w:bCs/>
          <w:sz w:val="28"/>
          <w:szCs w:val="28"/>
          <w:lang w:eastAsia="ru-RU"/>
        </w:rPr>
      </w:pPr>
    </w:p>
    <w:tbl>
      <w:tblPr>
        <w:tblW w:w="9840" w:type="dxa"/>
        <w:tblLook w:val="04A0" w:firstRow="1" w:lastRow="0" w:firstColumn="1" w:lastColumn="0" w:noHBand="0" w:noVBand="1"/>
      </w:tblPr>
      <w:tblGrid>
        <w:gridCol w:w="3440"/>
        <w:gridCol w:w="459"/>
        <w:gridCol w:w="459"/>
        <w:gridCol w:w="1253"/>
        <w:gridCol w:w="620"/>
        <w:gridCol w:w="1240"/>
        <w:gridCol w:w="1240"/>
        <w:gridCol w:w="1260"/>
      </w:tblGrid>
      <w:tr w:rsidR="00B24E49" w:rsidRPr="00B24E49" w14:paraId="22758A5F" w14:textId="77777777" w:rsidTr="00B24E49">
        <w:trPr>
          <w:trHeight w:val="300"/>
        </w:trPr>
        <w:tc>
          <w:tcPr>
            <w:tcW w:w="3440" w:type="dxa"/>
            <w:tcBorders>
              <w:top w:val="nil"/>
              <w:left w:val="nil"/>
              <w:bottom w:val="nil"/>
              <w:right w:val="nil"/>
            </w:tcBorders>
            <w:shd w:val="clear" w:color="auto" w:fill="auto"/>
            <w:noWrap/>
            <w:vAlign w:val="bottom"/>
            <w:hideMark/>
          </w:tcPr>
          <w:p w14:paraId="3A05C1C3" w14:textId="77777777" w:rsidR="00B24E49" w:rsidRPr="00B24E49" w:rsidRDefault="00B24E49" w:rsidP="00B24E49">
            <w:pPr>
              <w:spacing w:after="0" w:line="240" w:lineRule="auto"/>
              <w:rPr>
                <w:rFonts w:ascii="Times New Roman" w:eastAsia="Times New Roman" w:hAnsi="Times New Roman" w:cs="Times New Roman"/>
                <w:sz w:val="24"/>
                <w:szCs w:val="24"/>
                <w:lang w:eastAsia="ru-RU"/>
              </w:rPr>
            </w:pPr>
          </w:p>
        </w:tc>
        <w:tc>
          <w:tcPr>
            <w:tcW w:w="400" w:type="dxa"/>
            <w:tcBorders>
              <w:top w:val="nil"/>
              <w:left w:val="nil"/>
              <w:bottom w:val="nil"/>
              <w:right w:val="nil"/>
            </w:tcBorders>
            <w:shd w:val="clear" w:color="auto" w:fill="auto"/>
            <w:noWrap/>
            <w:vAlign w:val="bottom"/>
            <w:hideMark/>
          </w:tcPr>
          <w:p w14:paraId="09E72CD6"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04AFBCCD"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14:paraId="64EABAA5"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14:paraId="1C07324C"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14:paraId="5B2145BB"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2500" w:type="dxa"/>
            <w:gridSpan w:val="2"/>
            <w:tcBorders>
              <w:top w:val="nil"/>
              <w:left w:val="nil"/>
              <w:bottom w:val="nil"/>
              <w:right w:val="nil"/>
            </w:tcBorders>
            <w:shd w:val="clear" w:color="auto" w:fill="auto"/>
            <w:noWrap/>
            <w:vAlign w:val="bottom"/>
            <w:hideMark/>
          </w:tcPr>
          <w:p w14:paraId="267CF2A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           Приложение №5</w:t>
            </w:r>
          </w:p>
        </w:tc>
      </w:tr>
      <w:tr w:rsidR="00B24E49" w:rsidRPr="00B24E49" w14:paraId="7E0501BA" w14:textId="77777777" w:rsidTr="00B24E49">
        <w:trPr>
          <w:trHeight w:val="300"/>
        </w:trPr>
        <w:tc>
          <w:tcPr>
            <w:tcW w:w="3440" w:type="dxa"/>
            <w:tcBorders>
              <w:top w:val="nil"/>
              <w:left w:val="nil"/>
              <w:bottom w:val="nil"/>
              <w:right w:val="nil"/>
            </w:tcBorders>
            <w:shd w:val="clear" w:color="auto" w:fill="auto"/>
            <w:noWrap/>
            <w:vAlign w:val="bottom"/>
            <w:hideMark/>
          </w:tcPr>
          <w:p w14:paraId="124A1D9B"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405E7489"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02A99293"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14:paraId="3E68CCF9"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4360" w:type="dxa"/>
            <w:gridSpan w:val="4"/>
            <w:tcBorders>
              <w:top w:val="nil"/>
              <w:left w:val="nil"/>
              <w:bottom w:val="nil"/>
              <w:right w:val="nil"/>
            </w:tcBorders>
            <w:shd w:val="clear" w:color="auto" w:fill="auto"/>
            <w:noWrap/>
            <w:vAlign w:val="bottom"/>
            <w:hideMark/>
          </w:tcPr>
          <w:p w14:paraId="558C2F7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                        к решению Совета депутатов</w:t>
            </w:r>
          </w:p>
        </w:tc>
      </w:tr>
      <w:tr w:rsidR="00B24E49" w:rsidRPr="00B24E49" w14:paraId="2CF9A6E2" w14:textId="77777777" w:rsidTr="00B24E49">
        <w:trPr>
          <w:trHeight w:val="300"/>
        </w:trPr>
        <w:tc>
          <w:tcPr>
            <w:tcW w:w="3440" w:type="dxa"/>
            <w:tcBorders>
              <w:top w:val="nil"/>
              <w:left w:val="nil"/>
              <w:bottom w:val="nil"/>
              <w:right w:val="nil"/>
            </w:tcBorders>
            <w:shd w:val="clear" w:color="auto" w:fill="auto"/>
            <w:noWrap/>
            <w:vAlign w:val="bottom"/>
            <w:hideMark/>
          </w:tcPr>
          <w:p w14:paraId="21202A3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69FF69BF"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0688BD53"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14:paraId="46D3D312"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4360" w:type="dxa"/>
            <w:gridSpan w:val="4"/>
            <w:tcBorders>
              <w:top w:val="nil"/>
              <w:left w:val="nil"/>
              <w:bottom w:val="nil"/>
              <w:right w:val="nil"/>
            </w:tcBorders>
            <w:shd w:val="clear" w:color="auto" w:fill="auto"/>
            <w:noWrap/>
            <w:vAlign w:val="bottom"/>
            <w:hideMark/>
          </w:tcPr>
          <w:p w14:paraId="4755430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                     администрации Муниципального</w:t>
            </w:r>
          </w:p>
        </w:tc>
      </w:tr>
      <w:tr w:rsidR="00B24E49" w:rsidRPr="00B24E49" w14:paraId="6829C990" w14:textId="77777777" w:rsidTr="00B24E49">
        <w:trPr>
          <w:trHeight w:val="300"/>
        </w:trPr>
        <w:tc>
          <w:tcPr>
            <w:tcW w:w="3440" w:type="dxa"/>
            <w:tcBorders>
              <w:top w:val="nil"/>
              <w:left w:val="nil"/>
              <w:bottom w:val="nil"/>
              <w:right w:val="nil"/>
            </w:tcBorders>
            <w:shd w:val="clear" w:color="auto" w:fill="auto"/>
            <w:noWrap/>
            <w:vAlign w:val="bottom"/>
            <w:hideMark/>
          </w:tcPr>
          <w:p w14:paraId="0083F430"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613B7EDF"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427F1C03"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14:paraId="21626CB8"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4360" w:type="dxa"/>
            <w:gridSpan w:val="4"/>
            <w:tcBorders>
              <w:top w:val="nil"/>
              <w:left w:val="nil"/>
              <w:bottom w:val="nil"/>
              <w:right w:val="nil"/>
            </w:tcBorders>
            <w:shd w:val="clear" w:color="auto" w:fill="auto"/>
            <w:noWrap/>
            <w:vAlign w:val="bottom"/>
            <w:hideMark/>
          </w:tcPr>
          <w:p w14:paraId="57F1893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                образования Караганский сельсовет    </w:t>
            </w:r>
          </w:p>
        </w:tc>
      </w:tr>
      <w:tr w:rsidR="00B24E49" w:rsidRPr="00B24E49" w14:paraId="445A7077" w14:textId="77777777" w:rsidTr="00B24E49">
        <w:trPr>
          <w:trHeight w:val="300"/>
        </w:trPr>
        <w:tc>
          <w:tcPr>
            <w:tcW w:w="3440" w:type="dxa"/>
            <w:tcBorders>
              <w:top w:val="nil"/>
              <w:left w:val="nil"/>
              <w:bottom w:val="nil"/>
              <w:right w:val="nil"/>
            </w:tcBorders>
            <w:shd w:val="clear" w:color="auto" w:fill="auto"/>
            <w:noWrap/>
            <w:vAlign w:val="bottom"/>
            <w:hideMark/>
          </w:tcPr>
          <w:p w14:paraId="2626773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2CB7A9DC"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1CFC1798"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5600" w:type="dxa"/>
            <w:gridSpan w:val="5"/>
            <w:tcBorders>
              <w:top w:val="nil"/>
              <w:left w:val="nil"/>
              <w:bottom w:val="nil"/>
              <w:right w:val="nil"/>
            </w:tcBorders>
            <w:shd w:val="clear" w:color="auto" w:fill="auto"/>
            <w:noWrap/>
            <w:vAlign w:val="bottom"/>
            <w:hideMark/>
          </w:tcPr>
          <w:p w14:paraId="0E21DE5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                          Новоорского района Оренбургской области           </w:t>
            </w:r>
          </w:p>
        </w:tc>
      </w:tr>
      <w:tr w:rsidR="00B24E49" w:rsidRPr="00B24E49" w14:paraId="105C86E7" w14:textId="77777777" w:rsidTr="00B24E49">
        <w:trPr>
          <w:trHeight w:val="300"/>
        </w:trPr>
        <w:tc>
          <w:tcPr>
            <w:tcW w:w="3440" w:type="dxa"/>
            <w:tcBorders>
              <w:top w:val="nil"/>
              <w:left w:val="nil"/>
              <w:bottom w:val="nil"/>
              <w:right w:val="nil"/>
            </w:tcBorders>
            <w:shd w:val="clear" w:color="auto" w:fill="auto"/>
            <w:noWrap/>
            <w:vAlign w:val="bottom"/>
            <w:hideMark/>
          </w:tcPr>
          <w:p w14:paraId="5C99510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00C77F66"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006F2275"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14:paraId="42899109"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14:paraId="328DE3E4"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14:paraId="086C765A"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2500" w:type="dxa"/>
            <w:gridSpan w:val="2"/>
            <w:tcBorders>
              <w:top w:val="nil"/>
              <w:left w:val="nil"/>
              <w:bottom w:val="nil"/>
              <w:right w:val="nil"/>
            </w:tcBorders>
            <w:shd w:val="clear" w:color="auto" w:fill="auto"/>
            <w:noWrap/>
            <w:vAlign w:val="bottom"/>
            <w:hideMark/>
          </w:tcPr>
          <w:p w14:paraId="440509FA" w14:textId="77777777" w:rsidR="00B24E49" w:rsidRPr="00B24E49" w:rsidRDefault="00B24E49" w:rsidP="00B24E49">
            <w:pPr>
              <w:spacing w:after="0" w:line="240" w:lineRule="auto"/>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от 23.12.2024г. №172</w:t>
            </w:r>
          </w:p>
        </w:tc>
      </w:tr>
      <w:tr w:rsidR="00B24E49" w:rsidRPr="00B24E49" w14:paraId="22EB571B" w14:textId="77777777" w:rsidTr="00B24E49">
        <w:trPr>
          <w:trHeight w:val="1050"/>
        </w:trPr>
        <w:tc>
          <w:tcPr>
            <w:tcW w:w="9840" w:type="dxa"/>
            <w:gridSpan w:val="8"/>
            <w:tcBorders>
              <w:top w:val="nil"/>
              <w:left w:val="nil"/>
              <w:bottom w:val="nil"/>
              <w:right w:val="nil"/>
            </w:tcBorders>
            <w:shd w:val="clear" w:color="auto" w:fill="auto"/>
            <w:vAlign w:val="center"/>
            <w:hideMark/>
          </w:tcPr>
          <w:p w14:paraId="48AFFF8B" w14:textId="77777777" w:rsidR="00B24E49" w:rsidRPr="00B24E49" w:rsidRDefault="00B24E49" w:rsidP="00B24E49">
            <w:pPr>
              <w:spacing w:after="0" w:line="240" w:lineRule="auto"/>
              <w:jc w:val="center"/>
              <w:rPr>
                <w:rFonts w:ascii="Times New Roman" w:eastAsia="Times New Roman" w:hAnsi="Times New Roman" w:cs="Times New Roman"/>
                <w:b/>
                <w:bCs/>
                <w:color w:val="000000"/>
                <w:sz w:val="24"/>
                <w:szCs w:val="24"/>
                <w:lang w:eastAsia="ru-RU"/>
              </w:rPr>
            </w:pPr>
            <w:r w:rsidRPr="00B24E49">
              <w:rPr>
                <w:rFonts w:ascii="Times New Roman" w:eastAsia="Times New Roman" w:hAnsi="Times New Roman" w:cs="Times New Roman"/>
                <w:b/>
                <w:bCs/>
                <w:color w:val="000000"/>
                <w:sz w:val="24"/>
                <w:szCs w:val="24"/>
                <w:lang w:eastAsia="ru-RU"/>
              </w:rPr>
              <w:t xml:space="preserve">РАСПРЕДЕЛЕНИЕ БЮДЖЕТНЫХ АССИГНОВАНИЙ БЮДЖЕТА НА 2025-2027Г.Г. ПО РАЗДЕЛАМ, ПОДРАЗДЕЛАМ, ЦЕЛЕВЫМ СТАТЬЯМ И ВИДАМ РАСХОДОВ КЛАССИФИКАЦИИ РАСХОДОВ БЮДЖЕТОВ                      </w:t>
            </w:r>
          </w:p>
        </w:tc>
      </w:tr>
      <w:tr w:rsidR="00B24E49" w:rsidRPr="00B24E49" w14:paraId="619E9C46" w14:textId="77777777" w:rsidTr="00B24E49">
        <w:trPr>
          <w:trHeight w:val="300"/>
        </w:trPr>
        <w:tc>
          <w:tcPr>
            <w:tcW w:w="3440" w:type="dxa"/>
            <w:tcBorders>
              <w:top w:val="nil"/>
              <w:left w:val="nil"/>
              <w:bottom w:val="nil"/>
              <w:right w:val="nil"/>
            </w:tcBorders>
            <w:shd w:val="clear" w:color="auto" w:fill="auto"/>
            <w:noWrap/>
            <w:vAlign w:val="bottom"/>
            <w:hideMark/>
          </w:tcPr>
          <w:p w14:paraId="397977F5" w14:textId="77777777" w:rsidR="00B24E49" w:rsidRPr="00B24E49" w:rsidRDefault="00B24E49" w:rsidP="00B24E49">
            <w:pPr>
              <w:spacing w:after="0" w:line="240" w:lineRule="auto"/>
              <w:jc w:val="center"/>
              <w:rPr>
                <w:rFonts w:ascii="Times New Roman" w:eastAsia="Times New Roman" w:hAnsi="Times New Roman" w:cs="Times New Roman"/>
                <w:b/>
                <w:bCs/>
                <w:color w:val="000000"/>
                <w:sz w:val="24"/>
                <w:szCs w:val="24"/>
                <w:lang w:eastAsia="ru-RU"/>
              </w:rPr>
            </w:pPr>
          </w:p>
        </w:tc>
        <w:tc>
          <w:tcPr>
            <w:tcW w:w="400" w:type="dxa"/>
            <w:tcBorders>
              <w:top w:val="nil"/>
              <w:left w:val="nil"/>
              <w:bottom w:val="nil"/>
              <w:right w:val="nil"/>
            </w:tcBorders>
            <w:shd w:val="clear" w:color="auto" w:fill="auto"/>
            <w:noWrap/>
            <w:vAlign w:val="bottom"/>
            <w:hideMark/>
          </w:tcPr>
          <w:p w14:paraId="03FBC0FB"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C2721E4"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14:paraId="344C1753"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14:paraId="6627896A"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14:paraId="15CFA58A"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14:paraId="5A0E668A"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center"/>
            <w:hideMark/>
          </w:tcPr>
          <w:p w14:paraId="758099F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(руб.)</w:t>
            </w:r>
          </w:p>
        </w:tc>
      </w:tr>
      <w:tr w:rsidR="00B24E49" w:rsidRPr="00B24E49" w14:paraId="5BE961A9" w14:textId="77777777" w:rsidTr="00B24E49">
        <w:trPr>
          <w:trHeight w:val="300"/>
        </w:trPr>
        <w:tc>
          <w:tcPr>
            <w:tcW w:w="3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DE0EA9" w14:textId="77777777" w:rsidR="00B24E49" w:rsidRPr="00B24E49" w:rsidRDefault="00B24E49" w:rsidP="00B24E49">
            <w:pPr>
              <w:spacing w:after="0" w:line="240" w:lineRule="auto"/>
              <w:jc w:val="center"/>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Наименование</w:t>
            </w:r>
          </w:p>
        </w:tc>
        <w:tc>
          <w:tcPr>
            <w:tcW w:w="26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DE52C16" w14:textId="77777777" w:rsidR="00B24E49" w:rsidRPr="00B24E49" w:rsidRDefault="00B24E49" w:rsidP="00B24E49">
            <w:pPr>
              <w:spacing w:after="0" w:line="240" w:lineRule="auto"/>
              <w:jc w:val="center"/>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Коды</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BD8EE6F" w14:textId="77777777" w:rsidR="00B24E49" w:rsidRPr="00B24E49" w:rsidRDefault="00B24E49" w:rsidP="00B24E49">
            <w:pPr>
              <w:spacing w:after="0" w:line="240" w:lineRule="auto"/>
              <w:jc w:val="center"/>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2025</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FD2C5" w14:textId="77777777" w:rsidR="00B24E49" w:rsidRPr="00B24E49" w:rsidRDefault="00B24E49" w:rsidP="00B24E49">
            <w:pPr>
              <w:spacing w:after="0" w:line="240" w:lineRule="auto"/>
              <w:jc w:val="center"/>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2026</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59D1D" w14:textId="77777777" w:rsidR="00B24E49" w:rsidRPr="00B24E49" w:rsidRDefault="00B24E49" w:rsidP="00B24E49">
            <w:pPr>
              <w:spacing w:after="0" w:line="240" w:lineRule="auto"/>
              <w:jc w:val="center"/>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2027</w:t>
            </w:r>
          </w:p>
        </w:tc>
      </w:tr>
      <w:tr w:rsidR="00B24E49" w:rsidRPr="00B24E49" w14:paraId="2C365341" w14:textId="77777777" w:rsidTr="00B24E49">
        <w:trPr>
          <w:trHeight w:val="300"/>
        </w:trPr>
        <w:tc>
          <w:tcPr>
            <w:tcW w:w="3440" w:type="dxa"/>
            <w:vMerge/>
            <w:tcBorders>
              <w:top w:val="single" w:sz="4" w:space="0" w:color="auto"/>
              <w:left w:val="single" w:sz="4" w:space="0" w:color="auto"/>
              <w:bottom w:val="single" w:sz="4" w:space="0" w:color="000000"/>
              <w:right w:val="single" w:sz="4" w:space="0" w:color="auto"/>
            </w:tcBorders>
            <w:vAlign w:val="center"/>
            <w:hideMark/>
          </w:tcPr>
          <w:p w14:paraId="2354819D" w14:textId="77777777" w:rsidR="00B24E49" w:rsidRPr="00B24E49" w:rsidRDefault="00B24E49" w:rsidP="00B24E49">
            <w:pPr>
              <w:spacing w:after="0" w:line="240" w:lineRule="auto"/>
              <w:rPr>
                <w:rFonts w:ascii="Times New Roman" w:eastAsia="Times New Roman" w:hAnsi="Times New Roman" w:cs="Times New Roman"/>
                <w:color w:val="000000"/>
                <w:lang w:eastAsia="ru-RU"/>
              </w:rPr>
            </w:pPr>
          </w:p>
        </w:tc>
        <w:tc>
          <w:tcPr>
            <w:tcW w:w="2660" w:type="dxa"/>
            <w:gridSpan w:val="4"/>
            <w:tcBorders>
              <w:top w:val="single" w:sz="4" w:space="0" w:color="auto"/>
              <w:left w:val="nil"/>
              <w:bottom w:val="single" w:sz="4" w:space="0" w:color="auto"/>
              <w:right w:val="single" w:sz="4" w:space="0" w:color="000000"/>
            </w:tcBorders>
            <w:shd w:val="clear" w:color="auto" w:fill="auto"/>
            <w:vAlign w:val="bottom"/>
            <w:hideMark/>
          </w:tcPr>
          <w:p w14:paraId="7BFD291E" w14:textId="77777777" w:rsidR="00B24E49" w:rsidRPr="00B24E49" w:rsidRDefault="00B24E49" w:rsidP="00B24E49">
            <w:pPr>
              <w:spacing w:after="0" w:line="240" w:lineRule="auto"/>
              <w:jc w:val="center"/>
              <w:rPr>
                <w:rFonts w:ascii="Times New Roman" w:eastAsia="Times New Roman" w:hAnsi="Times New Roman" w:cs="Times New Roman"/>
                <w:color w:val="000000"/>
                <w:lang w:eastAsia="ru-RU"/>
              </w:rPr>
            </w:pPr>
            <w:r w:rsidRPr="00B24E49">
              <w:rPr>
                <w:rFonts w:ascii="Times New Roman" w:eastAsia="Times New Roman" w:hAnsi="Times New Roman" w:cs="Times New Roman"/>
                <w:color w:val="000000"/>
                <w:lang w:eastAsia="ru-RU"/>
              </w:rPr>
              <w:t>Ведомственная классификация</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3A1F4FDF" w14:textId="77777777" w:rsidR="00B24E49" w:rsidRPr="00B24E49" w:rsidRDefault="00B24E49" w:rsidP="00B24E49">
            <w:pPr>
              <w:spacing w:after="0" w:line="240" w:lineRule="auto"/>
              <w:rPr>
                <w:rFonts w:ascii="Times New Roman" w:eastAsia="Times New Roman" w:hAnsi="Times New Roman" w:cs="Times New Roman"/>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5E47EE1C" w14:textId="77777777" w:rsidR="00B24E49" w:rsidRPr="00B24E49" w:rsidRDefault="00B24E49" w:rsidP="00B24E49">
            <w:pPr>
              <w:spacing w:after="0" w:line="240" w:lineRule="auto"/>
              <w:rPr>
                <w:rFonts w:ascii="Times New Roman" w:eastAsia="Times New Roman" w:hAnsi="Times New Roman" w:cs="Times New Roman"/>
                <w:color w:val="000000"/>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88688AF" w14:textId="77777777" w:rsidR="00B24E49" w:rsidRPr="00B24E49" w:rsidRDefault="00B24E49" w:rsidP="00B24E49">
            <w:pPr>
              <w:spacing w:after="0" w:line="240" w:lineRule="auto"/>
              <w:rPr>
                <w:rFonts w:ascii="Times New Roman" w:eastAsia="Times New Roman" w:hAnsi="Times New Roman" w:cs="Times New Roman"/>
                <w:color w:val="000000"/>
                <w:lang w:eastAsia="ru-RU"/>
              </w:rPr>
            </w:pPr>
          </w:p>
        </w:tc>
      </w:tr>
      <w:tr w:rsidR="00B24E49" w:rsidRPr="00B24E49" w14:paraId="00D9689E" w14:textId="77777777" w:rsidTr="00B24E49">
        <w:trPr>
          <w:trHeight w:val="1125"/>
        </w:trPr>
        <w:tc>
          <w:tcPr>
            <w:tcW w:w="3440" w:type="dxa"/>
            <w:vMerge/>
            <w:tcBorders>
              <w:top w:val="single" w:sz="4" w:space="0" w:color="auto"/>
              <w:left w:val="single" w:sz="4" w:space="0" w:color="auto"/>
              <w:bottom w:val="single" w:sz="4" w:space="0" w:color="000000"/>
              <w:right w:val="single" w:sz="4" w:space="0" w:color="auto"/>
            </w:tcBorders>
            <w:vAlign w:val="center"/>
            <w:hideMark/>
          </w:tcPr>
          <w:p w14:paraId="3B24A880" w14:textId="77777777" w:rsidR="00B24E49" w:rsidRPr="00B24E49" w:rsidRDefault="00B24E49" w:rsidP="00B24E49">
            <w:pPr>
              <w:spacing w:after="0" w:line="240" w:lineRule="auto"/>
              <w:rPr>
                <w:rFonts w:ascii="Times New Roman" w:eastAsia="Times New Roman" w:hAnsi="Times New Roman" w:cs="Times New Roman"/>
                <w:color w:val="000000"/>
                <w:lang w:eastAsia="ru-RU"/>
              </w:rPr>
            </w:pPr>
          </w:p>
        </w:tc>
        <w:tc>
          <w:tcPr>
            <w:tcW w:w="400" w:type="dxa"/>
            <w:tcBorders>
              <w:top w:val="nil"/>
              <w:left w:val="nil"/>
              <w:bottom w:val="single" w:sz="4" w:space="0" w:color="auto"/>
              <w:right w:val="single" w:sz="4" w:space="0" w:color="auto"/>
            </w:tcBorders>
            <w:shd w:val="clear" w:color="auto" w:fill="auto"/>
            <w:textDirection w:val="btLr"/>
            <w:vAlign w:val="bottom"/>
            <w:hideMark/>
          </w:tcPr>
          <w:p w14:paraId="0860FFB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Раздел </w:t>
            </w:r>
          </w:p>
        </w:tc>
        <w:tc>
          <w:tcPr>
            <w:tcW w:w="400" w:type="dxa"/>
            <w:tcBorders>
              <w:top w:val="nil"/>
              <w:left w:val="nil"/>
              <w:bottom w:val="single" w:sz="4" w:space="0" w:color="auto"/>
              <w:right w:val="single" w:sz="4" w:space="0" w:color="auto"/>
            </w:tcBorders>
            <w:shd w:val="clear" w:color="auto" w:fill="auto"/>
            <w:textDirection w:val="btLr"/>
            <w:vAlign w:val="bottom"/>
            <w:hideMark/>
          </w:tcPr>
          <w:p w14:paraId="0C3E87F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Подраздел</w:t>
            </w:r>
          </w:p>
        </w:tc>
        <w:tc>
          <w:tcPr>
            <w:tcW w:w="1240" w:type="dxa"/>
            <w:tcBorders>
              <w:top w:val="nil"/>
              <w:left w:val="nil"/>
              <w:bottom w:val="single" w:sz="4" w:space="0" w:color="auto"/>
              <w:right w:val="single" w:sz="4" w:space="0" w:color="auto"/>
            </w:tcBorders>
            <w:shd w:val="clear" w:color="auto" w:fill="auto"/>
            <w:textDirection w:val="btLr"/>
            <w:vAlign w:val="bottom"/>
            <w:hideMark/>
          </w:tcPr>
          <w:p w14:paraId="55F3C87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Целевая статья</w:t>
            </w:r>
          </w:p>
        </w:tc>
        <w:tc>
          <w:tcPr>
            <w:tcW w:w="620" w:type="dxa"/>
            <w:tcBorders>
              <w:top w:val="nil"/>
              <w:left w:val="nil"/>
              <w:bottom w:val="single" w:sz="4" w:space="0" w:color="auto"/>
              <w:right w:val="single" w:sz="4" w:space="0" w:color="auto"/>
            </w:tcBorders>
            <w:shd w:val="clear" w:color="auto" w:fill="auto"/>
            <w:textDirection w:val="btLr"/>
            <w:vAlign w:val="bottom"/>
            <w:hideMark/>
          </w:tcPr>
          <w:p w14:paraId="045DF84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Вид расходов</w:t>
            </w: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240AE2CF" w14:textId="77777777" w:rsidR="00B24E49" w:rsidRPr="00B24E49" w:rsidRDefault="00B24E49" w:rsidP="00B24E49">
            <w:pPr>
              <w:spacing w:after="0" w:line="240" w:lineRule="auto"/>
              <w:rPr>
                <w:rFonts w:ascii="Times New Roman" w:eastAsia="Times New Roman" w:hAnsi="Times New Roman" w:cs="Times New Roman"/>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50ABF451" w14:textId="77777777" w:rsidR="00B24E49" w:rsidRPr="00B24E49" w:rsidRDefault="00B24E49" w:rsidP="00B24E49">
            <w:pPr>
              <w:spacing w:after="0" w:line="240" w:lineRule="auto"/>
              <w:rPr>
                <w:rFonts w:ascii="Times New Roman" w:eastAsia="Times New Roman" w:hAnsi="Times New Roman" w:cs="Times New Roman"/>
                <w:color w:val="000000"/>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FC8AE73" w14:textId="77777777" w:rsidR="00B24E49" w:rsidRPr="00B24E49" w:rsidRDefault="00B24E49" w:rsidP="00B24E49">
            <w:pPr>
              <w:spacing w:after="0" w:line="240" w:lineRule="auto"/>
              <w:rPr>
                <w:rFonts w:ascii="Times New Roman" w:eastAsia="Times New Roman" w:hAnsi="Times New Roman" w:cs="Times New Roman"/>
                <w:color w:val="000000"/>
                <w:lang w:eastAsia="ru-RU"/>
              </w:rPr>
            </w:pPr>
          </w:p>
        </w:tc>
      </w:tr>
      <w:tr w:rsidR="00B24E49" w:rsidRPr="00B24E49" w14:paraId="35FF5837"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2F8F2C2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w:t>
            </w:r>
          </w:p>
        </w:tc>
        <w:tc>
          <w:tcPr>
            <w:tcW w:w="400" w:type="dxa"/>
            <w:tcBorders>
              <w:top w:val="nil"/>
              <w:left w:val="nil"/>
              <w:bottom w:val="single" w:sz="4" w:space="0" w:color="auto"/>
              <w:right w:val="single" w:sz="4" w:space="0" w:color="auto"/>
            </w:tcBorders>
            <w:shd w:val="clear" w:color="auto" w:fill="auto"/>
            <w:noWrap/>
            <w:vAlign w:val="center"/>
            <w:hideMark/>
          </w:tcPr>
          <w:p w14:paraId="229E655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w:t>
            </w:r>
          </w:p>
        </w:tc>
        <w:tc>
          <w:tcPr>
            <w:tcW w:w="400" w:type="dxa"/>
            <w:tcBorders>
              <w:top w:val="nil"/>
              <w:left w:val="nil"/>
              <w:bottom w:val="single" w:sz="4" w:space="0" w:color="auto"/>
              <w:right w:val="single" w:sz="4" w:space="0" w:color="auto"/>
            </w:tcBorders>
            <w:shd w:val="clear" w:color="auto" w:fill="auto"/>
            <w:noWrap/>
            <w:vAlign w:val="center"/>
            <w:hideMark/>
          </w:tcPr>
          <w:p w14:paraId="31A34371"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w:t>
            </w:r>
          </w:p>
        </w:tc>
        <w:tc>
          <w:tcPr>
            <w:tcW w:w="1240" w:type="dxa"/>
            <w:tcBorders>
              <w:top w:val="nil"/>
              <w:left w:val="nil"/>
              <w:bottom w:val="single" w:sz="4" w:space="0" w:color="auto"/>
              <w:right w:val="single" w:sz="4" w:space="0" w:color="auto"/>
            </w:tcBorders>
            <w:shd w:val="clear" w:color="auto" w:fill="auto"/>
            <w:noWrap/>
            <w:vAlign w:val="center"/>
            <w:hideMark/>
          </w:tcPr>
          <w:p w14:paraId="5F5F0D0B"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w:t>
            </w:r>
          </w:p>
        </w:tc>
        <w:tc>
          <w:tcPr>
            <w:tcW w:w="620" w:type="dxa"/>
            <w:tcBorders>
              <w:top w:val="nil"/>
              <w:left w:val="nil"/>
              <w:bottom w:val="single" w:sz="4" w:space="0" w:color="auto"/>
              <w:right w:val="single" w:sz="4" w:space="0" w:color="auto"/>
            </w:tcBorders>
            <w:shd w:val="clear" w:color="auto" w:fill="auto"/>
            <w:noWrap/>
            <w:vAlign w:val="center"/>
            <w:hideMark/>
          </w:tcPr>
          <w:p w14:paraId="5C845006"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w:t>
            </w:r>
          </w:p>
        </w:tc>
        <w:tc>
          <w:tcPr>
            <w:tcW w:w="1240" w:type="dxa"/>
            <w:tcBorders>
              <w:top w:val="nil"/>
              <w:left w:val="nil"/>
              <w:bottom w:val="single" w:sz="4" w:space="0" w:color="auto"/>
              <w:right w:val="single" w:sz="4" w:space="0" w:color="auto"/>
            </w:tcBorders>
            <w:shd w:val="clear" w:color="auto" w:fill="auto"/>
            <w:noWrap/>
            <w:vAlign w:val="center"/>
            <w:hideMark/>
          </w:tcPr>
          <w:p w14:paraId="5AFEE36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w:t>
            </w:r>
          </w:p>
        </w:tc>
        <w:tc>
          <w:tcPr>
            <w:tcW w:w="1240" w:type="dxa"/>
            <w:tcBorders>
              <w:top w:val="nil"/>
              <w:left w:val="nil"/>
              <w:bottom w:val="single" w:sz="4" w:space="0" w:color="auto"/>
              <w:right w:val="single" w:sz="4" w:space="0" w:color="auto"/>
            </w:tcBorders>
            <w:shd w:val="clear" w:color="auto" w:fill="auto"/>
            <w:noWrap/>
            <w:vAlign w:val="center"/>
            <w:hideMark/>
          </w:tcPr>
          <w:p w14:paraId="7F679FFD"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w:t>
            </w:r>
          </w:p>
        </w:tc>
        <w:tc>
          <w:tcPr>
            <w:tcW w:w="1260" w:type="dxa"/>
            <w:tcBorders>
              <w:top w:val="nil"/>
              <w:left w:val="nil"/>
              <w:bottom w:val="single" w:sz="4" w:space="0" w:color="auto"/>
              <w:right w:val="single" w:sz="4" w:space="0" w:color="auto"/>
            </w:tcBorders>
            <w:shd w:val="clear" w:color="auto" w:fill="auto"/>
            <w:noWrap/>
            <w:vAlign w:val="center"/>
            <w:hideMark/>
          </w:tcPr>
          <w:p w14:paraId="4571B37B"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w:t>
            </w:r>
          </w:p>
        </w:tc>
      </w:tr>
      <w:tr w:rsidR="00B24E49" w:rsidRPr="00B24E49" w14:paraId="47DA6041" w14:textId="77777777" w:rsidTr="00B24E49">
        <w:trPr>
          <w:trHeight w:val="1290"/>
        </w:trPr>
        <w:tc>
          <w:tcPr>
            <w:tcW w:w="3440" w:type="dxa"/>
            <w:tcBorders>
              <w:top w:val="nil"/>
              <w:left w:val="single" w:sz="4" w:space="0" w:color="auto"/>
              <w:bottom w:val="single" w:sz="4" w:space="0" w:color="auto"/>
              <w:right w:val="single" w:sz="4" w:space="0" w:color="auto"/>
            </w:tcBorders>
            <w:shd w:val="clear" w:color="auto" w:fill="auto"/>
            <w:hideMark/>
          </w:tcPr>
          <w:p w14:paraId="1FE80A5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Муниципальная программа  «Устойчивое развитие муниципального образования Караганский сельсовет Новоорского района  Оренбургской области»</w:t>
            </w:r>
          </w:p>
        </w:tc>
        <w:tc>
          <w:tcPr>
            <w:tcW w:w="400" w:type="dxa"/>
            <w:tcBorders>
              <w:top w:val="nil"/>
              <w:left w:val="nil"/>
              <w:bottom w:val="single" w:sz="4" w:space="0" w:color="auto"/>
              <w:right w:val="single" w:sz="4" w:space="0" w:color="auto"/>
            </w:tcBorders>
            <w:shd w:val="clear" w:color="auto" w:fill="auto"/>
            <w:hideMark/>
          </w:tcPr>
          <w:p w14:paraId="23E1E66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w:t>
            </w:r>
          </w:p>
        </w:tc>
        <w:tc>
          <w:tcPr>
            <w:tcW w:w="400" w:type="dxa"/>
            <w:tcBorders>
              <w:top w:val="nil"/>
              <w:left w:val="nil"/>
              <w:bottom w:val="single" w:sz="4" w:space="0" w:color="auto"/>
              <w:right w:val="single" w:sz="4" w:space="0" w:color="auto"/>
            </w:tcBorders>
            <w:shd w:val="clear" w:color="auto" w:fill="auto"/>
            <w:hideMark/>
          </w:tcPr>
          <w:p w14:paraId="2C50D0B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hideMark/>
          </w:tcPr>
          <w:p w14:paraId="3364BBE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0100000000</w:t>
            </w:r>
          </w:p>
        </w:tc>
        <w:tc>
          <w:tcPr>
            <w:tcW w:w="620" w:type="dxa"/>
            <w:tcBorders>
              <w:top w:val="nil"/>
              <w:left w:val="nil"/>
              <w:bottom w:val="single" w:sz="4" w:space="0" w:color="auto"/>
              <w:right w:val="single" w:sz="4" w:space="0" w:color="auto"/>
            </w:tcBorders>
            <w:shd w:val="clear" w:color="auto" w:fill="auto"/>
            <w:hideMark/>
          </w:tcPr>
          <w:p w14:paraId="3A894D3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hideMark/>
          </w:tcPr>
          <w:p w14:paraId="4063BE4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6 044 811,20</w:t>
            </w:r>
          </w:p>
        </w:tc>
        <w:tc>
          <w:tcPr>
            <w:tcW w:w="1240" w:type="dxa"/>
            <w:tcBorders>
              <w:top w:val="nil"/>
              <w:left w:val="nil"/>
              <w:bottom w:val="single" w:sz="4" w:space="0" w:color="auto"/>
              <w:right w:val="single" w:sz="4" w:space="0" w:color="auto"/>
            </w:tcBorders>
            <w:shd w:val="clear" w:color="auto" w:fill="auto"/>
            <w:hideMark/>
          </w:tcPr>
          <w:p w14:paraId="4D86687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5 562 860,26</w:t>
            </w:r>
          </w:p>
        </w:tc>
        <w:tc>
          <w:tcPr>
            <w:tcW w:w="1260" w:type="dxa"/>
            <w:tcBorders>
              <w:top w:val="nil"/>
              <w:left w:val="nil"/>
              <w:bottom w:val="single" w:sz="4" w:space="0" w:color="auto"/>
              <w:right w:val="single" w:sz="4" w:space="0" w:color="auto"/>
            </w:tcBorders>
            <w:shd w:val="clear" w:color="auto" w:fill="auto"/>
            <w:hideMark/>
          </w:tcPr>
          <w:p w14:paraId="3862F83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6 073 621,11</w:t>
            </w:r>
          </w:p>
        </w:tc>
      </w:tr>
      <w:tr w:rsidR="00B24E49" w:rsidRPr="00B24E49" w14:paraId="05D3EE04" w14:textId="77777777" w:rsidTr="00B24E49">
        <w:trPr>
          <w:trHeight w:val="33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14:paraId="1FAB6F83" w14:textId="77777777" w:rsidR="00B24E49" w:rsidRPr="00B24E49" w:rsidRDefault="00B24E49" w:rsidP="00B24E49">
            <w:pPr>
              <w:spacing w:after="0" w:line="240" w:lineRule="auto"/>
              <w:rPr>
                <w:rFonts w:ascii="Times New Roman" w:eastAsia="Times New Roman" w:hAnsi="Times New Roman" w:cs="Times New Roman"/>
                <w:b/>
                <w:bCs/>
                <w:color w:val="000000"/>
                <w:sz w:val="20"/>
                <w:szCs w:val="20"/>
                <w:lang w:eastAsia="ru-RU"/>
              </w:rPr>
            </w:pPr>
            <w:r w:rsidRPr="00B24E49">
              <w:rPr>
                <w:rFonts w:ascii="Times New Roman" w:eastAsia="Times New Roman" w:hAnsi="Times New Roman" w:cs="Times New Roman"/>
                <w:b/>
                <w:bCs/>
                <w:color w:val="000000"/>
                <w:sz w:val="20"/>
                <w:szCs w:val="20"/>
                <w:lang w:eastAsia="ru-RU"/>
              </w:rPr>
              <w:t>Общегосударственные вопросы</w:t>
            </w:r>
          </w:p>
        </w:tc>
        <w:tc>
          <w:tcPr>
            <w:tcW w:w="400" w:type="dxa"/>
            <w:tcBorders>
              <w:top w:val="nil"/>
              <w:left w:val="nil"/>
              <w:bottom w:val="single" w:sz="4" w:space="0" w:color="auto"/>
              <w:right w:val="single" w:sz="4" w:space="0" w:color="auto"/>
            </w:tcBorders>
            <w:shd w:val="clear" w:color="auto" w:fill="auto"/>
            <w:hideMark/>
          </w:tcPr>
          <w:p w14:paraId="0EE1BC8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050A228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bottom"/>
            <w:hideMark/>
          </w:tcPr>
          <w:p w14:paraId="70DBFB5F"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0000000000</w:t>
            </w:r>
          </w:p>
        </w:tc>
        <w:tc>
          <w:tcPr>
            <w:tcW w:w="620" w:type="dxa"/>
            <w:tcBorders>
              <w:top w:val="nil"/>
              <w:left w:val="nil"/>
              <w:bottom w:val="single" w:sz="4" w:space="0" w:color="auto"/>
              <w:right w:val="single" w:sz="4" w:space="0" w:color="auto"/>
            </w:tcBorders>
            <w:shd w:val="clear" w:color="auto" w:fill="auto"/>
            <w:vAlign w:val="bottom"/>
            <w:hideMark/>
          </w:tcPr>
          <w:p w14:paraId="4247534A"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4553076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2 389 000,00</w:t>
            </w:r>
          </w:p>
        </w:tc>
        <w:tc>
          <w:tcPr>
            <w:tcW w:w="1240" w:type="dxa"/>
            <w:tcBorders>
              <w:top w:val="nil"/>
              <w:left w:val="nil"/>
              <w:bottom w:val="single" w:sz="4" w:space="0" w:color="auto"/>
              <w:right w:val="single" w:sz="4" w:space="0" w:color="auto"/>
            </w:tcBorders>
            <w:shd w:val="clear" w:color="auto" w:fill="auto"/>
            <w:vAlign w:val="bottom"/>
            <w:hideMark/>
          </w:tcPr>
          <w:p w14:paraId="1D4F421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2 273 928,49</w:t>
            </w:r>
          </w:p>
        </w:tc>
        <w:tc>
          <w:tcPr>
            <w:tcW w:w="1260" w:type="dxa"/>
            <w:tcBorders>
              <w:top w:val="nil"/>
              <w:left w:val="nil"/>
              <w:bottom w:val="single" w:sz="4" w:space="0" w:color="auto"/>
              <w:right w:val="single" w:sz="4" w:space="0" w:color="auto"/>
            </w:tcBorders>
            <w:shd w:val="clear" w:color="auto" w:fill="auto"/>
            <w:vAlign w:val="bottom"/>
            <w:hideMark/>
          </w:tcPr>
          <w:p w14:paraId="04A695F8"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2 252 318,94</w:t>
            </w:r>
          </w:p>
        </w:tc>
      </w:tr>
      <w:tr w:rsidR="00B24E49" w:rsidRPr="00B24E49" w14:paraId="43B1132E"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hideMark/>
          </w:tcPr>
          <w:p w14:paraId="2E5EB54B"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Комплексы процессных мероприятий</w:t>
            </w:r>
          </w:p>
        </w:tc>
        <w:tc>
          <w:tcPr>
            <w:tcW w:w="400" w:type="dxa"/>
            <w:tcBorders>
              <w:top w:val="nil"/>
              <w:left w:val="nil"/>
              <w:bottom w:val="single" w:sz="4" w:space="0" w:color="auto"/>
              <w:right w:val="single" w:sz="4" w:space="0" w:color="auto"/>
            </w:tcBorders>
            <w:shd w:val="clear" w:color="auto" w:fill="auto"/>
            <w:hideMark/>
          </w:tcPr>
          <w:p w14:paraId="025DCDA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63A807A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vAlign w:val="bottom"/>
            <w:hideMark/>
          </w:tcPr>
          <w:p w14:paraId="4039F55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0140000000</w:t>
            </w:r>
          </w:p>
        </w:tc>
        <w:tc>
          <w:tcPr>
            <w:tcW w:w="620" w:type="dxa"/>
            <w:tcBorders>
              <w:top w:val="nil"/>
              <w:left w:val="nil"/>
              <w:bottom w:val="single" w:sz="4" w:space="0" w:color="auto"/>
              <w:right w:val="single" w:sz="4" w:space="0" w:color="auto"/>
            </w:tcBorders>
            <w:shd w:val="clear" w:color="auto" w:fill="auto"/>
            <w:vAlign w:val="bottom"/>
            <w:hideMark/>
          </w:tcPr>
          <w:p w14:paraId="0A862EDA"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58C01AA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762 200,00</w:t>
            </w:r>
          </w:p>
        </w:tc>
        <w:tc>
          <w:tcPr>
            <w:tcW w:w="1240" w:type="dxa"/>
            <w:tcBorders>
              <w:top w:val="nil"/>
              <w:left w:val="nil"/>
              <w:bottom w:val="single" w:sz="4" w:space="0" w:color="auto"/>
              <w:right w:val="single" w:sz="4" w:space="0" w:color="auto"/>
            </w:tcBorders>
            <w:shd w:val="clear" w:color="auto" w:fill="auto"/>
            <w:vAlign w:val="bottom"/>
            <w:hideMark/>
          </w:tcPr>
          <w:p w14:paraId="5CCBD1C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762 200,00</w:t>
            </w:r>
          </w:p>
        </w:tc>
        <w:tc>
          <w:tcPr>
            <w:tcW w:w="1260" w:type="dxa"/>
            <w:tcBorders>
              <w:top w:val="nil"/>
              <w:left w:val="nil"/>
              <w:bottom w:val="single" w:sz="4" w:space="0" w:color="auto"/>
              <w:right w:val="single" w:sz="4" w:space="0" w:color="auto"/>
            </w:tcBorders>
            <w:shd w:val="clear" w:color="auto" w:fill="auto"/>
            <w:vAlign w:val="bottom"/>
            <w:hideMark/>
          </w:tcPr>
          <w:p w14:paraId="123CDB2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762 200,00</w:t>
            </w:r>
          </w:p>
        </w:tc>
      </w:tr>
      <w:tr w:rsidR="00B24E49" w:rsidRPr="00B24E49" w14:paraId="06447766" w14:textId="77777777" w:rsidTr="00B24E49">
        <w:trPr>
          <w:trHeight w:val="1065"/>
        </w:trPr>
        <w:tc>
          <w:tcPr>
            <w:tcW w:w="3440" w:type="dxa"/>
            <w:tcBorders>
              <w:top w:val="single" w:sz="4" w:space="0" w:color="auto"/>
              <w:left w:val="single" w:sz="4" w:space="0" w:color="auto"/>
              <w:bottom w:val="single" w:sz="4" w:space="0" w:color="auto"/>
              <w:right w:val="single" w:sz="4" w:space="0" w:color="auto"/>
            </w:tcBorders>
            <w:shd w:val="clear" w:color="000000" w:fill="FFFFFF"/>
            <w:hideMark/>
          </w:tcPr>
          <w:p w14:paraId="7B39B0A3"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lastRenderedPageBreak/>
              <w:t>Комплекс процессных мероприятий «Реализация муниципальных функций, связанных с муниципальным управлением»</w:t>
            </w:r>
          </w:p>
        </w:tc>
        <w:tc>
          <w:tcPr>
            <w:tcW w:w="400" w:type="dxa"/>
            <w:tcBorders>
              <w:top w:val="nil"/>
              <w:left w:val="single" w:sz="4" w:space="0" w:color="auto"/>
              <w:bottom w:val="single" w:sz="4" w:space="0" w:color="auto"/>
              <w:right w:val="single" w:sz="4" w:space="0" w:color="auto"/>
            </w:tcBorders>
            <w:shd w:val="clear" w:color="auto" w:fill="auto"/>
            <w:hideMark/>
          </w:tcPr>
          <w:p w14:paraId="6F3A50C0"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2B38D98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vAlign w:val="bottom"/>
            <w:hideMark/>
          </w:tcPr>
          <w:p w14:paraId="3EFEBD2E"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0140100000</w:t>
            </w:r>
          </w:p>
        </w:tc>
        <w:tc>
          <w:tcPr>
            <w:tcW w:w="620" w:type="dxa"/>
            <w:tcBorders>
              <w:top w:val="nil"/>
              <w:left w:val="nil"/>
              <w:bottom w:val="single" w:sz="4" w:space="0" w:color="auto"/>
              <w:right w:val="single" w:sz="4" w:space="0" w:color="auto"/>
            </w:tcBorders>
            <w:shd w:val="clear" w:color="auto" w:fill="auto"/>
            <w:vAlign w:val="bottom"/>
            <w:hideMark/>
          </w:tcPr>
          <w:p w14:paraId="4DAC6813"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6A217CF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762 200,00</w:t>
            </w:r>
          </w:p>
        </w:tc>
        <w:tc>
          <w:tcPr>
            <w:tcW w:w="1240" w:type="dxa"/>
            <w:tcBorders>
              <w:top w:val="nil"/>
              <w:left w:val="nil"/>
              <w:bottom w:val="single" w:sz="4" w:space="0" w:color="auto"/>
              <w:right w:val="single" w:sz="4" w:space="0" w:color="auto"/>
            </w:tcBorders>
            <w:shd w:val="clear" w:color="auto" w:fill="auto"/>
            <w:vAlign w:val="bottom"/>
            <w:hideMark/>
          </w:tcPr>
          <w:p w14:paraId="21C4D8D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762 200,00</w:t>
            </w:r>
          </w:p>
        </w:tc>
        <w:tc>
          <w:tcPr>
            <w:tcW w:w="1260" w:type="dxa"/>
            <w:tcBorders>
              <w:top w:val="nil"/>
              <w:left w:val="nil"/>
              <w:bottom w:val="single" w:sz="4" w:space="0" w:color="auto"/>
              <w:right w:val="single" w:sz="4" w:space="0" w:color="auto"/>
            </w:tcBorders>
            <w:shd w:val="clear" w:color="auto" w:fill="auto"/>
            <w:vAlign w:val="bottom"/>
            <w:hideMark/>
          </w:tcPr>
          <w:p w14:paraId="17BE9AC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762 200,00</w:t>
            </w:r>
          </w:p>
        </w:tc>
      </w:tr>
      <w:tr w:rsidR="00B24E49" w:rsidRPr="00B24E49" w14:paraId="79288395" w14:textId="77777777" w:rsidTr="00B24E49">
        <w:trPr>
          <w:trHeight w:val="795"/>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0BA532E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Осуществление расходов на содержание главы муниципального образования</w:t>
            </w:r>
          </w:p>
        </w:tc>
        <w:tc>
          <w:tcPr>
            <w:tcW w:w="400" w:type="dxa"/>
            <w:tcBorders>
              <w:top w:val="nil"/>
              <w:left w:val="nil"/>
              <w:bottom w:val="single" w:sz="4" w:space="0" w:color="auto"/>
              <w:right w:val="single" w:sz="4" w:space="0" w:color="auto"/>
            </w:tcBorders>
            <w:shd w:val="clear" w:color="auto" w:fill="auto"/>
            <w:hideMark/>
          </w:tcPr>
          <w:p w14:paraId="5B9DF61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55F6E96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vAlign w:val="bottom"/>
            <w:hideMark/>
          </w:tcPr>
          <w:p w14:paraId="7C6624AE"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0140100010</w:t>
            </w:r>
          </w:p>
        </w:tc>
        <w:tc>
          <w:tcPr>
            <w:tcW w:w="620" w:type="dxa"/>
            <w:tcBorders>
              <w:top w:val="nil"/>
              <w:left w:val="nil"/>
              <w:bottom w:val="single" w:sz="4" w:space="0" w:color="auto"/>
              <w:right w:val="single" w:sz="4" w:space="0" w:color="auto"/>
            </w:tcBorders>
            <w:shd w:val="clear" w:color="auto" w:fill="auto"/>
            <w:vAlign w:val="bottom"/>
            <w:hideMark/>
          </w:tcPr>
          <w:p w14:paraId="759A33D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37C409C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762 200,00</w:t>
            </w:r>
          </w:p>
        </w:tc>
        <w:tc>
          <w:tcPr>
            <w:tcW w:w="1240" w:type="dxa"/>
            <w:tcBorders>
              <w:top w:val="nil"/>
              <w:left w:val="nil"/>
              <w:bottom w:val="single" w:sz="4" w:space="0" w:color="auto"/>
              <w:right w:val="single" w:sz="4" w:space="0" w:color="auto"/>
            </w:tcBorders>
            <w:shd w:val="clear" w:color="auto" w:fill="auto"/>
            <w:vAlign w:val="bottom"/>
            <w:hideMark/>
          </w:tcPr>
          <w:p w14:paraId="76B84AE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762 200,00</w:t>
            </w:r>
          </w:p>
        </w:tc>
        <w:tc>
          <w:tcPr>
            <w:tcW w:w="1260" w:type="dxa"/>
            <w:tcBorders>
              <w:top w:val="nil"/>
              <w:left w:val="nil"/>
              <w:bottom w:val="single" w:sz="4" w:space="0" w:color="auto"/>
              <w:right w:val="single" w:sz="4" w:space="0" w:color="auto"/>
            </w:tcBorders>
            <w:shd w:val="clear" w:color="auto" w:fill="auto"/>
            <w:vAlign w:val="bottom"/>
            <w:hideMark/>
          </w:tcPr>
          <w:p w14:paraId="171E1C18"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762 200,00</w:t>
            </w:r>
          </w:p>
        </w:tc>
      </w:tr>
      <w:tr w:rsidR="00B24E49" w:rsidRPr="00B24E49" w14:paraId="47EA9D6B" w14:textId="77777777" w:rsidTr="00B24E49">
        <w:trPr>
          <w:trHeight w:val="1845"/>
        </w:trPr>
        <w:tc>
          <w:tcPr>
            <w:tcW w:w="3440" w:type="dxa"/>
            <w:tcBorders>
              <w:top w:val="nil"/>
              <w:left w:val="single" w:sz="4" w:space="0" w:color="auto"/>
              <w:bottom w:val="single" w:sz="4" w:space="0" w:color="auto"/>
              <w:right w:val="single" w:sz="4" w:space="0" w:color="auto"/>
            </w:tcBorders>
            <w:shd w:val="clear" w:color="auto" w:fill="auto"/>
            <w:hideMark/>
          </w:tcPr>
          <w:p w14:paraId="224CD42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hideMark/>
          </w:tcPr>
          <w:p w14:paraId="7874B5A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306A0324"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vAlign w:val="bottom"/>
            <w:hideMark/>
          </w:tcPr>
          <w:p w14:paraId="6E07418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0140100010</w:t>
            </w:r>
          </w:p>
        </w:tc>
        <w:tc>
          <w:tcPr>
            <w:tcW w:w="620" w:type="dxa"/>
            <w:tcBorders>
              <w:top w:val="nil"/>
              <w:left w:val="nil"/>
              <w:bottom w:val="single" w:sz="4" w:space="0" w:color="auto"/>
              <w:right w:val="single" w:sz="4" w:space="0" w:color="auto"/>
            </w:tcBorders>
            <w:shd w:val="clear" w:color="auto" w:fill="auto"/>
            <w:vAlign w:val="bottom"/>
            <w:hideMark/>
          </w:tcPr>
          <w:p w14:paraId="276A0D3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w:t>
            </w:r>
          </w:p>
        </w:tc>
        <w:tc>
          <w:tcPr>
            <w:tcW w:w="1240" w:type="dxa"/>
            <w:tcBorders>
              <w:top w:val="nil"/>
              <w:left w:val="nil"/>
              <w:bottom w:val="single" w:sz="4" w:space="0" w:color="auto"/>
              <w:right w:val="single" w:sz="4" w:space="0" w:color="auto"/>
            </w:tcBorders>
            <w:shd w:val="clear" w:color="auto" w:fill="auto"/>
            <w:vAlign w:val="bottom"/>
            <w:hideMark/>
          </w:tcPr>
          <w:p w14:paraId="2A89FF4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762 200,00</w:t>
            </w:r>
          </w:p>
        </w:tc>
        <w:tc>
          <w:tcPr>
            <w:tcW w:w="1240" w:type="dxa"/>
            <w:tcBorders>
              <w:top w:val="nil"/>
              <w:left w:val="nil"/>
              <w:bottom w:val="single" w:sz="4" w:space="0" w:color="auto"/>
              <w:right w:val="single" w:sz="4" w:space="0" w:color="auto"/>
            </w:tcBorders>
            <w:shd w:val="clear" w:color="auto" w:fill="auto"/>
            <w:vAlign w:val="bottom"/>
            <w:hideMark/>
          </w:tcPr>
          <w:p w14:paraId="0B1309C8"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762 200,00</w:t>
            </w:r>
          </w:p>
        </w:tc>
        <w:tc>
          <w:tcPr>
            <w:tcW w:w="1260" w:type="dxa"/>
            <w:tcBorders>
              <w:top w:val="nil"/>
              <w:left w:val="nil"/>
              <w:bottom w:val="single" w:sz="4" w:space="0" w:color="auto"/>
              <w:right w:val="single" w:sz="4" w:space="0" w:color="auto"/>
            </w:tcBorders>
            <w:shd w:val="clear" w:color="auto" w:fill="auto"/>
            <w:vAlign w:val="bottom"/>
            <w:hideMark/>
          </w:tcPr>
          <w:p w14:paraId="746AFFF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762 200,00</w:t>
            </w:r>
          </w:p>
        </w:tc>
      </w:tr>
      <w:tr w:rsidR="00B24E49" w:rsidRPr="00B24E49" w14:paraId="47DA02A6" w14:textId="77777777" w:rsidTr="00B24E49">
        <w:trPr>
          <w:trHeight w:val="810"/>
        </w:trPr>
        <w:tc>
          <w:tcPr>
            <w:tcW w:w="3440" w:type="dxa"/>
            <w:tcBorders>
              <w:top w:val="nil"/>
              <w:left w:val="single" w:sz="4" w:space="0" w:color="auto"/>
              <w:bottom w:val="single" w:sz="4" w:space="0" w:color="auto"/>
              <w:right w:val="single" w:sz="4" w:space="0" w:color="auto"/>
            </w:tcBorders>
            <w:shd w:val="clear" w:color="auto" w:fill="auto"/>
            <w:hideMark/>
          </w:tcPr>
          <w:p w14:paraId="0EA5E0E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hideMark/>
          </w:tcPr>
          <w:p w14:paraId="0CB2896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384E6C84"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vAlign w:val="bottom"/>
            <w:hideMark/>
          </w:tcPr>
          <w:p w14:paraId="33A5E8F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0140100010</w:t>
            </w:r>
          </w:p>
        </w:tc>
        <w:tc>
          <w:tcPr>
            <w:tcW w:w="620" w:type="dxa"/>
            <w:tcBorders>
              <w:top w:val="nil"/>
              <w:left w:val="nil"/>
              <w:bottom w:val="single" w:sz="4" w:space="0" w:color="auto"/>
              <w:right w:val="single" w:sz="4" w:space="0" w:color="auto"/>
            </w:tcBorders>
            <w:shd w:val="clear" w:color="auto" w:fill="auto"/>
            <w:vAlign w:val="bottom"/>
            <w:hideMark/>
          </w:tcPr>
          <w:p w14:paraId="7EE6D32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120</w:t>
            </w:r>
          </w:p>
        </w:tc>
        <w:tc>
          <w:tcPr>
            <w:tcW w:w="1240" w:type="dxa"/>
            <w:tcBorders>
              <w:top w:val="nil"/>
              <w:left w:val="nil"/>
              <w:bottom w:val="single" w:sz="4" w:space="0" w:color="auto"/>
              <w:right w:val="single" w:sz="4" w:space="0" w:color="auto"/>
            </w:tcBorders>
            <w:shd w:val="clear" w:color="auto" w:fill="auto"/>
            <w:vAlign w:val="bottom"/>
            <w:hideMark/>
          </w:tcPr>
          <w:p w14:paraId="783F31F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762 200,00</w:t>
            </w:r>
          </w:p>
        </w:tc>
        <w:tc>
          <w:tcPr>
            <w:tcW w:w="1240" w:type="dxa"/>
            <w:tcBorders>
              <w:top w:val="nil"/>
              <w:left w:val="nil"/>
              <w:bottom w:val="single" w:sz="4" w:space="0" w:color="auto"/>
              <w:right w:val="single" w:sz="4" w:space="0" w:color="auto"/>
            </w:tcBorders>
            <w:shd w:val="clear" w:color="auto" w:fill="auto"/>
            <w:vAlign w:val="bottom"/>
            <w:hideMark/>
          </w:tcPr>
          <w:p w14:paraId="2B6CD6E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762 200,00</w:t>
            </w:r>
          </w:p>
        </w:tc>
        <w:tc>
          <w:tcPr>
            <w:tcW w:w="1260" w:type="dxa"/>
            <w:tcBorders>
              <w:top w:val="nil"/>
              <w:left w:val="nil"/>
              <w:bottom w:val="single" w:sz="4" w:space="0" w:color="auto"/>
              <w:right w:val="single" w:sz="4" w:space="0" w:color="auto"/>
            </w:tcBorders>
            <w:shd w:val="clear" w:color="auto" w:fill="auto"/>
            <w:vAlign w:val="bottom"/>
            <w:hideMark/>
          </w:tcPr>
          <w:p w14:paraId="097E283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762 200,00</w:t>
            </w:r>
          </w:p>
        </w:tc>
      </w:tr>
      <w:tr w:rsidR="00B24E49" w:rsidRPr="00B24E49" w14:paraId="01ACD831" w14:textId="77777777" w:rsidTr="00B24E49">
        <w:trPr>
          <w:trHeight w:val="525"/>
        </w:trPr>
        <w:tc>
          <w:tcPr>
            <w:tcW w:w="3440" w:type="dxa"/>
            <w:tcBorders>
              <w:top w:val="nil"/>
              <w:left w:val="single" w:sz="4" w:space="0" w:color="auto"/>
              <w:bottom w:val="single" w:sz="4" w:space="0" w:color="auto"/>
              <w:right w:val="single" w:sz="4" w:space="0" w:color="auto"/>
            </w:tcBorders>
            <w:shd w:val="clear" w:color="auto" w:fill="auto"/>
            <w:hideMark/>
          </w:tcPr>
          <w:p w14:paraId="11A4826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hideMark/>
          </w:tcPr>
          <w:p w14:paraId="6F2AA88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5290A62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vAlign w:val="bottom"/>
            <w:hideMark/>
          </w:tcPr>
          <w:p w14:paraId="1242EEED"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0140100010</w:t>
            </w:r>
          </w:p>
        </w:tc>
        <w:tc>
          <w:tcPr>
            <w:tcW w:w="620" w:type="dxa"/>
            <w:tcBorders>
              <w:top w:val="nil"/>
              <w:left w:val="nil"/>
              <w:bottom w:val="single" w:sz="4" w:space="0" w:color="auto"/>
              <w:right w:val="single" w:sz="4" w:space="0" w:color="auto"/>
            </w:tcBorders>
            <w:shd w:val="clear" w:color="auto" w:fill="auto"/>
            <w:vAlign w:val="bottom"/>
            <w:hideMark/>
          </w:tcPr>
          <w:p w14:paraId="2CD4BBE3"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121</w:t>
            </w:r>
          </w:p>
        </w:tc>
        <w:tc>
          <w:tcPr>
            <w:tcW w:w="1240" w:type="dxa"/>
            <w:tcBorders>
              <w:top w:val="nil"/>
              <w:left w:val="nil"/>
              <w:bottom w:val="single" w:sz="4" w:space="0" w:color="auto"/>
              <w:right w:val="single" w:sz="4" w:space="0" w:color="auto"/>
            </w:tcBorders>
            <w:shd w:val="clear" w:color="auto" w:fill="auto"/>
            <w:vAlign w:val="bottom"/>
            <w:hideMark/>
          </w:tcPr>
          <w:p w14:paraId="7838B95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585 400,00</w:t>
            </w:r>
          </w:p>
        </w:tc>
        <w:tc>
          <w:tcPr>
            <w:tcW w:w="1240" w:type="dxa"/>
            <w:tcBorders>
              <w:top w:val="nil"/>
              <w:left w:val="nil"/>
              <w:bottom w:val="single" w:sz="4" w:space="0" w:color="auto"/>
              <w:right w:val="single" w:sz="4" w:space="0" w:color="auto"/>
            </w:tcBorders>
            <w:shd w:val="clear" w:color="auto" w:fill="auto"/>
            <w:vAlign w:val="bottom"/>
            <w:hideMark/>
          </w:tcPr>
          <w:p w14:paraId="332C5D6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585 400,00</w:t>
            </w:r>
          </w:p>
        </w:tc>
        <w:tc>
          <w:tcPr>
            <w:tcW w:w="1260" w:type="dxa"/>
            <w:tcBorders>
              <w:top w:val="nil"/>
              <w:left w:val="nil"/>
              <w:bottom w:val="single" w:sz="4" w:space="0" w:color="auto"/>
              <w:right w:val="single" w:sz="4" w:space="0" w:color="auto"/>
            </w:tcBorders>
            <w:shd w:val="clear" w:color="auto" w:fill="auto"/>
            <w:vAlign w:val="bottom"/>
            <w:hideMark/>
          </w:tcPr>
          <w:p w14:paraId="48084E3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585 400,00</w:t>
            </w:r>
          </w:p>
        </w:tc>
      </w:tr>
      <w:tr w:rsidR="00B24E49" w:rsidRPr="00B24E49" w14:paraId="483D5F6C" w14:textId="77777777" w:rsidTr="00B24E49">
        <w:trPr>
          <w:trHeight w:val="1530"/>
        </w:trPr>
        <w:tc>
          <w:tcPr>
            <w:tcW w:w="3440" w:type="dxa"/>
            <w:tcBorders>
              <w:top w:val="nil"/>
              <w:left w:val="single" w:sz="4" w:space="0" w:color="auto"/>
              <w:bottom w:val="single" w:sz="4" w:space="0" w:color="auto"/>
              <w:right w:val="single" w:sz="4" w:space="0" w:color="auto"/>
            </w:tcBorders>
            <w:shd w:val="clear" w:color="auto" w:fill="auto"/>
            <w:hideMark/>
          </w:tcPr>
          <w:p w14:paraId="5EEE853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hideMark/>
          </w:tcPr>
          <w:p w14:paraId="7F79C91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7E24E2C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vAlign w:val="bottom"/>
            <w:hideMark/>
          </w:tcPr>
          <w:p w14:paraId="681CE1B4"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0140100010</w:t>
            </w:r>
          </w:p>
        </w:tc>
        <w:tc>
          <w:tcPr>
            <w:tcW w:w="620" w:type="dxa"/>
            <w:tcBorders>
              <w:top w:val="nil"/>
              <w:left w:val="nil"/>
              <w:bottom w:val="single" w:sz="4" w:space="0" w:color="auto"/>
              <w:right w:val="single" w:sz="4" w:space="0" w:color="auto"/>
            </w:tcBorders>
            <w:shd w:val="clear" w:color="auto" w:fill="auto"/>
            <w:vAlign w:val="bottom"/>
            <w:hideMark/>
          </w:tcPr>
          <w:p w14:paraId="370BA882"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129</w:t>
            </w:r>
          </w:p>
        </w:tc>
        <w:tc>
          <w:tcPr>
            <w:tcW w:w="1240" w:type="dxa"/>
            <w:tcBorders>
              <w:top w:val="nil"/>
              <w:left w:val="nil"/>
              <w:bottom w:val="single" w:sz="4" w:space="0" w:color="auto"/>
              <w:right w:val="single" w:sz="4" w:space="0" w:color="auto"/>
            </w:tcBorders>
            <w:shd w:val="clear" w:color="auto" w:fill="auto"/>
            <w:vAlign w:val="bottom"/>
            <w:hideMark/>
          </w:tcPr>
          <w:p w14:paraId="554C4F3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176 800,00</w:t>
            </w:r>
          </w:p>
        </w:tc>
        <w:tc>
          <w:tcPr>
            <w:tcW w:w="1240" w:type="dxa"/>
            <w:tcBorders>
              <w:top w:val="nil"/>
              <w:left w:val="nil"/>
              <w:bottom w:val="single" w:sz="4" w:space="0" w:color="auto"/>
              <w:right w:val="single" w:sz="4" w:space="0" w:color="auto"/>
            </w:tcBorders>
            <w:shd w:val="clear" w:color="auto" w:fill="auto"/>
            <w:vAlign w:val="bottom"/>
            <w:hideMark/>
          </w:tcPr>
          <w:p w14:paraId="6B875EC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176 800,00</w:t>
            </w:r>
          </w:p>
        </w:tc>
        <w:tc>
          <w:tcPr>
            <w:tcW w:w="1260" w:type="dxa"/>
            <w:tcBorders>
              <w:top w:val="nil"/>
              <w:left w:val="nil"/>
              <w:bottom w:val="single" w:sz="4" w:space="0" w:color="auto"/>
              <w:right w:val="single" w:sz="4" w:space="0" w:color="auto"/>
            </w:tcBorders>
            <w:shd w:val="clear" w:color="auto" w:fill="auto"/>
            <w:vAlign w:val="bottom"/>
            <w:hideMark/>
          </w:tcPr>
          <w:p w14:paraId="434BA67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176 800,00</w:t>
            </w:r>
          </w:p>
        </w:tc>
      </w:tr>
      <w:tr w:rsidR="00B24E49" w:rsidRPr="00B24E49" w14:paraId="39D41EA2" w14:textId="77777777" w:rsidTr="00B24E49">
        <w:trPr>
          <w:trHeight w:val="270"/>
        </w:trPr>
        <w:tc>
          <w:tcPr>
            <w:tcW w:w="3440" w:type="dxa"/>
            <w:tcBorders>
              <w:top w:val="nil"/>
              <w:left w:val="single" w:sz="4" w:space="0" w:color="auto"/>
              <w:bottom w:val="single" w:sz="4" w:space="0" w:color="auto"/>
              <w:right w:val="single" w:sz="4" w:space="0" w:color="auto"/>
            </w:tcBorders>
            <w:shd w:val="clear" w:color="auto" w:fill="auto"/>
            <w:hideMark/>
          </w:tcPr>
          <w:p w14:paraId="75827D4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Комплексы процессных мероприятий</w:t>
            </w:r>
          </w:p>
        </w:tc>
        <w:tc>
          <w:tcPr>
            <w:tcW w:w="400" w:type="dxa"/>
            <w:tcBorders>
              <w:top w:val="nil"/>
              <w:left w:val="nil"/>
              <w:bottom w:val="single" w:sz="4" w:space="0" w:color="auto"/>
              <w:right w:val="single" w:sz="4" w:space="0" w:color="auto"/>
            </w:tcBorders>
            <w:shd w:val="clear" w:color="auto" w:fill="auto"/>
            <w:hideMark/>
          </w:tcPr>
          <w:p w14:paraId="2A0E400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7FBC126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1240" w:type="dxa"/>
            <w:tcBorders>
              <w:top w:val="nil"/>
              <w:left w:val="nil"/>
              <w:bottom w:val="single" w:sz="4" w:space="0" w:color="auto"/>
              <w:right w:val="single" w:sz="4" w:space="0" w:color="auto"/>
            </w:tcBorders>
            <w:shd w:val="clear" w:color="auto" w:fill="auto"/>
            <w:vAlign w:val="bottom"/>
            <w:hideMark/>
          </w:tcPr>
          <w:p w14:paraId="6D1AF7E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0140000000</w:t>
            </w:r>
          </w:p>
        </w:tc>
        <w:tc>
          <w:tcPr>
            <w:tcW w:w="620" w:type="dxa"/>
            <w:tcBorders>
              <w:top w:val="nil"/>
              <w:left w:val="nil"/>
              <w:bottom w:val="single" w:sz="4" w:space="0" w:color="auto"/>
              <w:right w:val="single" w:sz="4" w:space="0" w:color="auto"/>
            </w:tcBorders>
            <w:shd w:val="clear" w:color="000000" w:fill="FFFFFF"/>
            <w:vAlign w:val="bottom"/>
            <w:hideMark/>
          </w:tcPr>
          <w:p w14:paraId="3EA4FD6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000000" w:fill="FFFFFF"/>
            <w:vAlign w:val="bottom"/>
            <w:hideMark/>
          </w:tcPr>
          <w:p w14:paraId="5A9A6A4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1 578 100,00</w:t>
            </w:r>
          </w:p>
        </w:tc>
        <w:tc>
          <w:tcPr>
            <w:tcW w:w="1240" w:type="dxa"/>
            <w:tcBorders>
              <w:top w:val="nil"/>
              <w:left w:val="nil"/>
              <w:bottom w:val="single" w:sz="4" w:space="0" w:color="auto"/>
              <w:right w:val="single" w:sz="4" w:space="0" w:color="auto"/>
            </w:tcBorders>
            <w:shd w:val="clear" w:color="000000" w:fill="FFFFFF"/>
            <w:vAlign w:val="bottom"/>
            <w:hideMark/>
          </w:tcPr>
          <w:p w14:paraId="70ECFEE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1 501 728,49</w:t>
            </w:r>
          </w:p>
        </w:tc>
        <w:tc>
          <w:tcPr>
            <w:tcW w:w="1260" w:type="dxa"/>
            <w:tcBorders>
              <w:top w:val="nil"/>
              <w:left w:val="nil"/>
              <w:bottom w:val="single" w:sz="4" w:space="0" w:color="auto"/>
              <w:right w:val="single" w:sz="4" w:space="0" w:color="auto"/>
            </w:tcBorders>
            <w:shd w:val="clear" w:color="000000" w:fill="FFFFFF"/>
            <w:vAlign w:val="bottom"/>
            <w:hideMark/>
          </w:tcPr>
          <w:p w14:paraId="4EFC22E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1 480 118,94</w:t>
            </w:r>
          </w:p>
        </w:tc>
      </w:tr>
      <w:tr w:rsidR="00B24E49" w:rsidRPr="00B24E49" w14:paraId="5B1CDA10" w14:textId="77777777" w:rsidTr="00B24E49">
        <w:trPr>
          <w:trHeight w:val="1095"/>
        </w:trPr>
        <w:tc>
          <w:tcPr>
            <w:tcW w:w="3440" w:type="dxa"/>
            <w:tcBorders>
              <w:top w:val="single" w:sz="4" w:space="0" w:color="auto"/>
              <w:left w:val="single" w:sz="4" w:space="0" w:color="auto"/>
              <w:bottom w:val="single" w:sz="4" w:space="0" w:color="auto"/>
              <w:right w:val="single" w:sz="4" w:space="0" w:color="auto"/>
            </w:tcBorders>
            <w:shd w:val="clear" w:color="000000" w:fill="FFFFFF"/>
            <w:hideMark/>
          </w:tcPr>
          <w:p w14:paraId="19A80C76"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Комплекс процессных мероприятий «Реализация муниципальных функций, связанных с муниципальным управлением»</w:t>
            </w:r>
          </w:p>
        </w:tc>
        <w:tc>
          <w:tcPr>
            <w:tcW w:w="400" w:type="dxa"/>
            <w:tcBorders>
              <w:top w:val="nil"/>
              <w:left w:val="single" w:sz="4" w:space="0" w:color="auto"/>
              <w:bottom w:val="single" w:sz="4" w:space="0" w:color="auto"/>
              <w:right w:val="single" w:sz="4" w:space="0" w:color="auto"/>
            </w:tcBorders>
            <w:shd w:val="clear" w:color="auto" w:fill="auto"/>
            <w:hideMark/>
          </w:tcPr>
          <w:p w14:paraId="5EF2DC0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25EF546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1240" w:type="dxa"/>
            <w:tcBorders>
              <w:top w:val="nil"/>
              <w:left w:val="nil"/>
              <w:bottom w:val="single" w:sz="4" w:space="0" w:color="auto"/>
              <w:right w:val="single" w:sz="4" w:space="0" w:color="auto"/>
            </w:tcBorders>
            <w:shd w:val="clear" w:color="auto" w:fill="auto"/>
            <w:vAlign w:val="bottom"/>
            <w:hideMark/>
          </w:tcPr>
          <w:p w14:paraId="6986C4AB"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0140100000</w:t>
            </w:r>
          </w:p>
        </w:tc>
        <w:tc>
          <w:tcPr>
            <w:tcW w:w="620" w:type="dxa"/>
            <w:tcBorders>
              <w:top w:val="nil"/>
              <w:left w:val="nil"/>
              <w:bottom w:val="single" w:sz="4" w:space="0" w:color="auto"/>
              <w:right w:val="single" w:sz="4" w:space="0" w:color="auto"/>
            </w:tcBorders>
            <w:shd w:val="clear" w:color="000000" w:fill="FFFFFF"/>
            <w:vAlign w:val="bottom"/>
            <w:hideMark/>
          </w:tcPr>
          <w:p w14:paraId="7233C39D"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000000" w:fill="FFFFFF"/>
            <w:vAlign w:val="bottom"/>
            <w:hideMark/>
          </w:tcPr>
          <w:p w14:paraId="46E442A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1 578 100,00</w:t>
            </w:r>
          </w:p>
        </w:tc>
        <w:tc>
          <w:tcPr>
            <w:tcW w:w="1240" w:type="dxa"/>
            <w:tcBorders>
              <w:top w:val="nil"/>
              <w:left w:val="nil"/>
              <w:bottom w:val="single" w:sz="4" w:space="0" w:color="auto"/>
              <w:right w:val="single" w:sz="4" w:space="0" w:color="auto"/>
            </w:tcBorders>
            <w:shd w:val="clear" w:color="000000" w:fill="FFFFFF"/>
            <w:vAlign w:val="bottom"/>
            <w:hideMark/>
          </w:tcPr>
          <w:p w14:paraId="3DDE4B8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1 501 728,49</w:t>
            </w:r>
          </w:p>
        </w:tc>
        <w:tc>
          <w:tcPr>
            <w:tcW w:w="1260" w:type="dxa"/>
            <w:tcBorders>
              <w:top w:val="nil"/>
              <w:left w:val="nil"/>
              <w:bottom w:val="single" w:sz="4" w:space="0" w:color="auto"/>
              <w:right w:val="single" w:sz="4" w:space="0" w:color="auto"/>
            </w:tcBorders>
            <w:shd w:val="clear" w:color="000000" w:fill="FFFFFF"/>
            <w:vAlign w:val="bottom"/>
            <w:hideMark/>
          </w:tcPr>
          <w:p w14:paraId="14033BE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1 480 118,94</w:t>
            </w:r>
          </w:p>
        </w:tc>
      </w:tr>
      <w:tr w:rsidR="00B24E49" w:rsidRPr="00B24E49" w14:paraId="48BFB0BC" w14:textId="77777777" w:rsidTr="00B24E49">
        <w:trPr>
          <w:trHeight w:val="525"/>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7CE681E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Осуществление расходов на содержание аппарата управления</w:t>
            </w:r>
          </w:p>
        </w:tc>
        <w:tc>
          <w:tcPr>
            <w:tcW w:w="400" w:type="dxa"/>
            <w:tcBorders>
              <w:top w:val="nil"/>
              <w:left w:val="nil"/>
              <w:bottom w:val="single" w:sz="4" w:space="0" w:color="auto"/>
              <w:right w:val="single" w:sz="4" w:space="0" w:color="auto"/>
            </w:tcBorders>
            <w:shd w:val="clear" w:color="auto" w:fill="auto"/>
            <w:hideMark/>
          </w:tcPr>
          <w:p w14:paraId="3212A94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10F4D65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1240" w:type="dxa"/>
            <w:tcBorders>
              <w:top w:val="nil"/>
              <w:left w:val="nil"/>
              <w:bottom w:val="single" w:sz="4" w:space="0" w:color="auto"/>
              <w:right w:val="single" w:sz="4" w:space="0" w:color="auto"/>
            </w:tcBorders>
            <w:shd w:val="clear" w:color="auto" w:fill="auto"/>
            <w:vAlign w:val="bottom"/>
            <w:hideMark/>
          </w:tcPr>
          <w:p w14:paraId="1BCFC7B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0140100020</w:t>
            </w:r>
          </w:p>
        </w:tc>
        <w:tc>
          <w:tcPr>
            <w:tcW w:w="620" w:type="dxa"/>
            <w:tcBorders>
              <w:top w:val="nil"/>
              <w:left w:val="nil"/>
              <w:bottom w:val="single" w:sz="4" w:space="0" w:color="auto"/>
              <w:right w:val="single" w:sz="4" w:space="0" w:color="auto"/>
            </w:tcBorders>
            <w:shd w:val="clear" w:color="000000" w:fill="FFFFFF"/>
            <w:vAlign w:val="bottom"/>
            <w:hideMark/>
          </w:tcPr>
          <w:p w14:paraId="0D2E4201"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000000" w:fill="FFFFFF"/>
            <w:vAlign w:val="bottom"/>
            <w:hideMark/>
          </w:tcPr>
          <w:p w14:paraId="42A6D78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1 578 100,00</w:t>
            </w:r>
          </w:p>
        </w:tc>
        <w:tc>
          <w:tcPr>
            <w:tcW w:w="1240" w:type="dxa"/>
            <w:tcBorders>
              <w:top w:val="nil"/>
              <w:left w:val="nil"/>
              <w:bottom w:val="single" w:sz="4" w:space="0" w:color="auto"/>
              <w:right w:val="single" w:sz="4" w:space="0" w:color="auto"/>
            </w:tcBorders>
            <w:shd w:val="clear" w:color="000000" w:fill="FFFFFF"/>
            <w:vAlign w:val="bottom"/>
            <w:hideMark/>
          </w:tcPr>
          <w:p w14:paraId="15A68A7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1 501 728,49</w:t>
            </w:r>
          </w:p>
        </w:tc>
        <w:tc>
          <w:tcPr>
            <w:tcW w:w="1260" w:type="dxa"/>
            <w:tcBorders>
              <w:top w:val="nil"/>
              <w:left w:val="nil"/>
              <w:bottom w:val="single" w:sz="4" w:space="0" w:color="auto"/>
              <w:right w:val="single" w:sz="4" w:space="0" w:color="auto"/>
            </w:tcBorders>
            <w:shd w:val="clear" w:color="000000" w:fill="FFFFFF"/>
            <w:vAlign w:val="bottom"/>
            <w:hideMark/>
          </w:tcPr>
          <w:p w14:paraId="3119E05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1 480 118,94</w:t>
            </w:r>
          </w:p>
        </w:tc>
      </w:tr>
      <w:tr w:rsidR="00B24E49" w:rsidRPr="00B24E49" w14:paraId="7167DFA4" w14:textId="77777777" w:rsidTr="00B24E49">
        <w:trPr>
          <w:trHeight w:val="1815"/>
        </w:trPr>
        <w:tc>
          <w:tcPr>
            <w:tcW w:w="3440" w:type="dxa"/>
            <w:tcBorders>
              <w:top w:val="nil"/>
              <w:left w:val="single" w:sz="4" w:space="0" w:color="auto"/>
              <w:bottom w:val="single" w:sz="4" w:space="0" w:color="auto"/>
              <w:right w:val="single" w:sz="4" w:space="0" w:color="auto"/>
            </w:tcBorders>
            <w:shd w:val="clear" w:color="auto" w:fill="auto"/>
            <w:hideMark/>
          </w:tcPr>
          <w:p w14:paraId="7CEBFB4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hideMark/>
          </w:tcPr>
          <w:p w14:paraId="0414C57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2BE82FE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1240" w:type="dxa"/>
            <w:tcBorders>
              <w:top w:val="nil"/>
              <w:left w:val="nil"/>
              <w:bottom w:val="single" w:sz="4" w:space="0" w:color="auto"/>
              <w:right w:val="single" w:sz="4" w:space="0" w:color="auto"/>
            </w:tcBorders>
            <w:shd w:val="clear" w:color="auto" w:fill="auto"/>
            <w:vAlign w:val="bottom"/>
            <w:hideMark/>
          </w:tcPr>
          <w:p w14:paraId="0581E026"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0140100020</w:t>
            </w:r>
          </w:p>
        </w:tc>
        <w:tc>
          <w:tcPr>
            <w:tcW w:w="620" w:type="dxa"/>
            <w:tcBorders>
              <w:top w:val="nil"/>
              <w:left w:val="nil"/>
              <w:bottom w:val="single" w:sz="4" w:space="0" w:color="auto"/>
              <w:right w:val="single" w:sz="4" w:space="0" w:color="auto"/>
            </w:tcBorders>
            <w:shd w:val="clear" w:color="000000" w:fill="FFFFFF"/>
            <w:vAlign w:val="bottom"/>
            <w:hideMark/>
          </w:tcPr>
          <w:p w14:paraId="6280CC9F"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w:t>
            </w:r>
          </w:p>
        </w:tc>
        <w:tc>
          <w:tcPr>
            <w:tcW w:w="1240" w:type="dxa"/>
            <w:tcBorders>
              <w:top w:val="nil"/>
              <w:left w:val="nil"/>
              <w:bottom w:val="single" w:sz="4" w:space="0" w:color="auto"/>
              <w:right w:val="single" w:sz="4" w:space="0" w:color="auto"/>
            </w:tcBorders>
            <w:shd w:val="clear" w:color="000000" w:fill="FFFFFF"/>
            <w:vAlign w:val="bottom"/>
            <w:hideMark/>
          </w:tcPr>
          <w:p w14:paraId="0236E02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1 215 500,00</w:t>
            </w:r>
          </w:p>
        </w:tc>
        <w:tc>
          <w:tcPr>
            <w:tcW w:w="1240" w:type="dxa"/>
            <w:tcBorders>
              <w:top w:val="nil"/>
              <w:left w:val="nil"/>
              <w:bottom w:val="single" w:sz="4" w:space="0" w:color="auto"/>
              <w:right w:val="single" w:sz="4" w:space="0" w:color="auto"/>
            </w:tcBorders>
            <w:shd w:val="clear" w:color="000000" w:fill="FFFFFF"/>
            <w:vAlign w:val="bottom"/>
            <w:hideMark/>
          </w:tcPr>
          <w:p w14:paraId="0E4223B2"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1 215 500,00</w:t>
            </w:r>
          </w:p>
        </w:tc>
        <w:tc>
          <w:tcPr>
            <w:tcW w:w="1260" w:type="dxa"/>
            <w:tcBorders>
              <w:top w:val="nil"/>
              <w:left w:val="nil"/>
              <w:bottom w:val="single" w:sz="4" w:space="0" w:color="auto"/>
              <w:right w:val="single" w:sz="4" w:space="0" w:color="auto"/>
            </w:tcBorders>
            <w:shd w:val="clear" w:color="000000" w:fill="FFFFFF"/>
            <w:vAlign w:val="bottom"/>
            <w:hideMark/>
          </w:tcPr>
          <w:p w14:paraId="1A6009E2"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1 215 500,00</w:t>
            </w:r>
          </w:p>
        </w:tc>
      </w:tr>
      <w:tr w:rsidR="00B24E49" w:rsidRPr="00B24E49" w14:paraId="0E894D78" w14:textId="77777777" w:rsidTr="00B24E49">
        <w:trPr>
          <w:trHeight w:val="795"/>
        </w:trPr>
        <w:tc>
          <w:tcPr>
            <w:tcW w:w="3440" w:type="dxa"/>
            <w:tcBorders>
              <w:top w:val="nil"/>
              <w:left w:val="single" w:sz="4" w:space="0" w:color="auto"/>
              <w:bottom w:val="single" w:sz="4" w:space="0" w:color="auto"/>
              <w:right w:val="single" w:sz="4" w:space="0" w:color="auto"/>
            </w:tcBorders>
            <w:shd w:val="clear" w:color="auto" w:fill="auto"/>
            <w:hideMark/>
          </w:tcPr>
          <w:p w14:paraId="38FB8DC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hideMark/>
          </w:tcPr>
          <w:p w14:paraId="257B57E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07E8D4E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1240" w:type="dxa"/>
            <w:tcBorders>
              <w:top w:val="nil"/>
              <w:left w:val="nil"/>
              <w:bottom w:val="single" w:sz="4" w:space="0" w:color="auto"/>
              <w:right w:val="single" w:sz="4" w:space="0" w:color="auto"/>
            </w:tcBorders>
            <w:shd w:val="clear" w:color="auto" w:fill="auto"/>
            <w:vAlign w:val="bottom"/>
            <w:hideMark/>
          </w:tcPr>
          <w:p w14:paraId="0A3C3F12"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0140100020</w:t>
            </w:r>
          </w:p>
        </w:tc>
        <w:tc>
          <w:tcPr>
            <w:tcW w:w="620" w:type="dxa"/>
            <w:tcBorders>
              <w:top w:val="nil"/>
              <w:left w:val="nil"/>
              <w:bottom w:val="single" w:sz="4" w:space="0" w:color="auto"/>
              <w:right w:val="single" w:sz="4" w:space="0" w:color="auto"/>
            </w:tcBorders>
            <w:shd w:val="clear" w:color="000000" w:fill="FFFFFF"/>
            <w:vAlign w:val="bottom"/>
            <w:hideMark/>
          </w:tcPr>
          <w:p w14:paraId="444C3BE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120</w:t>
            </w:r>
          </w:p>
        </w:tc>
        <w:tc>
          <w:tcPr>
            <w:tcW w:w="1240" w:type="dxa"/>
            <w:tcBorders>
              <w:top w:val="nil"/>
              <w:left w:val="nil"/>
              <w:bottom w:val="single" w:sz="4" w:space="0" w:color="auto"/>
              <w:right w:val="single" w:sz="4" w:space="0" w:color="auto"/>
            </w:tcBorders>
            <w:shd w:val="clear" w:color="000000" w:fill="FFFFFF"/>
            <w:vAlign w:val="bottom"/>
            <w:hideMark/>
          </w:tcPr>
          <w:p w14:paraId="3BA2E6C2"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1 215 500,00</w:t>
            </w:r>
          </w:p>
        </w:tc>
        <w:tc>
          <w:tcPr>
            <w:tcW w:w="1240" w:type="dxa"/>
            <w:tcBorders>
              <w:top w:val="nil"/>
              <w:left w:val="nil"/>
              <w:bottom w:val="single" w:sz="4" w:space="0" w:color="auto"/>
              <w:right w:val="single" w:sz="4" w:space="0" w:color="auto"/>
            </w:tcBorders>
            <w:shd w:val="clear" w:color="000000" w:fill="FFFFFF"/>
            <w:vAlign w:val="bottom"/>
            <w:hideMark/>
          </w:tcPr>
          <w:p w14:paraId="737B722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1 215 500,00</w:t>
            </w:r>
          </w:p>
        </w:tc>
        <w:tc>
          <w:tcPr>
            <w:tcW w:w="1260" w:type="dxa"/>
            <w:tcBorders>
              <w:top w:val="nil"/>
              <w:left w:val="nil"/>
              <w:bottom w:val="single" w:sz="4" w:space="0" w:color="auto"/>
              <w:right w:val="single" w:sz="4" w:space="0" w:color="auto"/>
            </w:tcBorders>
            <w:shd w:val="clear" w:color="000000" w:fill="FFFFFF"/>
            <w:vAlign w:val="bottom"/>
            <w:hideMark/>
          </w:tcPr>
          <w:p w14:paraId="61D6F53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1 215 500,00</w:t>
            </w:r>
          </w:p>
        </w:tc>
      </w:tr>
      <w:tr w:rsidR="00B24E49" w:rsidRPr="00B24E49" w14:paraId="0E996107" w14:textId="77777777" w:rsidTr="00B24E49">
        <w:trPr>
          <w:trHeight w:val="525"/>
        </w:trPr>
        <w:tc>
          <w:tcPr>
            <w:tcW w:w="3440" w:type="dxa"/>
            <w:tcBorders>
              <w:top w:val="nil"/>
              <w:left w:val="single" w:sz="4" w:space="0" w:color="auto"/>
              <w:bottom w:val="single" w:sz="4" w:space="0" w:color="auto"/>
              <w:right w:val="single" w:sz="4" w:space="0" w:color="auto"/>
            </w:tcBorders>
            <w:shd w:val="clear" w:color="auto" w:fill="auto"/>
            <w:hideMark/>
          </w:tcPr>
          <w:p w14:paraId="446DA0F4"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hideMark/>
          </w:tcPr>
          <w:p w14:paraId="3CC4787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584F8164"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1240" w:type="dxa"/>
            <w:tcBorders>
              <w:top w:val="nil"/>
              <w:left w:val="nil"/>
              <w:bottom w:val="single" w:sz="4" w:space="0" w:color="auto"/>
              <w:right w:val="single" w:sz="4" w:space="0" w:color="auto"/>
            </w:tcBorders>
            <w:shd w:val="clear" w:color="auto" w:fill="auto"/>
            <w:vAlign w:val="bottom"/>
            <w:hideMark/>
          </w:tcPr>
          <w:p w14:paraId="7D23D0AF"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0140100020</w:t>
            </w:r>
          </w:p>
        </w:tc>
        <w:tc>
          <w:tcPr>
            <w:tcW w:w="620" w:type="dxa"/>
            <w:tcBorders>
              <w:top w:val="nil"/>
              <w:left w:val="nil"/>
              <w:bottom w:val="single" w:sz="4" w:space="0" w:color="auto"/>
              <w:right w:val="single" w:sz="4" w:space="0" w:color="auto"/>
            </w:tcBorders>
            <w:shd w:val="clear" w:color="000000" w:fill="FFFFFF"/>
            <w:vAlign w:val="bottom"/>
            <w:hideMark/>
          </w:tcPr>
          <w:p w14:paraId="6209D756"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121</w:t>
            </w:r>
          </w:p>
        </w:tc>
        <w:tc>
          <w:tcPr>
            <w:tcW w:w="1240" w:type="dxa"/>
            <w:tcBorders>
              <w:top w:val="nil"/>
              <w:left w:val="nil"/>
              <w:bottom w:val="single" w:sz="4" w:space="0" w:color="auto"/>
              <w:right w:val="single" w:sz="4" w:space="0" w:color="auto"/>
            </w:tcBorders>
            <w:shd w:val="clear" w:color="000000" w:fill="FFFFFF"/>
            <w:vAlign w:val="bottom"/>
            <w:hideMark/>
          </w:tcPr>
          <w:p w14:paraId="2E96F18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933 600,00</w:t>
            </w:r>
          </w:p>
        </w:tc>
        <w:tc>
          <w:tcPr>
            <w:tcW w:w="1240" w:type="dxa"/>
            <w:tcBorders>
              <w:top w:val="nil"/>
              <w:left w:val="nil"/>
              <w:bottom w:val="single" w:sz="4" w:space="0" w:color="auto"/>
              <w:right w:val="single" w:sz="4" w:space="0" w:color="auto"/>
            </w:tcBorders>
            <w:shd w:val="clear" w:color="000000" w:fill="FFFFFF"/>
            <w:vAlign w:val="bottom"/>
            <w:hideMark/>
          </w:tcPr>
          <w:p w14:paraId="6FBDC35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933 600,00</w:t>
            </w:r>
          </w:p>
        </w:tc>
        <w:tc>
          <w:tcPr>
            <w:tcW w:w="1260" w:type="dxa"/>
            <w:tcBorders>
              <w:top w:val="nil"/>
              <w:left w:val="nil"/>
              <w:bottom w:val="single" w:sz="4" w:space="0" w:color="auto"/>
              <w:right w:val="single" w:sz="4" w:space="0" w:color="auto"/>
            </w:tcBorders>
            <w:shd w:val="clear" w:color="000000" w:fill="FFFFFF"/>
            <w:vAlign w:val="bottom"/>
            <w:hideMark/>
          </w:tcPr>
          <w:p w14:paraId="5DFB593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933 600,00</w:t>
            </w:r>
          </w:p>
        </w:tc>
      </w:tr>
      <w:tr w:rsidR="00B24E49" w:rsidRPr="00B24E49" w14:paraId="6E0F7C18" w14:textId="77777777" w:rsidTr="00B24E49">
        <w:trPr>
          <w:trHeight w:val="1530"/>
        </w:trPr>
        <w:tc>
          <w:tcPr>
            <w:tcW w:w="3440" w:type="dxa"/>
            <w:tcBorders>
              <w:top w:val="nil"/>
              <w:left w:val="single" w:sz="4" w:space="0" w:color="auto"/>
              <w:bottom w:val="single" w:sz="4" w:space="0" w:color="auto"/>
              <w:right w:val="single" w:sz="4" w:space="0" w:color="auto"/>
            </w:tcBorders>
            <w:shd w:val="clear" w:color="auto" w:fill="auto"/>
            <w:hideMark/>
          </w:tcPr>
          <w:p w14:paraId="2D2C142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hideMark/>
          </w:tcPr>
          <w:p w14:paraId="0F0EB28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41E3B704"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1240" w:type="dxa"/>
            <w:tcBorders>
              <w:top w:val="nil"/>
              <w:left w:val="nil"/>
              <w:bottom w:val="single" w:sz="4" w:space="0" w:color="auto"/>
              <w:right w:val="single" w:sz="4" w:space="0" w:color="auto"/>
            </w:tcBorders>
            <w:shd w:val="clear" w:color="auto" w:fill="auto"/>
            <w:vAlign w:val="bottom"/>
            <w:hideMark/>
          </w:tcPr>
          <w:p w14:paraId="57F0E35A"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0140100020</w:t>
            </w:r>
          </w:p>
        </w:tc>
        <w:tc>
          <w:tcPr>
            <w:tcW w:w="620" w:type="dxa"/>
            <w:tcBorders>
              <w:top w:val="nil"/>
              <w:left w:val="nil"/>
              <w:bottom w:val="single" w:sz="4" w:space="0" w:color="auto"/>
              <w:right w:val="single" w:sz="4" w:space="0" w:color="auto"/>
            </w:tcBorders>
            <w:shd w:val="clear" w:color="000000" w:fill="FFFFFF"/>
            <w:vAlign w:val="bottom"/>
            <w:hideMark/>
          </w:tcPr>
          <w:p w14:paraId="4F4ED7CD"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129</w:t>
            </w:r>
          </w:p>
        </w:tc>
        <w:tc>
          <w:tcPr>
            <w:tcW w:w="1240" w:type="dxa"/>
            <w:tcBorders>
              <w:top w:val="nil"/>
              <w:left w:val="nil"/>
              <w:bottom w:val="single" w:sz="4" w:space="0" w:color="auto"/>
              <w:right w:val="single" w:sz="4" w:space="0" w:color="auto"/>
            </w:tcBorders>
            <w:shd w:val="clear" w:color="000000" w:fill="FFFFFF"/>
            <w:vAlign w:val="bottom"/>
            <w:hideMark/>
          </w:tcPr>
          <w:p w14:paraId="1EB9A0B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281 900,00</w:t>
            </w:r>
          </w:p>
        </w:tc>
        <w:tc>
          <w:tcPr>
            <w:tcW w:w="1240" w:type="dxa"/>
            <w:tcBorders>
              <w:top w:val="nil"/>
              <w:left w:val="nil"/>
              <w:bottom w:val="single" w:sz="4" w:space="0" w:color="auto"/>
              <w:right w:val="single" w:sz="4" w:space="0" w:color="auto"/>
            </w:tcBorders>
            <w:shd w:val="clear" w:color="000000" w:fill="FFFFFF"/>
            <w:vAlign w:val="bottom"/>
            <w:hideMark/>
          </w:tcPr>
          <w:p w14:paraId="5257BD76"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281 900,00</w:t>
            </w:r>
          </w:p>
        </w:tc>
        <w:tc>
          <w:tcPr>
            <w:tcW w:w="1260" w:type="dxa"/>
            <w:tcBorders>
              <w:top w:val="nil"/>
              <w:left w:val="nil"/>
              <w:bottom w:val="single" w:sz="4" w:space="0" w:color="auto"/>
              <w:right w:val="single" w:sz="4" w:space="0" w:color="auto"/>
            </w:tcBorders>
            <w:shd w:val="clear" w:color="000000" w:fill="FFFFFF"/>
            <w:vAlign w:val="bottom"/>
            <w:hideMark/>
          </w:tcPr>
          <w:p w14:paraId="0B0C330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281 900,00</w:t>
            </w:r>
          </w:p>
        </w:tc>
      </w:tr>
      <w:tr w:rsidR="00B24E49" w:rsidRPr="00B24E49" w14:paraId="6AF66C1B" w14:textId="77777777" w:rsidTr="00B24E49">
        <w:trPr>
          <w:trHeight w:val="765"/>
        </w:trPr>
        <w:tc>
          <w:tcPr>
            <w:tcW w:w="3440" w:type="dxa"/>
            <w:tcBorders>
              <w:top w:val="nil"/>
              <w:left w:val="single" w:sz="4" w:space="0" w:color="auto"/>
              <w:bottom w:val="single" w:sz="4" w:space="0" w:color="auto"/>
              <w:right w:val="single" w:sz="4" w:space="0" w:color="auto"/>
            </w:tcBorders>
            <w:shd w:val="clear" w:color="auto" w:fill="auto"/>
            <w:hideMark/>
          </w:tcPr>
          <w:p w14:paraId="6318A704"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43CC3FD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0DBABAF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1240" w:type="dxa"/>
            <w:tcBorders>
              <w:top w:val="nil"/>
              <w:left w:val="nil"/>
              <w:bottom w:val="single" w:sz="4" w:space="0" w:color="auto"/>
              <w:right w:val="single" w:sz="4" w:space="0" w:color="auto"/>
            </w:tcBorders>
            <w:shd w:val="clear" w:color="auto" w:fill="auto"/>
            <w:vAlign w:val="bottom"/>
            <w:hideMark/>
          </w:tcPr>
          <w:p w14:paraId="4FA403C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0140100020</w:t>
            </w:r>
          </w:p>
        </w:tc>
        <w:tc>
          <w:tcPr>
            <w:tcW w:w="620" w:type="dxa"/>
            <w:tcBorders>
              <w:top w:val="nil"/>
              <w:left w:val="nil"/>
              <w:bottom w:val="single" w:sz="4" w:space="0" w:color="auto"/>
              <w:right w:val="single" w:sz="4" w:space="0" w:color="auto"/>
            </w:tcBorders>
            <w:shd w:val="clear" w:color="000000" w:fill="FFFFFF"/>
            <w:vAlign w:val="bottom"/>
            <w:hideMark/>
          </w:tcPr>
          <w:p w14:paraId="6231C5E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w:t>
            </w:r>
          </w:p>
        </w:tc>
        <w:tc>
          <w:tcPr>
            <w:tcW w:w="1240" w:type="dxa"/>
            <w:tcBorders>
              <w:top w:val="nil"/>
              <w:left w:val="nil"/>
              <w:bottom w:val="single" w:sz="4" w:space="0" w:color="auto"/>
              <w:right w:val="single" w:sz="4" w:space="0" w:color="auto"/>
            </w:tcBorders>
            <w:shd w:val="clear" w:color="auto" w:fill="auto"/>
            <w:vAlign w:val="bottom"/>
            <w:hideMark/>
          </w:tcPr>
          <w:p w14:paraId="2A821C3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358 600,00</w:t>
            </w:r>
          </w:p>
        </w:tc>
        <w:tc>
          <w:tcPr>
            <w:tcW w:w="1240" w:type="dxa"/>
            <w:tcBorders>
              <w:top w:val="nil"/>
              <w:left w:val="nil"/>
              <w:bottom w:val="single" w:sz="4" w:space="0" w:color="auto"/>
              <w:right w:val="single" w:sz="4" w:space="0" w:color="auto"/>
            </w:tcBorders>
            <w:shd w:val="clear" w:color="auto" w:fill="auto"/>
            <w:vAlign w:val="bottom"/>
            <w:hideMark/>
          </w:tcPr>
          <w:p w14:paraId="5C822A86"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282 228,49</w:t>
            </w:r>
          </w:p>
        </w:tc>
        <w:tc>
          <w:tcPr>
            <w:tcW w:w="1260" w:type="dxa"/>
            <w:tcBorders>
              <w:top w:val="nil"/>
              <w:left w:val="nil"/>
              <w:bottom w:val="single" w:sz="4" w:space="0" w:color="auto"/>
              <w:right w:val="single" w:sz="4" w:space="0" w:color="auto"/>
            </w:tcBorders>
            <w:shd w:val="clear" w:color="auto" w:fill="auto"/>
            <w:vAlign w:val="bottom"/>
            <w:hideMark/>
          </w:tcPr>
          <w:p w14:paraId="08A632C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260 618,94</w:t>
            </w:r>
          </w:p>
        </w:tc>
      </w:tr>
      <w:tr w:rsidR="00B24E49" w:rsidRPr="00B24E49" w14:paraId="7EB4114E" w14:textId="77777777" w:rsidTr="00B24E49">
        <w:trPr>
          <w:trHeight w:val="810"/>
        </w:trPr>
        <w:tc>
          <w:tcPr>
            <w:tcW w:w="3440" w:type="dxa"/>
            <w:tcBorders>
              <w:top w:val="nil"/>
              <w:left w:val="single" w:sz="4" w:space="0" w:color="auto"/>
              <w:bottom w:val="single" w:sz="4" w:space="0" w:color="auto"/>
              <w:right w:val="single" w:sz="4" w:space="0" w:color="auto"/>
            </w:tcBorders>
            <w:shd w:val="clear" w:color="auto" w:fill="auto"/>
            <w:hideMark/>
          </w:tcPr>
          <w:p w14:paraId="0A9E3F0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73E47C5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1F838B3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1240" w:type="dxa"/>
            <w:tcBorders>
              <w:top w:val="nil"/>
              <w:left w:val="nil"/>
              <w:bottom w:val="single" w:sz="4" w:space="0" w:color="auto"/>
              <w:right w:val="single" w:sz="4" w:space="0" w:color="auto"/>
            </w:tcBorders>
            <w:shd w:val="clear" w:color="auto" w:fill="auto"/>
            <w:vAlign w:val="bottom"/>
            <w:hideMark/>
          </w:tcPr>
          <w:p w14:paraId="1480CD5F"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0140100020</w:t>
            </w:r>
          </w:p>
        </w:tc>
        <w:tc>
          <w:tcPr>
            <w:tcW w:w="620" w:type="dxa"/>
            <w:tcBorders>
              <w:top w:val="nil"/>
              <w:left w:val="nil"/>
              <w:bottom w:val="single" w:sz="4" w:space="0" w:color="auto"/>
              <w:right w:val="single" w:sz="4" w:space="0" w:color="auto"/>
            </w:tcBorders>
            <w:shd w:val="clear" w:color="000000" w:fill="FFFFFF"/>
            <w:vAlign w:val="bottom"/>
            <w:hideMark/>
          </w:tcPr>
          <w:p w14:paraId="2C5369D0"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240</w:t>
            </w:r>
          </w:p>
        </w:tc>
        <w:tc>
          <w:tcPr>
            <w:tcW w:w="1240" w:type="dxa"/>
            <w:tcBorders>
              <w:top w:val="nil"/>
              <w:left w:val="nil"/>
              <w:bottom w:val="single" w:sz="4" w:space="0" w:color="auto"/>
              <w:right w:val="single" w:sz="4" w:space="0" w:color="auto"/>
            </w:tcBorders>
            <w:shd w:val="clear" w:color="auto" w:fill="auto"/>
            <w:vAlign w:val="bottom"/>
            <w:hideMark/>
          </w:tcPr>
          <w:p w14:paraId="170F222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358 600,00</w:t>
            </w:r>
          </w:p>
        </w:tc>
        <w:tc>
          <w:tcPr>
            <w:tcW w:w="1240" w:type="dxa"/>
            <w:tcBorders>
              <w:top w:val="nil"/>
              <w:left w:val="nil"/>
              <w:bottom w:val="single" w:sz="4" w:space="0" w:color="auto"/>
              <w:right w:val="single" w:sz="4" w:space="0" w:color="auto"/>
            </w:tcBorders>
            <w:shd w:val="clear" w:color="auto" w:fill="auto"/>
            <w:vAlign w:val="bottom"/>
            <w:hideMark/>
          </w:tcPr>
          <w:p w14:paraId="3A9E515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282 228,49</w:t>
            </w:r>
          </w:p>
        </w:tc>
        <w:tc>
          <w:tcPr>
            <w:tcW w:w="1260" w:type="dxa"/>
            <w:tcBorders>
              <w:top w:val="nil"/>
              <w:left w:val="nil"/>
              <w:bottom w:val="single" w:sz="4" w:space="0" w:color="auto"/>
              <w:right w:val="single" w:sz="4" w:space="0" w:color="auto"/>
            </w:tcBorders>
            <w:shd w:val="clear" w:color="auto" w:fill="auto"/>
            <w:vAlign w:val="bottom"/>
            <w:hideMark/>
          </w:tcPr>
          <w:p w14:paraId="66A262C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260 618,94</w:t>
            </w:r>
          </w:p>
        </w:tc>
      </w:tr>
      <w:tr w:rsidR="00B24E49" w:rsidRPr="00B24E49" w14:paraId="32AE0030" w14:textId="77777777" w:rsidTr="00B24E49">
        <w:trPr>
          <w:trHeight w:val="765"/>
        </w:trPr>
        <w:tc>
          <w:tcPr>
            <w:tcW w:w="3440" w:type="dxa"/>
            <w:tcBorders>
              <w:top w:val="nil"/>
              <w:left w:val="single" w:sz="4" w:space="0" w:color="auto"/>
              <w:bottom w:val="single" w:sz="4" w:space="0" w:color="auto"/>
              <w:right w:val="single" w:sz="4" w:space="0" w:color="auto"/>
            </w:tcBorders>
            <w:shd w:val="clear" w:color="auto" w:fill="auto"/>
            <w:hideMark/>
          </w:tcPr>
          <w:p w14:paraId="5D08D33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Прочая 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369B1AB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775D2B2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1240" w:type="dxa"/>
            <w:tcBorders>
              <w:top w:val="nil"/>
              <w:left w:val="nil"/>
              <w:bottom w:val="single" w:sz="4" w:space="0" w:color="auto"/>
              <w:right w:val="single" w:sz="4" w:space="0" w:color="auto"/>
            </w:tcBorders>
            <w:shd w:val="clear" w:color="auto" w:fill="auto"/>
            <w:vAlign w:val="bottom"/>
            <w:hideMark/>
          </w:tcPr>
          <w:p w14:paraId="4C4E8D34"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0140100020</w:t>
            </w:r>
          </w:p>
        </w:tc>
        <w:tc>
          <w:tcPr>
            <w:tcW w:w="620" w:type="dxa"/>
            <w:tcBorders>
              <w:top w:val="nil"/>
              <w:left w:val="nil"/>
              <w:bottom w:val="single" w:sz="4" w:space="0" w:color="auto"/>
              <w:right w:val="single" w:sz="4" w:space="0" w:color="auto"/>
            </w:tcBorders>
            <w:shd w:val="clear" w:color="000000" w:fill="FFFFFF"/>
            <w:vAlign w:val="bottom"/>
            <w:hideMark/>
          </w:tcPr>
          <w:p w14:paraId="7C8BE9B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244</w:t>
            </w:r>
          </w:p>
        </w:tc>
        <w:tc>
          <w:tcPr>
            <w:tcW w:w="1240" w:type="dxa"/>
            <w:tcBorders>
              <w:top w:val="nil"/>
              <w:left w:val="nil"/>
              <w:bottom w:val="single" w:sz="4" w:space="0" w:color="auto"/>
              <w:right w:val="single" w:sz="4" w:space="0" w:color="auto"/>
            </w:tcBorders>
            <w:shd w:val="clear" w:color="000000" w:fill="FFFFFF"/>
            <w:vAlign w:val="bottom"/>
            <w:hideMark/>
          </w:tcPr>
          <w:p w14:paraId="1E920BE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358 600,00</w:t>
            </w:r>
          </w:p>
        </w:tc>
        <w:tc>
          <w:tcPr>
            <w:tcW w:w="1240" w:type="dxa"/>
            <w:tcBorders>
              <w:top w:val="nil"/>
              <w:left w:val="nil"/>
              <w:bottom w:val="single" w:sz="4" w:space="0" w:color="auto"/>
              <w:right w:val="single" w:sz="4" w:space="0" w:color="auto"/>
            </w:tcBorders>
            <w:shd w:val="clear" w:color="000000" w:fill="FFFFFF"/>
            <w:vAlign w:val="bottom"/>
            <w:hideMark/>
          </w:tcPr>
          <w:p w14:paraId="63DFE25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282 228,49</w:t>
            </w:r>
          </w:p>
        </w:tc>
        <w:tc>
          <w:tcPr>
            <w:tcW w:w="1260" w:type="dxa"/>
            <w:tcBorders>
              <w:top w:val="nil"/>
              <w:left w:val="nil"/>
              <w:bottom w:val="single" w:sz="4" w:space="0" w:color="auto"/>
              <w:right w:val="single" w:sz="4" w:space="0" w:color="auto"/>
            </w:tcBorders>
            <w:shd w:val="clear" w:color="000000" w:fill="FFFFFF"/>
            <w:vAlign w:val="bottom"/>
            <w:hideMark/>
          </w:tcPr>
          <w:p w14:paraId="1EFB887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260 618,94</w:t>
            </w:r>
          </w:p>
        </w:tc>
      </w:tr>
      <w:tr w:rsidR="00B24E49" w:rsidRPr="00B24E49" w14:paraId="4530D0E1" w14:textId="77777777" w:rsidTr="00B24E49">
        <w:trPr>
          <w:trHeight w:val="330"/>
        </w:trPr>
        <w:tc>
          <w:tcPr>
            <w:tcW w:w="3440" w:type="dxa"/>
            <w:tcBorders>
              <w:top w:val="nil"/>
              <w:left w:val="single" w:sz="4" w:space="0" w:color="auto"/>
              <w:bottom w:val="single" w:sz="4" w:space="0" w:color="auto"/>
              <w:right w:val="single" w:sz="4" w:space="0" w:color="auto"/>
            </w:tcBorders>
            <w:shd w:val="clear" w:color="auto" w:fill="auto"/>
            <w:hideMark/>
          </w:tcPr>
          <w:p w14:paraId="584A0090"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hideMark/>
          </w:tcPr>
          <w:p w14:paraId="2A0466F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05EEAC4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1240" w:type="dxa"/>
            <w:tcBorders>
              <w:top w:val="nil"/>
              <w:left w:val="nil"/>
              <w:bottom w:val="single" w:sz="4" w:space="0" w:color="auto"/>
              <w:right w:val="single" w:sz="4" w:space="0" w:color="auto"/>
            </w:tcBorders>
            <w:shd w:val="clear" w:color="auto" w:fill="auto"/>
            <w:vAlign w:val="bottom"/>
            <w:hideMark/>
          </w:tcPr>
          <w:p w14:paraId="30531EFE"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0140100020</w:t>
            </w:r>
          </w:p>
        </w:tc>
        <w:tc>
          <w:tcPr>
            <w:tcW w:w="620" w:type="dxa"/>
            <w:tcBorders>
              <w:top w:val="nil"/>
              <w:left w:val="nil"/>
              <w:bottom w:val="single" w:sz="4" w:space="0" w:color="auto"/>
              <w:right w:val="single" w:sz="4" w:space="0" w:color="auto"/>
            </w:tcBorders>
            <w:shd w:val="clear" w:color="000000" w:fill="FFFFFF"/>
            <w:vAlign w:val="bottom"/>
            <w:hideMark/>
          </w:tcPr>
          <w:p w14:paraId="7FD8C6E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800</w:t>
            </w:r>
          </w:p>
        </w:tc>
        <w:tc>
          <w:tcPr>
            <w:tcW w:w="1240" w:type="dxa"/>
            <w:tcBorders>
              <w:top w:val="nil"/>
              <w:left w:val="nil"/>
              <w:bottom w:val="single" w:sz="4" w:space="0" w:color="auto"/>
              <w:right w:val="single" w:sz="4" w:space="0" w:color="auto"/>
            </w:tcBorders>
            <w:shd w:val="clear" w:color="auto" w:fill="auto"/>
            <w:vAlign w:val="bottom"/>
            <w:hideMark/>
          </w:tcPr>
          <w:p w14:paraId="3A532A1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4 000,00</w:t>
            </w:r>
          </w:p>
        </w:tc>
        <w:tc>
          <w:tcPr>
            <w:tcW w:w="1240" w:type="dxa"/>
            <w:tcBorders>
              <w:top w:val="nil"/>
              <w:left w:val="nil"/>
              <w:bottom w:val="single" w:sz="4" w:space="0" w:color="auto"/>
              <w:right w:val="single" w:sz="4" w:space="0" w:color="auto"/>
            </w:tcBorders>
            <w:shd w:val="clear" w:color="auto" w:fill="auto"/>
            <w:vAlign w:val="bottom"/>
            <w:hideMark/>
          </w:tcPr>
          <w:p w14:paraId="23837C2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4 000,00</w:t>
            </w:r>
          </w:p>
        </w:tc>
        <w:tc>
          <w:tcPr>
            <w:tcW w:w="1260" w:type="dxa"/>
            <w:tcBorders>
              <w:top w:val="nil"/>
              <w:left w:val="nil"/>
              <w:bottom w:val="single" w:sz="4" w:space="0" w:color="auto"/>
              <w:right w:val="single" w:sz="4" w:space="0" w:color="auto"/>
            </w:tcBorders>
            <w:shd w:val="clear" w:color="auto" w:fill="auto"/>
            <w:vAlign w:val="bottom"/>
            <w:hideMark/>
          </w:tcPr>
          <w:p w14:paraId="063F4B1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4 000,00</w:t>
            </w:r>
          </w:p>
        </w:tc>
      </w:tr>
      <w:tr w:rsidR="00B24E49" w:rsidRPr="00B24E49" w14:paraId="5415D148" w14:textId="77777777" w:rsidTr="00B24E49">
        <w:trPr>
          <w:trHeight w:val="510"/>
        </w:trPr>
        <w:tc>
          <w:tcPr>
            <w:tcW w:w="3440" w:type="dxa"/>
            <w:tcBorders>
              <w:top w:val="nil"/>
              <w:left w:val="single" w:sz="4" w:space="0" w:color="auto"/>
              <w:bottom w:val="single" w:sz="4" w:space="0" w:color="auto"/>
              <w:right w:val="single" w:sz="4" w:space="0" w:color="auto"/>
            </w:tcBorders>
            <w:shd w:val="clear" w:color="auto" w:fill="auto"/>
            <w:hideMark/>
          </w:tcPr>
          <w:p w14:paraId="7CCA168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Уплата налогов, сборов и иных платежей</w:t>
            </w:r>
          </w:p>
        </w:tc>
        <w:tc>
          <w:tcPr>
            <w:tcW w:w="400" w:type="dxa"/>
            <w:tcBorders>
              <w:top w:val="nil"/>
              <w:left w:val="nil"/>
              <w:bottom w:val="single" w:sz="4" w:space="0" w:color="auto"/>
              <w:right w:val="single" w:sz="4" w:space="0" w:color="auto"/>
            </w:tcBorders>
            <w:shd w:val="clear" w:color="auto" w:fill="auto"/>
            <w:hideMark/>
          </w:tcPr>
          <w:p w14:paraId="6FD06F7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2A50603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1240" w:type="dxa"/>
            <w:tcBorders>
              <w:top w:val="nil"/>
              <w:left w:val="nil"/>
              <w:bottom w:val="single" w:sz="4" w:space="0" w:color="auto"/>
              <w:right w:val="single" w:sz="4" w:space="0" w:color="auto"/>
            </w:tcBorders>
            <w:shd w:val="clear" w:color="auto" w:fill="auto"/>
            <w:vAlign w:val="bottom"/>
            <w:hideMark/>
          </w:tcPr>
          <w:p w14:paraId="688855A1"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0140100020</w:t>
            </w:r>
          </w:p>
        </w:tc>
        <w:tc>
          <w:tcPr>
            <w:tcW w:w="620" w:type="dxa"/>
            <w:tcBorders>
              <w:top w:val="nil"/>
              <w:left w:val="nil"/>
              <w:bottom w:val="single" w:sz="4" w:space="0" w:color="auto"/>
              <w:right w:val="single" w:sz="4" w:space="0" w:color="auto"/>
            </w:tcBorders>
            <w:shd w:val="clear" w:color="000000" w:fill="FFFFFF"/>
            <w:vAlign w:val="bottom"/>
            <w:hideMark/>
          </w:tcPr>
          <w:p w14:paraId="5149E30B"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850</w:t>
            </w:r>
          </w:p>
        </w:tc>
        <w:tc>
          <w:tcPr>
            <w:tcW w:w="1240" w:type="dxa"/>
            <w:tcBorders>
              <w:top w:val="nil"/>
              <w:left w:val="nil"/>
              <w:bottom w:val="single" w:sz="4" w:space="0" w:color="auto"/>
              <w:right w:val="single" w:sz="4" w:space="0" w:color="auto"/>
            </w:tcBorders>
            <w:shd w:val="clear" w:color="000000" w:fill="FFFFFF"/>
            <w:vAlign w:val="bottom"/>
            <w:hideMark/>
          </w:tcPr>
          <w:p w14:paraId="1A9809D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4 000,00</w:t>
            </w:r>
          </w:p>
        </w:tc>
        <w:tc>
          <w:tcPr>
            <w:tcW w:w="1240" w:type="dxa"/>
            <w:tcBorders>
              <w:top w:val="nil"/>
              <w:left w:val="nil"/>
              <w:bottom w:val="single" w:sz="4" w:space="0" w:color="auto"/>
              <w:right w:val="single" w:sz="4" w:space="0" w:color="auto"/>
            </w:tcBorders>
            <w:shd w:val="clear" w:color="000000" w:fill="FFFFFF"/>
            <w:vAlign w:val="bottom"/>
            <w:hideMark/>
          </w:tcPr>
          <w:p w14:paraId="55BF609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4 000,00</w:t>
            </w:r>
          </w:p>
        </w:tc>
        <w:tc>
          <w:tcPr>
            <w:tcW w:w="1260" w:type="dxa"/>
            <w:tcBorders>
              <w:top w:val="nil"/>
              <w:left w:val="nil"/>
              <w:bottom w:val="single" w:sz="4" w:space="0" w:color="auto"/>
              <w:right w:val="single" w:sz="4" w:space="0" w:color="auto"/>
            </w:tcBorders>
            <w:shd w:val="clear" w:color="000000" w:fill="FFFFFF"/>
            <w:vAlign w:val="bottom"/>
            <w:hideMark/>
          </w:tcPr>
          <w:p w14:paraId="29E8692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4 000,00</w:t>
            </w:r>
          </w:p>
        </w:tc>
      </w:tr>
      <w:tr w:rsidR="00B24E49" w:rsidRPr="00B24E49" w14:paraId="77778831" w14:textId="77777777" w:rsidTr="00B24E49">
        <w:trPr>
          <w:trHeight w:val="510"/>
        </w:trPr>
        <w:tc>
          <w:tcPr>
            <w:tcW w:w="3440" w:type="dxa"/>
            <w:tcBorders>
              <w:top w:val="nil"/>
              <w:left w:val="single" w:sz="4" w:space="0" w:color="auto"/>
              <w:bottom w:val="single" w:sz="4" w:space="0" w:color="auto"/>
              <w:right w:val="single" w:sz="4" w:space="0" w:color="auto"/>
            </w:tcBorders>
            <w:shd w:val="clear" w:color="auto" w:fill="auto"/>
            <w:hideMark/>
          </w:tcPr>
          <w:p w14:paraId="640A9D2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Уплата налогоа на имущество и земельного налога</w:t>
            </w:r>
          </w:p>
        </w:tc>
        <w:tc>
          <w:tcPr>
            <w:tcW w:w="400" w:type="dxa"/>
            <w:tcBorders>
              <w:top w:val="nil"/>
              <w:left w:val="nil"/>
              <w:bottom w:val="single" w:sz="4" w:space="0" w:color="auto"/>
              <w:right w:val="single" w:sz="4" w:space="0" w:color="auto"/>
            </w:tcBorders>
            <w:shd w:val="clear" w:color="auto" w:fill="auto"/>
            <w:hideMark/>
          </w:tcPr>
          <w:p w14:paraId="063B035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20FCAA6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1240" w:type="dxa"/>
            <w:tcBorders>
              <w:top w:val="nil"/>
              <w:left w:val="nil"/>
              <w:bottom w:val="single" w:sz="4" w:space="0" w:color="auto"/>
              <w:right w:val="single" w:sz="4" w:space="0" w:color="auto"/>
            </w:tcBorders>
            <w:shd w:val="clear" w:color="auto" w:fill="auto"/>
            <w:vAlign w:val="bottom"/>
            <w:hideMark/>
          </w:tcPr>
          <w:p w14:paraId="1821096E"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0140100020</w:t>
            </w:r>
          </w:p>
        </w:tc>
        <w:tc>
          <w:tcPr>
            <w:tcW w:w="620" w:type="dxa"/>
            <w:tcBorders>
              <w:top w:val="nil"/>
              <w:left w:val="nil"/>
              <w:bottom w:val="single" w:sz="4" w:space="0" w:color="auto"/>
              <w:right w:val="single" w:sz="4" w:space="0" w:color="auto"/>
            </w:tcBorders>
            <w:shd w:val="clear" w:color="000000" w:fill="FFFFFF"/>
            <w:vAlign w:val="bottom"/>
            <w:hideMark/>
          </w:tcPr>
          <w:p w14:paraId="467391A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851</w:t>
            </w:r>
          </w:p>
        </w:tc>
        <w:tc>
          <w:tcPr>
            <w:tcW w:w="1240" w:type="dxa"/>
            <w:tcBorders>
              <w:top w:val="nil"/>
              <w:left w:val="nil"/>
              <w:bottom w:val="single" w:sz="4" w:space="0" w:color="auto"/>
              <w:right w:val="single" w:sz="4" w:space="0" w:color="auto"/>
            </w:tcBorders>
            <w:shd w:val="clear" w:color="000000" w:fill="FFFFFF"/>
            <w:vAlign w:val="bottom"/>
            <w:hideMark/>
          </w:tcPr>
          <w:p w14:paraId="5AA7CBE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2 000,00</w:t>
            </w:r>
          </w:p>
        </w:tc>
        <w:tc>
          <w:tcPr>
            <w:tcW w:w="1240" w:type="dxa"/>
            <w:tcBorders>
              <w:top w:val="nil"/>
              <w:left w:val="nil"/>
              <w:bottom w:val="single" w:sz="4" w:space="0" w:color="auto"/>
              <w:right w:val="single" w:sz="4" w:space="0" w:color="auto"/>
            </w:tcBorders>
            <w:shd w:val="clear" w:color="000000" w:fill="FFFFFF"/>
            <w:vAlign w:val="bottom"/>
            <w:hideMark/>
          </w:tcPr>
          <w:p w14:paraId="7246FA2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2 000,00</w:t>
            </w:r>
          </w:p>
        </w:tc>
        <w:tc>
          <w:tcPr>
            <w:tcW w:w="1260" w:type="dxa"/>
            <w:tcBorders>
              <w:top w:val="nil"/>
              <w:left w:val="nil"/>
              <w:bottom w:val="single" w:sz="4" w:space="0" w:color="auto"/>
              <w:right w:val="single" w:sz="4" w:space="0" w:color="auto"/>
            </w:tcBorders>
            <w:shd w:val="clear" w:color="000000" w:fill="FFFFFF"/>
            <w:vAlign w:val="bottom"/>
            <w:hideMark/>
          </w:tcPr>
          <w:p w14:paraId="27F830D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2 000,00</w:t>
            </w:r>
          </w:p>
        </w:tc>
      </w:tr>
      <w:tr w:rsidR="00B24E49" w:rsidRPr="00B24E49" w14:paraId="3504E770" w14:textId="77777777" w:rsidTr="00B24E49">
        <w:trPr>
          <w:trHeight w:val="510"/>
        </w:trPr>
        <w:tc>
          <w:tcPr>
            <w:tcW w:w="3440" w:type="dxa"/>
            <w:tcBorders>
              <w:top w:val="nil"/>
              <w:left w:val="single" w:sz="4" w:space="0" w:color="auto"/>
              <w:bottom w:val="single" w:sz="4" w:space="0" w:color="auto"/>
              <w:right w:val="single" w:sz="4" w:space="0" w:color="auto"/>
            </w:tcBorders>
            <w:shd w:val="clear" w:color="auto" w:fill="auto"/>
            <w:hideMark/>
          </w:tcPr>
          <w:p w14:paraId="3FB0ADF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Уплата прочих налогов, сборов и иных платежей</w:t>
            </w:r>
          </w:p>
        </w:tc>
        <w:tc>
          <w:tcPr>
            <w:tcW w:w="400" w:type="dxa"/>
            <w:tcBorders>
              <w:top w:val="nil"/>
              <w:left w:val="nil"/>
              <w:bottom w:val="single" w:sz="4" w:space="0" w:color="auto"/>
              <w:right w:val="single" w:sz="4" w:space="0" w:color="auto"/>
            </w:tcBorders>
            <w:shd w:val="clear" w:color="auto" w:fill="auto"/>
            <w:hideMark/>
          </w:tcPr>
          <w:p w14:paraId="780DF75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4AD71AC0"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1240" w:type="dxa"/>
            <w:tcBorders>
              <w:top w:val="nil"/>
              <w:left w:val="nil"/>
              <w:bottom w:val="single" w:sz="4" w:space="0" w:color="auto"/>
              <w:right w:val="single" w:sz="4" w:space="0" w:color="auto"/>
            </w:tcBorders>
            <w:shd w:val="clear" w:color="auto" w:fill="auto"/>
            <w:vAlign w:val="bottom"/>
            <w:hideMark/>
          </w:tcPr>
          <w:p w14:paraId="392A16AF"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0140100020</w:t>
            </w:r>
          </w:p>
        </w:tc>
        <w:tc>
          <w:tcPr>
            <w:tcW w:w="620" w:type="dxa"/>
            <w:tcBorders>
              <w:top w:val="nil"/>
              <w:left w:val="nil"/>
              <w:bottom w:val="single" w:sz="4" w:space="0" w:color="auto"/>
              <w:right w:val="single" w:sz="4" w:space="0" w:color="auto"/>
            </w:tcBorders>
            <w:shd w:val="clear" w:color="000000" w:fill="FFFFFF"/>
            <w:vAlign w:val="bottom"/>
            <w:hideMark/>
          </w:tcPr>
          <w:p w14:paraId="1EB516B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852</w:t>
            </w:r>
          </w:p>
        </w:tc>
        <w:tc>
          <w:tcPr>
            <w:tcW w:w="1240" w:type="dxa"/>
            <w:tcBorders>
              <w:top w:val="nil"/>
              <w:left w:val="nil"/>
              <w:bottom w:val="single" w:sz="4" w:space="0" w:color="auto"/>
              <w:right w:val="single" w:sz="4" w:space="0" w:color="auto"/>
            </w:tcBorders>
            <w:shd w:val="clear" w:color="000000" w:fill="FFFFFF"/>
            <w:vAlign w:val="bottom"/>
            <w:hideMark/>
          </w:tcPr>
          <w:p w14:paraId="2435F80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500,00</w:t>
            </w:r>
          </w:p>
        </w:tc>
        <w:tc>
          <w:tcPr>
            <w:tcW w:w="1240" w:type="dxa"/>
            <w:tcBorders>
              <w:top w:val="nil"/>
              <w:left w:val="nil"/>
              <w:bottom w:val="single" w:sz="4" w:space="0" w:color="auto"/>
              <w:right w:val="single" w:sz="4" w:space="0" w:color="auto"/>
            </w:tcBorders>
            <w:shd w:val="clear" w:color="000000" w:fill="FFFFFF"/>
            <w:vAlign w:val="bottom"/>
            <w:hideMark/>
          </w:tcPr>
          <w:p w14:paraId="4577D956"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500,00</w:t>
            </w:r>
          </w:p>
        </w:tc>
        <w:tc>
          <w:tcPr>
            <w:tcW w:w="1260" w:type="dxa"/>
            <w:tcBorders>
              <w:top w:val="nil"/>
              <w:left w:val="nil"/>
              <w:bottom w:val="single" w:sz="4" w:space="0" w:color="auto"/>
              <w:right w:val="single" w:sz="4" w:space="0" w:color="auto"/>
            </w:tcBorders>
            <w:shd w:val="clear" w:color="000000" w:fill="FFFFFF"/>
            <w:vAlign w:val="bottom"/>
            <w:hideMark/>
          </w:tcPr>
          <w:p w14:paraId="21D9A112"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500,00</w:t>
            </w:r>
          </w:p>
        </w:tc>
      </w:tr>
      <w:tr w:rsidR="00B24E49" w:rsidRPr="00B24E49" w14:paraId="6C85F095"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hideMark/>
          </w:tcPr>
          <w:p w14:paraId="182F7A7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lastRenderedPageBreak/>
              <w:t>Уплата иных платежей</w:t>
            </w:r>
          </w:p>
        </w:tc>
        <w:tc>
          <w:tcPr>
            <w:tcW w:w="400" w:type="dxa"/>
            <w:tcBorders>
              <w:top w:val="nil"/>
              <w:left w:val="nil"/>
              <w:bottom w:val="single" w:sz="4" w:space="0" w:color="auto"/>
              <w:right w:val="single" w:sz="4" w:space="0" w:color="auto"/>
            </w:tcBorders>
            <w:shd w:val="clear" w:color="auto" w:fill="auto"/>
            <w:hideMark/>
          </w:tcPr>
          <w:p w14:paraId="707B2690"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3F8346A4"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1240" w:type="dxa"/>
            <w:tcBorders>
              <w:top w:val="nil"/>
              <w:left w:val="nil"/>
              <w:bottom w:val="single" w:sz="4" w:space="0" w:color="auto"/>
              <w:right w:val="single" w:sz="4" w:space="0" w:color="auto"/>
            </w:tcBorders>
            <w:shd w:val="clear" w:color="auto" w:fill="auto"/>
            <w:vAlign w:val="bottom"/>
            <w:hideMark/>
          </w:tcPr>
          <w:p w14:paraId="2A39E3D0"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0140100020</w:t>
            </w:r>
          </w:p>
        </w:tc>
        <w:tc>
          <w:tcPr>
            <w:tcW w:w="620" w:type="dxa"/>
            <w:tcBorders>
              <w:top w:val="nil"/>
              <w:left w:val="nil"/>
              <w:bottom w:val="single" w:sz="4" w:space="0" w:color="auto"/>
              <w:right w:val="single" w:sz="4" w:space="0" w:color="auto"/>
            </w:tcBorders>
            <w:shd w:val="clear" w:color="000000" w:fill="FFFFFF"/>
            <w:vAlign w:val="bottom"/>
            <w:hideMark/>
          </w:tcPr>
          <w:p w14:paraId="09E55B10"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853</w:t>
            </w:r>
          </w:p>
        </w:tc>
        <w:tc>
          <w:tcPr>
            <w:tcW w:w="1240" w:type="dxa"/>
            <w:tcBorders>
              <w:top w:val="nil"/>
              <w:left w:val="nil"/>
              <w:bottom w:val="single" w:sz="4" w:space="0" w:color="auto"/>
              <w:right w:val="single" w:sz="4" w:space="0" w:color="auto"/>
            </w:tcBorders>
            <w:shd w:val="clear" w:color="000000" w:fill="FFFFFF"/>
            <w:vAlign w:val="bottom"/>
            <w:hideMark/>
          </w:tcPr>
          <w:p w14:paraId="3EE326A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1 500,00</w:t>
            </w:r>
          </w:p>
        </w:tc>
        <w:tc>
          <w:tcPr>
            <w:tcW w:w="1240" w:type="dxa"/>
            <w:tcBorders>
              <w:top w:val="nil"/>
              <w:left w:val="nil"/>
              <w:bottom w:val="single" w:sz="4" w:space="0" w:color="auto"/>
              <w:right w:val="single" w:sz="4" w:space="0" w:color="auto"/>
            </w:tcBorders>
            <w:shd w:val="clear" w:color="000000" w:fill="FFFFFF"/>
            <w:vAlign w:val="bottom"/>
            <w:hideMark/>
          </w:tcPr>
          <w:p w14:paraId="2B4E336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1 500,00</w:t>
            </w:r>
          </w:p>
        </w:tc>
        <w:tc>
          <w:tcPr>
            <w:tcW w:w="1260" w:type="dxa"/>
            <w:tcBorders>
              <w:top w:val="nil"/>
              <w:left w:val="nil"/>
              <w:bottom w:val="single" w:sz="4" w:space="0" w:color="auto"/>
              <w:right w:val="single" w:sz="4" w:space="0" w:color="auto"/>
            </w:tcBorders>
            <w:shd w:val="clear" w:color="000000" w:fill="FFFFFF"/>
            <w:vAlign w:val="bottom"/>
            <w:hideMark/>
          </w:tcPr>
          <w:p w14:paraId="7216B76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1 500,00</w:t>
            </w:r>
          </w:p>
        </w:tc>
      </w:tr>
      <w:tr w:rsidR="00B24E49" w:rsidRPr="00B24E49" w14:paraId="4A0F6676" w14:textId="77777777" w:rsidTr="00B24E49">
        <w:trPr>
          <w:trHeight w:val="1275"/>
        </w:trPr>
        <w:tc>
          <w:tcPr>
            <w:tcW w:w="3440" w:type="dxa"/>
            <w:tcBorders>
              <w:top w:val="nil"/>
              <w:left w:val="single" w:sz="4" w:space="0" w:color="auto"/>
              <w:bottom w:val="single" w:sz="4" w:space="0" w:color="auto"/>
              <w:right w:val="single" w:sz="4" w:space="0" w:color="auto"/>
            </w:tcBorders>
            <w:shd w:val="clear" w:color="auto" w:fill="auto"/>
            <w:hideMark/>
          </w:tcPr>
          <w:p w14:paraId="696B7724"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00" w:type="dxa"/>
            <w:tcBorders>
              <w:top w:val="nil"/>
              <w:left w:val="nil"/>
              <w:bottom w:val="single" w:sz="4" w:space="0" w:color="auto"/>
              <w:right w:val="single" w:sz="4" w:space="0" w:color="auto"/>
            </w:tcBorders>
            <w:shd w:val="clear" w:color="auto" w:fill="auto"/>
            <w:hideMark/>
          </w:tcPr>
          <w:p w14:paraId="5AC6996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0FF747BB"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06</w:t>
            </w:r>
          </w:p>
        </w:tc>
        <w:tc>
          <w:tcPr>
            <w:tcW w:w="1240" w:type="dxa"/>
            <w:tcBorders>
              <w:top w:val="nil"/>
              <w:left w:val="nil"/>
              <w:bottom w:val="single" w:sz="4" w:space="0" w:color="auto"/>
              <w:right w:val="single" w:sz="4" w:space="0" w:color="auto"/>
            </w:tcBorders>
            <w:shd w:val="clear" w:color="auto" w:fill="auto"/>
            <w:vAlign w:val="bottom"/>
            <w:hideMark/>
          </w:tcPr>
          <w:p w14:paraId="1C877F7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0000000000</w:t>
            </w:r>
          </w:p>
        </w:tc>
        <w:tc>
          <w:tcPr>
            <w:tcW w:w="620" w:type="dxa"/>
            <w:tcBorders>
              <w:top w:val="nil"/>
              <w:left w:val="nil"/>
              <w:bottom w:val="single" w:sz="4" w:space="0" w:color="auto"/>
              <w:right w:val="single" w:sz="4" w:space="0" w:color="auto"/>
            </w:tcBorders>
            <w:shd w:val="clear" w:color="auto" w:fill="auto"/>
            <w:vAlign w:val="bottom"/>
            <w:hideMark/>
          </w:tcPr>
          <w:p w14:paraId="1531CA5B"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322CBB88"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38 200,00</w:t>
            </w:r>
          </w:p>
        </w:tc>
        <w:tc>
          <w:tcPr>
            <w:tcW w:w="1240" w:type="dxa"/>
            <w:tcBorders>
              <w:top w:val="nil"/>
              <w:left w:val="nil"/>
              <w:bottom w:val="single" w:sz="4" w:space="0" w:color="auto"/>
              <w:right w:val="single" w:sz="4" w:space="0" w:color="auto"/>
            </w:tcBorders>
            <w:shd w:val="clear" w:color="auto" w:fill="auto"/>
            <w:vAlign w:val="bottom"/>
            <w:hideMark/>
          </w:tcPr>
          <w:p w14:paraId="79232C4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14:paraId="5566211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B24E49" w:rsidRPr="00B24E49" w14:paraId="5416CB7F" w14:textId="77777777" w:rsidTr="00B24E49">
        <w:trPr>
          <w:trHeight w:val="1530"/>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4BDA9C2D"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Передача полномочий муниципальному району по решению вопросов местного значения поселений  в части содержания контрольно-ревизионной комиссии органов местного самоуправления</w:t>
            </w:r>
          </w:p>
        </w:tc>
        <w:tc>
          <w:tcPr>
            <w:tcW w:w="400" w:type="dxa"/>
            <w:tcBorders>
              <w:top w:val="nil"/>
              <w:left w:val="single" w:sz="4" w:space="0" w:color="auto"/>
              <w:bottom w:val="single" w:sz="4" w:space="0" w:color="auto"/>
              <w:right w:val="single" w:sz="4" w:space="0" w:color="auto"/>
            </w:tcBorders>
            <w:shd w:val="clear" w:color="auto" w:fill="auto"/>
            <w:hideMark/>
          </w:tcPr>
          <w:p w14:paraId="1CA645F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31D7B40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06</w:t>
            </w:r>
          </w:p>
        </w:tc>
        <w:tc>
          <w:tcPr>
            <w:tcW w:w="1240" w:type="dxa"/>
            <w:tcBorders>
              <w:top w:val="nil"/>
              <w:left w:val="nil"/>
              <w:bottom w:val="single" w:sz="4" w:space="0" w:color="auto"/>
              <w:right w:val="single" w:sz="4" w:space="0" w:color="auto"/>
            </w:tcBorders>
            <w:shd w:val="clear" w:color="auto" w:fill="auto"/>
            <w:vAlign w:val="bottom"/>
            <w:hideMark/>
          </w:tcPr>
          <w:p w14:paraId="3B2173F0"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0140160110</w:t>
            </w:r>
          </w:p>
        </w:tc>
        <w:tc>
          <w:tcPr>
            <w:tcW w:w="620" w:type="dxa"/>
            <w:tcBorders>
              <w:top w:val="nil"/>
              <w:left w:val="nil"/>
              <w:bottom w:val="single" w:sz="4" w:space="0" w:color="auto"/>
              <w:right w:val="single" w:sz="4" w:space="0" w:color="auto"/>
            </w:tcBorders>
            <w:shd w:val="clear" w:color="auto" w:fill="auto"/>
            <w:vAlign w:val="bottom"/>
            <w:hideMark/>
          </w:tcPr>
          <w:p w14:paraId="0D69956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26957AB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37 200,00</w:t>
            </w:r>
          </w:p>
        </w:tc>
        <w:tc>
          <w:tcPr>
            <w:tcW w:w="1240" w:type="dxa"/>
            <w:tcBorders>
              <w:top w:val="nil"/>
              <w:left w:val="nil"/>
              <w:bottom w:val="single" w:sz="4" w:space="0" w:color="auto"/>
              <w:right w:val="single" w:sz="4" w:space="0" w:color="auto"/>
            </w:tcBorders>
            <w:shd w:val="clear" w:color="auto" w:fill="auto"/>
            <w:vAlign w:val="bottom"/>
            <w:hideMark/>
          </w:tcPr>
          <w:p w14:paraId="4F929B32"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14:paraId="4658B4A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B24E49" w:rsidRPr="00B24E49" w14:paraId="0E814AA6" w14:textId="77777777" w:rsidTr="00B24E49">
        <w:trPr>
          <w:trHeight w:val="285"/>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0989B1C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hideMark/>
          </w:tcPr>
          <w:p w14:paraId="02754B8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68DF2AAB"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06</w:t>
            </w:r>
          </w:p>
        </w:tc>
        <w:tc>
          <w:tcPr>
            <w:tcW w:w="1240" w:type="dxa"/>
            <w:tcBorders>
              <w:top w:val="nil"/>
              <w:left w:val="nil"/>
              <w:bottom w:val="single" w:sz="4" w:space="0" w:color="auto"/>
              <w:right w:val="single" w:sz="4" w:space="0" w:color="auto"/>
            </w:tcBorders>
            <w:shd w:val="clear" w:color="auto" w:fill="auto"/>
            <w:vAlign w:val="bottom"/>
            <w:hideMark/>
          </w:tcPr>
          <w:p w14:paraId="5474DDE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0140160110</w:t>
            </w:r>
          </w:p>
        </w:tc>
        <w:tc>
          <w:tcPr>
            <w:tcW w:w="620" w:type="dxa"/>
            <w:tcBorders>
              <w:top w:val="nil"/>
              <w:left w:val="nil"/>
              <w:bottom w:val="single" w:sz="4" w:space="0" w:color="auto"/>
              <w:right w:val="single" w:sz="4" w:space="0" w:color="auto"/>
            </w:tcBorders>
            <w:shd w:val="clear" w:color="auto" w:fill="auto"/>
            <w:vAlign w:val="bottom"/>
            <w:hideMark/>
          </w:tcPr>
          <w:p w14:paraId="2271DA76"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w:t>
            </w:r>
          </w:p>
        </w:tc>
        <w:tc>
          <w:tcPr>
            <w:tcW w:w="1240" w:type="dxa"/>
            <w:tcBorders>
              <w:top w:val="nil"/>
              <w:left w:val="nil"/>
              <w:bottom w:val="single" w:sz="4" w:space="0" w:color="auto"/>
              <w:right w:val="single" w:sz="4" w:space="0" w:color="auto"/>
            </w:tcBorders>
            <w:shd w:val="clear" w:color="auto" w:fill="auto"/>
            <w:vAlign w:val="bottom"/>
            <w:hideMark/>
          </w:tcPr>
          <w:p w14:paraId="04D697C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37 200,00</w:t>
            </w:r>
          </w:p>
        </w:tc>
        <w:tc>
          <w:tcPr>
            <w:tcW w:w="1240" w:type="dxa"/>
            <w:tcBorders>
              <w:top w:val="nil"/>
              <w:left w:val="nil"/>
              <w:bottom w:val="single" w:sz="4" w:space="0" w:color="auto"/>
              <w:right w:val="single" w:sz="4" w:space="0" w:color="auto"/>
            </w:tcBorders>
            <w:shd w:val="clear" w:color="auto" w:fill="auto"/>
            <w:vAlign w:val="bottom"/>
            <w:hideMark/>
          </w:tcPr>
          <w:p w14:paraId="3789FFB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14:paraId="442304F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B24E49" w:rsidRPr="00B24E49" w14:paraId="512B18C0"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hideMark/>
          </w:tcPr>
          <w:p w14:paraId="11198585"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межбюджетные трансферты</w:t>
            </w:r>
          </w:p>
        </w:tc>
        <w:tc>
          <w:tcPr>
            <w:tcW w:w="400" w:type="dxa"/>
            <w:tcBorders>
              <w:top w:val="nil"/>
              <w:left w:val="nil"/>
              <w:bottom w:val="single" w:sz="4" w:space="0" w:color="auto"/>
              <w:right w:val="single" w:sz="4" w:space="0" w:color="auto"/>
            </w:tcBorders>
            <w:shd w:val="clear" w:color="auto" w:fill="auto"/>
            <w:hideMark/>
          </w:tcPr>
          <w:p w14:paraId="1B23F02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4CC18BF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06</w:t>
            </w:r>
          </w:p>
        </w:tc>
        <w:tc>
          <w:tcPr>
            <w:tcW w:w="1240" w:type="dxa"/>
            <w:tcBorders>
              <w:top w:val="nil"/>
              <w:left w:val="nil"/>
              <w:bottom w:val="single" w:sz="4" w:space="0" w:color="auto"/>
              <w:right w:val="single" w:sz="4" w:space="0" w:color="auto"/>
            </w:tcBorders>
            <w:shd w:val="clear" w:color="auto" w:fill="auto"/>
            <w:vAlign w:val="bottom"/>
            <w:hideMark/>
          </w:tcPr>
          <w:p w14:paraId="3822931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0140160110</w:t>
            </w:r>
          </w:p>
        </w:tc>
        <w:tc>
          <w:tcPr>
            <w:tcW w:w="620" w:type="dxa"/>
            <w:tcBorders>
              <w:top w:val="nil"/>
              <w:left w:val="nil"/>
              <w:bottom w:val="single" w:sz="4" w:space="0" w:color="auto"/>
              <w:right w:val="single" w:sz="4" w:space="0" w:color="auto"/>
            </w:tcBorders>
            <w:shd w:val="clear" w:color="auto" w:fill="auto"/>
            <w:vAlign w:val="bottom"/>
            <w:hideMark/>
          </w:tcPr>
          <w:p w14:paraId="21719A7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540</w:t>
            </w:r>
          </w:p>
        </w:tc>
        <w:tc>
          <w:tcPr>
            <w:tcW w:w="1240" w:type="dxa"/>
            <w:tcBorders>
              <w:top w:val="nil"/>
              <w:left w:val="nil"/>
              <w:bottom w:val="single" w:sz="4" w:space="0" w:color="auto"/>
              <w:right w:val="single" w:sz="4" w:space="0" w:color="auto"/>
            </w:tcBorders>
            <w:shd w:val="clear" w:color="auto" w:fill="auto"/>
            <w:vAlign w:val="bottom"/>
            <w:hideMark/>
          </w:tcPr>
          <w:p w14:paraId="1E3FC18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37 200,00</w:t>
            </w:r>
          </w:p>
        </w:tc>
        <w:tc>
          <w:tcPr>
            <w:tcW w:w="1240" w:type="dxa"/>
            <w:tcBorders>
              <w:top w:val="nil"/>
              <w:left w:val="nil"/>
              <w:bottom w:val="single" w:sz="4" w:space="0" w:color="auto"/>
              <w:right w:val="single" w:sz="4" w:space="0" w:color="auto"/>
            </w:tcBorders>
            <w:shd w:val="clear" w:color="auto" w:fill="auto"/>
            <w:vAlign w:val="bottom"/>
            <w:hideMark/>
          </w:tcPr>
          <w:p w14:paraId="0EEFA93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14:paraId="1B3B68A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B24E49" w:rsidRPr="00B24E49" w14:paraId="04550CA0" w14:textId="77777777" w:rsidTr="00B24E49">
        <w:trPr>
          <w:trHeight w:val="765"/>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7D61532A"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Передача полномочий муниципальному району по внутреннему финансовому контролю</w:t>
            </w:r>
          </w:p>
        </w:tc>
        <w:tc>
          <w:tcPr>
            <w:tcW w:w="400" w:type="dxa"/>
            <w:tcBorders>
              <w:top w:val="nil"/>
              <w:left w:val="single" w:sz="4" w:space="0" w:color="auto"/>
              <w:bottom w:val="single" w:sz="4" w:space="0" w:color="auto"/>
              <w:right w:val="single" w:sz="4" w:space="0" w:color="auto"/>
            </w:tcBorders>
            <w:shd w:val="clear" w:color="auto" w:fill="auto"/>
            <w:hideMark/>
          </w:tcPr>
          <w:p w14:paraId="19C0752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075B65F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06</w:t>
            </w:r>
          </w:p>
        </w:tc>
        <w:tc>
          <w:tcPr>
            <w:tcW w:w="1240" w:type="dxa"/>
            <w:tcBorders>
              <w:top w:val="nil"/>
              <w:left w:val="nil"/>
              <w:bottom w:val="single" w:sz="4" w:space="0" w:color="auto"/>
              <w:right w:val="single" w:sz="4" w:space="0" w:color="auto"/>
            </w:tcBorders>
            <w:shd w:val="clear" w:color="auto" w:fill="auto"/>
            <w:vAlign w:val="bottom"/>
            <w:hideMark/>
          </w:tcPr>
          <w:p w14:paraId="58634D7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0140160130</w:t>
            </w:r>
          </w:p>
        </w:tc>
        <w:tc>
          <w:tcPr>
            <w:tcW w:w="620" w:type="dxa"/>
            <w:tcBorders>
              <w:top w:val="nil"/>
              <w:left w:val="nil"/>
              <w:bottom w:val="single" w:sz="4" w:space="0" w:color="auto"/>
              <w:right w:val="single" w:sz="4" w:space="0" w:color="auto"/>
            </w:tcBorders>
            <w:shd w:val="clear" w:color="auto" w:fill="auto"/>
            <w:vAlign w:val="bottom"/>
            <w:hideMark/>
          </w:tcPr>
          <w:p w14:paraId="749F591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2029D486"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1 000,00</w:t>
            </w:r>
          </w:p>
        </w:tc>
        <w:tc>
          <w:tcPr>
            <w:tcW w:w="1240" w:type="dxa"/>
            <w:tcBorders>
              <w:top w:val="nil"/>
              <w:left w:val="nil"/>
              <w:bottom w:val="single" w:sz="4" w:space="0" w:color="auto"/>
              <w:right w:val="single" w:sz="4" w:space="0" w:color="auto"/>
            </w:tcBorders>
            <w:shd w:val="clear" w:color="auto" w:fill="auto"/>
            <w:vAlign w:val="bottom"/>
            <w:hideMark/>
          </w:tcPr>
          <w:p w14:paraId="7FCAD43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14:paraId="233D5E3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B24E49" w:rsidRPr="00B24E49" w14:paraId="312FB46D" w14:textId="77777777" w:rsidTr="00B24E49">
        <w:trPr>
          <w:trHeight w:val="300"/>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4DD20E05"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hideMark/>
          </w:tcPr>
          <w:p w14:paraId="0E70C2F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16F5305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06</w:t>
            </w:r>
          </w:p>
        </w:tc>
        <w:tc>
          <w:tcPr>
            <w:tcW w:w="1240" w:type="dxa"/>
            <w:tcBorders>
              <w:top w:val="nil"/>
              <w:left w:val="nil"/>
              <w:bottom w:val="single" w:sz="4" w:space="0" w:color="auto"/>
              <w:right w:val="single" w:sz="4" w:space="0" w:color="auto"/>
            </w:tcBorders>
            <w:shd w:val="clear" w:color="auto" w:fill="auto"/>
            <w:vAlign w:val="bottom"/>
            <w:hideMark/>
          </w:tcPr>
          <w:p w14:paraId="574C3792"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0140160130</w:t>
            </w:r>
          </w:p>
        </w:tc>
        <w:tc>
          <w:tcPr>
            <w:tcW w:w="620" w:type="dxa"/>
            <w:tcBorders>
              <w:top w:val="nil"/>
              <w:left w:val="nil"/>
              <w:bottom w:val="single" w:sz="4" w:space="0" w:color="auto"/>
              <w:right w:val="single" w:sz="4" w:space="0" w:color="auto"/>
            </w:tcBorders>
            <w:shd w:val="clear" w:color="auto" w:fill="auto"/>
            <w:vAlign w:val="bottom"/>
            <w:hideMark/>
          </w:tcPr>
          <w:p w14:paraId="21FCBE33"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w:t>
            </w:r>
          </w:p>
        </w:tc>
        <w:tc>
          <w:tcPr>
            <w:tcW w:w="1240" w:type="dxa"/>
            <w:tcBorders>
              <w:top w:val="nil"/>
              <w:left w:val="nil"/>
              <w:bottom w:val="single" w:sz="4" w:space="0" w:color="auto"/>
              <w:right w:val="single" w:sz="4" w:space="0" w:color="auto"/>
            </w:tcBorders>
            <w:shd w:val="clear" w:color="auto" w:fill="auto"/>
            <w:vAlign w:val="bottom"/>
            <w:hideMark/>
          </w:tcPr>
          <w:p w14:paraId="78195C0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1 000,00</w:t>
            </w:r>
          </w:p>
        </w:tc>
        <w:tc>
          <w:tcPr>
            <w:tcW w:w="1240" w:type="dxa"/>
            <w:tcBorders>
              <w:top w:val="nil"/>
              <w:left w:val="nil"/>
              <w:bottom w:val="single" w:sz="4" w:space="0" w:color="auto"/>
              <w:right w:val="single" w:sz="4" w:space="0" w:color="auto"/>
            </w:tcBorders>
            <w:shd w:val="clear" w:color="auto" w:fill="auto"/>
            <w:vAlign w:val="bottom"/>
            <w:hideMark/>
          </w:tcPr>
          <w:p w14:paraId="7FED616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14:paraId="50BE578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B24E49" w:rsidRPr="00B24E49" w14:paraId="3E652450"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hideMark/>
          </w:tcPr>
          <w:p w14:paraId="0E2974CB"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межбюджетные трансферты</w:t>
            </w:r>
          </w:p>
        </w:tc>
        <w:tc>
          <w:tcPr>
            <w:tcW w:w="400" w:type="dxa"/>
            <w:tcBorders>
              <w:top w:val="nil"/>
              <w:left w:val="nil"/>
              <w:bottom w:val="single" w:sz="4" w:space="0" w:color="auto"/>
              <w:right w:val="single" w:sz="4" w:space="0" w:color="auto"/>
            </w:tcBorders>
            <w:shd w:val="clear" w:color="auto" w:fill="auto"/>
            <w:hideMark/>
          </w:tcPr>
          <w:p w14:paraId="67725640"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2863D28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06</w:t>
            </w:r>
          </w:p>
        </w:tc>
        <w:tc>
          <w:tcPr>
            <w:tcW w:w="1240" w:type="dxa"/>
            <w:tcBorders>
              <w:top w:val="nil"/>
              <w:left w:val="nil"/>
              <w:bottom w:val="single" w:sz="4" w:space="0" w:color="auto"/>
              <w:right w:val="single" w:sz="4" w:space="0" w:color="auto"/>
            </w:tcBorders>
            <w:shd w:val="clear" w:color="auto" w:fill="auto"/>
            <w:vAlign w:val="bottom"/>
            <w:hideMark/>
          </w:tcPr>
          <w:p w14:paraId="189079D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0140160130</w:t>
            </w:r>
          </w:p>
        </w:tc>
        <w:tc>
          <w:tcPr>
            <w:tcW w:w="620" w:type="dxa"/>
            <w:tcBorders>
              <w:top w:val="nil"/>
              <w:left w:val="nil"/>
              <w:bottom w:val="single" w:sz="4" w:space="0" w:color="auto"/>
              <w:right w:val="single" w:sz="4" w:space="0" w:color="auto"/>
            </w:tcBorders>
            <w:shd w:val="clear" w:color="auto" w:fill="auto"/>
            <w:vAlign w:val="bottom"/>
            <w:hideMark/>
          </w:tcPr>
          <w:p w14:paraId="799FA73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540</w:t>
            </w:r>
          </w:p>
        </w:tc>
        <w:tc>
          <w:tcPr>
            <w:tcW w:w="1240" w:type="dxa"/>
            <w:tcBorders>
              <w:top w:val="nil"/>
              <w:left w:val="nil"/>
              <w:bottom w:val="single" w:sz="4" w:space="0" w:color="auto"/>
              <w:right w:val="single" w:sz="4" w:space="0" w:color="auto"/>
            </w:tcBorders>
            <w:shd w:val="clear" w:color="auto" w:fill="auto"/>
            <w:vAlign w:val="bottom"/>
            <w:hideMark/>
          </w:tcPr>
          <w:p w14:paraId="7CDECEF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1 000,00</w:t>
            </w:r>
          </w:p>
        </w:tc>
        <w:tc>
          <w:tcPr>
            <w:tcW w:w="1240" w:type="dxa"/>
            <w:tcBorders>
              <w:top w:val="nil"/>
              <w:left w:val="nil"/>
              <w:bottom w:val="single" w:sz="4" w:space="0" w:color="auto"/>
              <w:right w:val="single" w:sz="4" w:space="0" w:color="auto"/>
            </w:tcBorders>
            <w:shd w:val="clear" w:color="auto" w:fill="auto"/>
            <w:vAlign w:val="bottom"/>
            <w:hideMark/>
          </w:tcPr>
          <w:p w14:paraId="0AB66F1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14:paraId="13D06FF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B24E49" w:rsidRPr="00B24E49" w14:paraId="4FA40279" w14:textId="77777777" w:rsidTr="00B24E49">
        <w:trPr>
          <w:trHeight w:val="510"/>
        </w:trPr>
        <w:tc>
          <w:tcPr>
            <w:tcW w:w="3440" w:type="dxa"/>
            <w:tcBorders>
              <w:top w:val="nil"/>
              <w:left w:val="single" w:sz="4" w:space="0" w:color="auto"/>
              <w:bottom w:val="single" w:sz="4" w:space="0" w:color="auto"/>
              <w:right w:val="single" w:sz="4" w:space="0" w:color="auto"/>
            </w:tcBorders>
            <w:shd w:val="clear" w:color="auto" w:fill="auto"/>
            <w:hideMark/>
          </w:tcPr>
          <w:p w14:paraId="492EDE03" w14:textId="77777777" w:rsidR="00B24E49" w:rsidRPr="00B24E49" w:rsidRDefault="00B24E49" w:rsidP="00B24E49">
            <w:pPr>
              <w:spacing w:after="0" w:line="240" w:lineRule="auto"/>
              <w:rPr>
                <w:rFonts w:ascii="Times New Roman" w:eastAsia="Times New Roman" w:hAnsi="Times New Roman" w:cs="Times New Roman"/>
                <w:b/>
                <w:bCs/>
                <w:color w:val="000000"/>
                <w:sz w:val="20"/>
                <w:szCs w:val="20"/>
                <w:lang w:eastAsia="ru-RU"/>
              </w:rPr>
            </w:pPr>
            <w:r w:rsidRPr="00B24E49">
              <w:rPr>
                <w:rFonts w:ascii="Times New Roman" w:eastAsia="Times New Roman" w:hAnsi="Times New Roman" w:cs="Times New Roman"/>
                <w:b/>
                <w:bCs/>
                <w:color w:val="000000"/>
                <w:sz w:val="20"/>
                <w:szCs w:val="20"/>
                <w:lang w:eastAsia="ru-RU"/>
              </w:rPr>
              <w:t>Другие общегосударственные вопросы</w:t>
            </w:r>
          </w:p>
        </w:tc>
        <w:tc>
          <w:tcPr>
            <w:tcW w:w="400" w:type="dxa"/>
            <w:tcBorders>
              <w:top w:val="nil"/>
              <w:left w:val="nil"/>
              <w:bottom w:val="single" w:sz="4" w:space="0" w:color="auto"/>
              <w:right w:val="single" w:sz="4" w:space="0" w:color="auto"/>
            </w:tcBorders>
            <w:shd w:val="clear" w:color="auto" w:fill="auto"/>
            <w:hideMark/>
          </w:tcPr>
          <w:p w14:paraId="260807D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1D21620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w:t>
            </w:r>
          </w:p>
        </w:tc>
        <w:tc>
          <w:tcPr>
            <w:tcW w:w="1240" w:type="dxa"/>
            <w:tcBorders>
              <w:top w:val="nil"/>
              <w:left w:val="nil"/>
              <w:bottom w:val="single" w:sz="4" w:space="0" w:color="auto"/>
              <w:right w:val="single" w:sz="4" w:space="0" w:color="auto"/>
            </w:tcBorders>
            <w:shd w:val="clear" w:color="auto" w:fill="auto"/>
            <w:vAlign w:val="bottom"/>
            <w:hideMark/>
          </w:tcPr>
          <w:p w14:paraId="24BB673D"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0140100130</w:t>
            </w:r>
          </w:p>
        </w:tc>
        <w:tc>
          <w:tcPr>
            <w:tcW w:w="620" w:type="dxa"/>
            <w:tcBorders>
              <w:top w:val="nil"/>
              <w:left w:val="nil"/>
              <w:bottom w:val="single" w:sz="4" w:space="0" w:color="auto"/>
              <w:right w:val="single" w:sz="4" w:space="0" w:color="auto"/>
            </w:tcBorders>
            <w:shd w:val="clear" w:color="auto" w:fill="auto"/>
            <w:vAlign w:val="bottom"/>
            <w:hideMark/>
          </w:tcPr>
          <w:p w14:paraId="447452D2"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3D9A1CF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10 500,00</w:t>
            </w:r>
          </w:p>
        </w:tc>
        <w:tc>
          <w:tcPr>
            <w:tcW w:w="1240" w:type="dxa"/>
            <w:tcBorders>
              <w:top w:val="nil"/>
              <w:left w:val="nil"/>
              <w:bottom w:val="single" w:sz="4" w:space="0" w:color="auto"/>
              <w:right w:val="single" w:sz="4" w:space="0" w:color="auto"/>
            </w:tcBorders>
            <w:shd w:val="clear" w:color="auto" w:fill="auto"/>
            <w:vAlign w:val="bottom"/>
            <w:hideMark/>
          </w:tcPr>
          <w:p w14:paraId="5C558E3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260" w:type="dxa"/>
            <w:tcBorders>
              <w:top w:val="nil"/>
              <w:left w:val="nil"/>
              <w:bottom w:val="single" w:sz="4" w:space="0" w:color="auto"/>
              <w:right w:val="single" w:sz="4" w:space="0" w:color="auto"/>
            </w:tcBorders>
            <w:shd w:val="clear" w:color="auto" w:fill="auto"/>
            <w:vAlign w:val="bottom"/>
            <w:hideMark/>
          </w:tcPr>
          <w:p w14:paraId="593E8C9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B24E49" w:rsidRPr="00B24E49" w14:paraId="14EE933B" w14:textId="77777777" w:rsidTr="00B24E49">
        <w:trPr>
          <w:trHeight w:val="765"/>
        </w:trPr>
        <w:tc>
          <w:tcPr>
            <w:tcW w:w="3440" w:type="dxa"/>
            <w:tcBorders>
              <w:top w:val="nil"/>
              <w:left w:val="single" w:sz="4" w:space="0" w:color="auto"/>
              <w:bottom w:val="single" w:sz="4" w:space="0" w:color="auto"/>
              <w:right w:val="single" w:sz="4" w:space="0" w:color="auto"/>
            </w:tcBorders>
            <w:shd w:val="clear" w:color="auto" w:fill="auto"/>
            <w:hideMark/>
          </w:tcPr>
          <w:p w14:paraId="61FFCDB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Финансирование расходов на содержание органов местного самоуправления</w:t>
            </w:r>
          </w:p>
        </w:tc>
        <w:tc>
          <w:tcPr>
            <w:tcW w:w="400" w:type="dxa"/>
            <w:tcBorders>
              <w:top w:val="nil"/>
              <w:left w:val="nil"/>
              <w:bottom w:val="single" w:sz="4" w:space="0" w:color="auto"/>
              <w:right w:val="single" w:sz="4" w:space="0" w:color="auto"/>
            </w:tcBorders>
            <w:shd w:val="clear" w:color="auto" w:fill="auto"/>
            <w:hideMark/>
          </w:tcPr>
          <w:p w14:paraId="2D831B8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19C3D92B"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w:t>
            </w:r>
          </w:p>
        </w:tc>
        <w:tc>
          <w:tcPr>
            <w:tcW w:w="1240" w:type="dxa"/>
            <w:tcBorders>
              <w:top w:val="nil"/>
              <w:left w:val="nil"/>
              <w:bottom w:val="single" w:sz="4" w:space="0" w:color="auto"/>
              <w:right w:val="single" w:sz="4" w:space="0" w:color="auto"/>
            </w:tcBorders>
            <w:shd w:val="clear" w:color="auto" w:fill="auto"/>
            <w:vAlign w:val="bottom"/>
            <w:hideMark/>
          </w:tcPr>
          <w:p w14:paraId="096F194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0140100130</w:t>
            </w:r>
          </w:p>
        </w:tc>
        <w:tc>
          <w:tcPr>
            <w:tcW w:w="620" w:type="dxa"/>
            <w:tcBorders>
              <w:top w:val="nil"/>
              <w:left w:val="nil"/>
              <w:bottom w:val="single" w:sz="4" w:space="0" w:color="auto"/>
              <w:right w:val="single" w:sz="4" w:space="0" w:color="auto"/>
            </w:tcBorders>
            <w:shd w:val="clear" w:color="auto" w:fill="auto"/>
            <w:vAlign w:val="bottom"/>
            <w:hideMark/>
          </w:tcPr>
          <w:p w14:paraId="06292CF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74AE720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240" w:type="dxa"/>
            <w:tcBorders>
              <w:top w:val="nil"/>
              <w:left w:val="nil"/>
              <w:bottom w:val="single" w:sz="4" w:space="0" w:color="auto"/>
              <w:right w:val="single" w:sz="4" w:space="0" w:color="auto"/>
            </w:tcBorders>
            <w:shd w:val="clear" w:color="auto" w:fill="auto"/>
            <w:vAlign w:val="bottom"/>
            <w:hideMark/>
          </w:tcPr>
          <w:p w14:paraId="6358FA7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260" w:type="dxa"/>
            <w:tcBorders>
              <w:top w:val="nil"/>
              <w:left w:val="nil"/>
              <w:bottom w:val="single" w:sz="4" w:space="0" w:color="auto"/>
              <w:right w:val="single" w:sz="4" w:space="0" w:color="auto"/>
            </w:tcBorders>
            <w:shd w:val="clear" w:color="auto" w:fill="auto"/>
            <w:vAlign w:val="bottom"/>
            <w:hideMark/>
          </w:tcPr>
          <w:p w14:paraId="678C859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r>
      <w:tr w:rsidR="00B24E49" w:rsidRPr="00B24E49" w14:paraId="42C1607B"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hideMark/>
          </w:tcPr>
          <w:p w14:paraId="1F9304F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бюджетные ассигнования</w:t>
            </w:r>
          </w:p>
        </w:tc>
        <w:tc>
          <w:tcPr>
            <w:tcW w:w="400" w:type="dxa"/>
            <w:tcBorders>
              <w:top w:val="nil"/>
              <w:left w:val="nil"/>
              <w:bottom w:val="single" w:sz="4" w:space="0" w:color="auto"/>
              <w:right w:val="single" w:sz="4" w:space="0" w:color="auto"/>
            </w:tcBorders>
            <w:shd w:val="clear" w:color="auto" w:fill="auto"/>
            <w:hideMark/>
          </w:tcPr>
          <w:p w14:paraId="6631687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1081920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w:t>
            </w:r>
          </w:p>
        </w:tc>
        <w:tc>
          <w:tcPr>
            <w:tcW w:w="1240" w:type="dxa"/>
            <w:tcBorders>
              <w:top w:val="nil"/>
              <w:left w:val="nil"/>
              <w:bottom w:val="single" w:sz="4" w:space="0" w:color="auto"/>
              <w:right w:val="single" w:sz="4" w:space="0" w:color="auto"/>
            </w:tcBorders>
            <w:shd w:val="clear" w:color="auto" w:fill="auto"/>
            <w:vAlign w:val="bottom"/>
            <w:hideMark/>
          </w:tcPr>
          <w:p w14:paraId="55CC90A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0140100130</w:t>
            </w:r>
          </w:p>
        </w:tc>
        <w:tc>
          <w:tcPr>
            <w:tcW w:w="620" w:type="dxa"/>
            <w:tcBorders>
              <w:top w:val="nil"/>
              <w:left w:val="nil"/>
              <w:bottom w:val="single" w:sz="4" w:space="0" w:color="auto"/>
              <w:right w:val="single" w:sz="4" w:space="0" w:color="auto"/>
            </w:tcBorders>
            <w:shd w:val="clear" w:color="auto" w:fill="auto"/>
            <w:vAlign w:val="bottom"/>
            <w:hideMark/>
          </w:tcPr>
          <w:p w14:paraId="23D63CA6"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w:t>
            </w:r>
          </w:p>
        </w:tc>
        <w:tc>
          <w:tcPr>
            <w:tcW w:w="1240" w:type="dxa"/>
            <w:tcBorders>
              <w:top w:val="nil"/>
              <w:left w:val="nil"/>
              <w:bottom w:val="single" w:sz="4" w:space="0" w:color="auto"/>
              <w:right w:val="single" w:sz="4" w:space="0" w:color="auto"/>
            </w:tcBorders>
            <w:shd w:val="clear" w:color="auto" w:fill="auto"/>
            <w:vAlign w:val="bottom"/>
            <w:hideMark/>
          </w:tcPr>
          <w:p w14:paraId="6CE167F2"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240" w:type="dxa"/>
            <w:tcBorders>
              <w:top w:val="nil"/>
              <w:left w:val="nil"/>
              <w:bottom w:val="single" w:sz="4" w:space="0" w:color="auto"/>
              <w:right w:val="single" w:sz="4" w:space="0" w:color="auto"/>
            </w:tcBorders>
            <w:shd w:val="clear" w:color="auto" w:fill="auto"/>
            <w:vAlign w:val="bottom"/>
            <w:hideMark/>
          </w:tcPr>
          <w:p w14:paraId="1E5D9F3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260" w:type="dxa"/>
            <w:tcBorders>
              <w:top w:val="nil"/>
              <w:left w:val="nil"/>
              <w:bottom w:val="single" w:sz="4" w:space="0" w:color="auto"/>
              <w:right w:val="single" w:sz="4" w:space="0" w:color="auto"/>
            </w:tcBorders>
            <w:shd w:val="clear" w:color="auto" w:fill="auto"/>
            <w:vAlign w:val="bottom"/>
            <w:hideMark/>
          </w:tcPr>
          <w:p w14:paraId="08B27F1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r>
      <w:tr w:rsidR="00B24E49" w:rsidRPr="00B24E49" w14:paraId="7179E769" w14:textId="77777777" w:rsidTr="00B24E49">
        <w:trPr>
          <w:trHeight w:val="510"/>
        </w:trPr>
        <w:tc>
          <w:tcPr>
            <w:tcW w:w="3440" w:type="dxa"/>
            <w:tcBorders>
              <w:top w:val="nil"/>
              <w:left w:val="single" w:sz="4" w:space="0" w:color="auto"/>
              <w:bottom w:val="single" w:sz="4" w:space="0" w:color="auto"/>
              <w:right w:val="single" w:sz="4" w:space="0" w:color="auto"/>
            </w:tcBorders>
            <w:shd w:val="clear" w:color="auto" w:fill="auto"/>
            <w:hideMark/>
          </w:tcPr>
          <w:p w14:paraId="0F9F161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Уплата налогов, сборов и иных платежей</w:t>
            </w:r>
          </w:p>
        </w:tc>
        <w:tc>
          <w:tcPr>
            <w:tcW w:w="400" w:type="dxa"/>
            <w:tcBorders>
              <w:top w:val="nil"/>
              <w:left w:val="nil"/>
              <w:bottom w:val="single" w:sz="4" w:space="0" w:color="auto"/>
              <w:right w:val="single" w:sz="4" w:space="0" w:color="auto"/>
            </w:tcBorders>
            <w:shd w:val="clear" w:color="auto" w:fill="auto"/>
            <w:hideMark/>
          </w:tcPr>
          <w:p w14:paraId="651F4E2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7D068AF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w:t>
            </w:r>
          </w:p>
        </w:tc>
        <w:tc>
          <w:tcPr>
            <w:tcW w:w="1240" w:type="dxa"/>
            <w:tcBorders>
              <w:top w:val="nil"/>
              <w:left w:val="nil"/>
              <w:bottom w:val="single" w:sz="4" w:space="0" w:color="auto"/>
              <w:right w:val="single" w:sz="4" w:space="0" w:color="auto"/>
            </w:tcBorders>
            <w:shd w:val="clear" w:color="auto" w:fill="auto"/>
            <w:vAlign w:val="bottom"/>
            <w:hideMark/>
          </w:tcPr>
          <w:p w14:paraId="7F0EA45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0140100130</w:t>
            </w:r>
          </w:p>
        </w:tc>
        <w:tc>
          <w:tcPr>
            <w:tcW w:w="620" w:type="dxa"/>
            <w:tcBorders>
              <w:top w:val="nil"/>
              <w:left w:val="nil"/>
              <w:bottom w:val="single" w:sz="4" w:space="0" w:color="auto"/>
              <w:right w:val="single" w:sz="4" w:space="0" w:color="auto"/>
            </w:tcBorders>
            <w:shd w:val="clear" w:color="auto" w:fill="auto"/>
            <w:vAlign w:val="bottom"/>
            <w:hideMark/>
          </w:tcPr>
          <w:p w14:paraId="6FC3597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240</w:t>
            </w:r>
          </w:p>
        </w:tc>
        <w:tc>
          <w:tcPr>
            <w:tcW w:w="1240" w:type="dxa"/>
            <w:tcBorders>
              <w:top w:val="nil"/>
              <w:left w:val="nil"/>
              <w:bottom w:val="single" w:sz="4" w:space="0" w:color="auto"/>
              <w:right w:val="single" w:sz="4" w:space="0" w:color="auto"/>
            </w:tcBorders>
            <w:shd w:val="clear" w:color="auto" w:fill="auto"/>
            <w:vAlign w:val="bottom"/>
            <w:hideMark/>
          </w:tcPr>
          <w:p w14:paraId="344C55E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240" w:type="dxa"/>
            <w:tcBorders>
              <w:top w:val="nil"/>
              <w:left w:val="nil"/>
              <w:bottom w:val="single" w:sz="4" w:space="0" w:color="auto"/>
              <w:right w:val="single" w:sz="4" w:space="0" w:color="auto"/>
            </w:tcBorders>
            <w:shd w:val="clear" w:color="auto" w:fill="auto"/>
            <w:vAlign w:val="bottom"/>
            <w:hideMark/>
          </w:tcPr>
          <w:p w14:paraId="6F87EB0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260" w:type="dxa"/>
            <w:tcBorders>
              <w:top w:val="nil"/>
              <w:left w:val="nil"/>
              <w:bottom w:val="single" w:sz="4" w:space="0" w:color="auto"/>
              <w:right w:val="single" w:sz="4" w:space="0" w:color="auto"/>
            </w:tcBorders>
            <w:shd w:val="clear" w:color="auto" w:fill="auto"/>
            <w:vAlign w:val="bottom"/>
            <w:hideMark/>
          </w:tcPr>
          <w:p w14:paraId="4C51997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r>
      <w:tr w:rsidR="00B24E49" w:rsidRPr="00B24E49" w14:paraId="7FF297DB"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hideMark/>
          </w:tcPr>
          <w:p w14:paraId="6CAF9E4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Уплата иных платежей</w:t>
            </w:r>
          </w:p>
        </w:tc>
        <w:tc>
          <w:tcPr>
            <w:tcW w:w="400" w:type="dxa"/>
            <w:tcBorders>
              <w:top w:val="nil"/>
              <w:left w:val="nil"/>
              <w:bottom w:val="single" w:sz="4" w:space="0" w:color="auto"/>
              <w:right w:val="single" w:sz="4" w:space="0" w:color="auto"/>
            </w:tcBorders>
            <w:shd w:val="clear" w:color="auto" w:fill="auto"/>
            <w:hideMark/>
          </w:tcPr>
          <w:p w14:paraId="285802C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537059C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w:t>
            </w:r>
          </w:p>
        </w:tc>
        <w:tc>
          <w:tcPr>
            <w:tcW w:w="1240" w:type="dxa"/>
            <w:tcBorders>
              <w:top w:val="nil"/>
              <w:left w:val="nil"/>
              <w:bottom w:val="single" w:sz="4" w:space="0" w:color="auto"/>
              <w:right w:val="single" w:sz="4" w:space="0" w:color="auto"/>
            </w:tcBorders>
            <w:shd w:val="clear" w:color="auto" w:fill="auto"/>
            <w:vAlign w:val="bottom"/>
            <w:hideMark/>
          </w:tcPr>
          <w:p w14:paraId="1831D37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0140100130</w:t>
            </w:r>
          </w:p>
        </w:tc>
        <w:tc>
          <w:tcPr>
            <w:tcW w:w="620" w:type="dxa"/>
            <w:tcBorders>
              <w:top w:val="nil"/>
              <w:left w:val="nil"/>
              <w:bottom w:val="single" w:sz="4" w:space="0" w:color="auto"/>
              <w:right w:val="single" w:sz="4" w:space="0" w:color="auto"/>
            </w:tcBorders>
            <w:shd w:val="clear" w:color="auto" w:fill="auto"/>
            <w:vAlign w:val="bottom"/>
            <w:hideMark/>
          </w:tcPr>
          <w:p w14:paraId="4A89FC01"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244</w:t>
            </w:r>
          </w:p>
        </w:tc>
        <w:tc>
          <w:tcPr>
            <w:tcW w:w="1240" w:type="dxa"/>
            <w:tcBorders>
              <w:top w:val="nil"/>
              <w:left w:val="nil"/>
              <w:bottom w:val="single" w:sz="4" w:space="0" w:color="auto"/>
              <w:right w:val="single" w:sz="4" w:space="0" w:color="auto"/>
            </w:tcBorders>
            <w:shd w:val="clear" w:color="auto" w:fill="auto"/>
            <w:vAlign w:val="bottom"/>
            <w:hideMark/>
          </w:tcPr>
          <w:p w14:paraId="2A959DA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240" w:type="dxa"/>
            <w:tcBorders>
              <w:top w:val="nil"/>
              <w:left w:val="nil"/>
              <w:bottom w:val="single" w:sz="4" w:space="0" w:color="auto"/>
              <w:right w:val="single" w:sz="4" w:space="0" w:color="auto"/>
            </w:tcBorders>
            <w:shd w:val="clear" w:color="auto" w:fill="auto"/>
            <w:vAlign w:val="bottom"/>
            <w:hideMark/>
          </w:tcPr>
          <w:p w14:paraId="48CE3A6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c>
          <w:tcPr>
            <w:tcW w:w="1260" w:type="dxa"/>
            <w:tcBorders>
              <w:top w:val="nil"/>
              <w:left w:val="nil"/>
              <w:bottom w:val="single" w:sz="4" w:space="0" w:color="auto"/>
              <w:right w:val="single" w:sz="4" w:space="0" w:color="auto"/>
            </w:tcBorders>
            <w:shd w:val="clear" w:color="auto" w:fill="auto"/>
            <w:vAlign w:val="bottom"/>
            <w:hideMark/>
          </w:tcPr>
          <w:p w14:paraId="2AA4663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7 700,00</w:t>
            </w:r>
          </w:p>
        </w:tc>
      </w:tr>
      <w:tr w:rsidR="00B24E49" w:rsidRPr="00B24E49" w14:paraId="15E622D5" w14:textId="77777777" w:rsidTr="00B24E49">
        <w:trPr>
          <w:trHeight w:val="285"/>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18B8B62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бюджетные ассигнования</w:t>
            </w:r>
          </w:p>
        </w:tc>
        <w:tc>
          <w:tcPr>
            <w:tcW w:w="400" w:type="dxa"/>
            <w:tcBorders>
              <w:top w:val="nil"/>
              <w:left w:val="single" w:sz="4" w:space="0" w:color="auto"/>
              <w:bottom w:val="single" w:sz="4" w:space="0" w:color="auto"/>
              <w:right w:val="single" w:sz="4" w:space="0" w:color="auto"/>
            </w:tcBorders>
            <w:shd w:val="clear" w:color="auto" w:fill="auto"/>
            <w:hideMark/>
          </w:tcPr>
          <w:p w14:paraId="012FD65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233EDD50"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w:t>
            </w:r>
          </w:p>
        </w:tc>
        <w:tc>
          <w:tcPr>
            <w:tcW w:w="1240" w:type="dxa"/>
            <w:tcBorders>
              <w:top w:val="nil"/>
              <w:left w:val="nil"/>
              <w:bottom w:val="single" w:sz="4" w:space="0" w:color="auto"/>
              <w:right w:val="single" w:sz="4" w:space="0" w:color="auto"/>
            </w:tcBorders>
            <w:shd w:val="clear" w:color="auto" w:fill="auto"/>
            <w:vAlign w:val="bottom"/>
            <w:hideMark/>
          </w:tcPr>
          <w:p w14:paraId="3DBD1CC2"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0140100130</w:t>
            </w:r>
          </w:p>
        </w:tc>
        <w:tc>
          <w:tcPr>
            <w:tcW w:w="620" w:type="dxa"/>
            <w:tcBorders>
              <w:top w:val="nil"/>
              <w:left w:val="nil"/>
              <w:bottom w:val="single" w:sz="4" w:space="0" w:color="auto"/>
              <w:right w:val="single" w:sz="4" w:space="0" w:color="auto"/>
            </w:tcBorders>
            <w:shd w:val="clear" w:color="auto" w:fill="auto"/>
            <w:vAlign w:val="bottom"/>
            <w:hideMark/>
          </w:tcPr>
          <w:p w14:paraId="1B05038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800</w:t>
            </w:r>
          </w:p>
        </w:tc>
        <w:tc>
          <w:tcPr>
            <w:tcW w:w="1240" w:type="dxa"/>
            <w:tcBorders>
              <w:top w:val="nil"/>
              <w:left w:val="nil"/>
              <w:bottom w:val="single" w:sz="4" w:space="0" w:color="auto"/>
              <w:right w:val="single" w:sz="4" w:space="0" w:color="auto"/>
            </w:tcBorders>
            <w:shd w:val="clear" w:color="auto" w:fill="auto"/>
            <w:vAlign w:val="bottom"/>
            <w:hideMark/>
          </w:tcPr>
          <w:p w14:paraId="2A6500F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240" w:type="dxa"/>
            <w:tcBorders>
              <w:top w:val="nil"/>
              <w:left w:val="nil"/>
              <w:bottom w:val="single" w:sz="4" w:space="0" w:color="auto"/>
              <w:right w:val="single" w:sz="4" w:space="0" w:color="auto"/>
            </w:tcBorders>
            <w:shd w:val="clear" w:color="auto" w:fill="auto"/>
            <w:vAlign w:val="bottom"/>
            <w:hideMark/>
          </w:tcPr>
          <w:p w14:paraId="7FE238E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260" w:type="dxa"/>
            <w:tcBorders>
              <w:top w:val="nil"/>
              <w:left w:val="nil"/>
              <w:bottom w:val="single" w:sz="4" w:space="0" w:color="auto"/>
              <w:right w:val="single" w:sz="4" w:space="0" w:color="auto"/>
            </w:tcBorders>
            <w:shd w:val="clear" w:color="auto" w:fill="auto"/>
            <w:vAlign w:val="bottom"/>
            <w:hideMark/>
          </w:tcPr>
          <w:p w14:paraId="24ACD7F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r>
      <w:tr w:rsidR="00B24E49" w:rsidRPr="00B24E49" w14:paraId="0903E01A" w14:textId="77777777" w:rsidTr="00B24E49">
        <w:trPr>
          <w:trHeight w:val="510"/>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38D301C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Уплата налогов, сборов и иных платежей</w:t>
            </w:r>
          </w:p>
        </w:tc>
        <w:tc>
          <w:tcPr>
            <w:tcW w:w="400" w:type="dxa"/>
            <w:tcBorders>
              <w:top w:val="nil"/>
              <w:left w:val="nil"/>
              <w:bottom w:val="single" w:sz="4" w:space="0" w:color="auto"/>
              <w:right w:val="single" w:sz="4" w:space="0" w:color="auto"/>
            </w:tcBorders>
            <w:shd w:val="clear" w:color="auto" w:fill="auto"/>
            <w:hideMark/>
          </w:tcPr>
          <w:p w14:paraId="11F7CBD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6A53D8C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w:t>
            </w:r>
          </w:p>
        </w:tc>
        <w:tc>
          <w:tcPr>
            <w:tcW w:w="1240" w:type="dxa"/>
            <w:tcBorders>
              <w:top w:val="nil"/>
              <w:left w:val="nil"/>
              <w:bottom w:val="single" w:sz="4" w:space="0" w:color="auto"/>
              <w:right w:val="single" w:sz="4" w:space="0" w:color="auto"/>
            </w:tcBorders>
            <w:shd w:val="clear" w:color="auto" w:fill="auto"/>
            <w:vAlign w:val="bottom"/>
            <w:hideMark/>
          </w:tcPr>
          <w:p w14:paraId="2DB17802"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0140100130</w:t>
            </w:r>
          </w:p>
        </w:tc>
        <w:tc>
          <w:tcPr>
            <w:tcW w:w="620" w:type="dxa"/>
            <w:tcBorders>
              <w:top w:val="nil"/>
              <w:left w:val="nil"/>
              <w:bottom w:val="single" w:sz="4" w:space="0" w:color="auto"/>
              <w:right w:val="single" w:sz="4" w:space="0" w:color="auto"/>
            </w:tcBorders>
            <w:shd w:val="clear" w:color="auto" w:fill="auto"/>
            <w:vAlign w:val="bottom"/>
            <w:hideMark/>
          </w:tcPr>
          <w:p w14:paraId="0C55B36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850</w:t>
            </w:r>
          </w:p>
        </w:tc>
        <w:tc>
          <w:tcPr>
            <w:tcW w:w="1240" w:type="dxa"/>
            <w:tcBorders>
              <w:top w:val="nil"/>
              <w:left w:val="nil"/>
              <w:bottom w:val="single" w:sz="4" w:space="0" w:color="auto"/>
              <w:right w:val="single" w:sz="4" w:space="0" w:color="auto"/>
            </w:tcBorders>
            <w:shd w:val="clear" w:color="auto" w:fill="auto"/>
            <w:vAlign w:val="bottom"/>
            <w:hideMark/>
          </w:tcPr>
          <w:p w14:paraId="4ED0459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240" w:type="dxa"/>
            <w:tcBorders>
              <w:top w:val="nil"/>
              <w:left w:val="nil"/>
              <w:bottom w:val="single" w:sz="4" w:space="0" w:color="auto"/>
              <w:right w:val="single" w:sz="4" w:space="0" w:color="auto"/>
            </w:tcBorders>
            <w:shd w:val="clear" w:color="auto" w:fill="auto"/>
            <w:vAlign w:val="bottom"/>
            <w:hideMark/>
          </w:tcPr>
          <w:p w14:paraId="270B980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260" w:type="dxa"/>
            <w:tcBorders>
              <w:top w:val="nil"/>
              <w:left w:val="nil"/>
              <w:bottom w:val="single" w:sz="4" w:space="0" w:color="auto"/>
              <w:right w:val="single" w:sz="4" w:space="0" w:color="auto"/>
            </w:tcBorders>
            <w:shd w:val="clear" w:color="auto" w:fill="auto"/>
            <w:vAlign w:val="bottom"/>
            <w:hideMark/>
          </w:tcPr>
          <w:p w14:paraId="02D38E3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r>
      <w:tr w:rsidR="00B24E49" w:rsidRPr="00B24E49" w14:paraId="387F7BFF"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hideMark/>
          </w:tcPr>
          <w:p w14:paraId="74B8EC2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Уплата иных платежей</w:t>
            </w:r>
          </w:p>
        </w:tc>
        <w:tc>
          <w:tcPr>
            <w:tcW w:w="400" w:type="dxa"/>
            <w:tcBorders>
              <w:top w:val="nil"/>
              <w:left w:val="nil"/>
              <w:bottom w:val="single" w:sz="4" w:space="0" w:color="auto"/>
              <w:right w:val="single" w:sz="4" w:space="0" w:color="auto"/>
            </w:tcBorders>
            <w:shd w:val="clear" w:color="auto" w:fill="auto"/>
            <w:hideMark/>
          </w:tcPr>
          <w:p w14:paraId="7549B46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279A051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w:t>
            </w:r>
          </w:p>
        </w:tc>
        <w:tc>
          <w:tcPr>
            <w:tcW w:w="1240" w:type="dxa"/>
            <w:tcBorders>
              <w:top w:val="nil"/>
              <w:left w:val="nil"/>
              <w:bottom w:val="single" w:sz="4" w:space="0" w:color="auto"/>
              <w:right w:val="single" w:sz="4" w:space="0" w:color="auto"/>
            </w:tcBorders>
            <w:shd w:val="clear" w:color="auto" w:fill="auto"/>
            <w:vAlign w:val="bottom"/>
            <w:hideMark/>
          </w:tcPr>
          <w:p w14:paraId="5AC330EE"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0140100130</w:t>
            </w:r>
          </w:p>
        </w:tc>
        <w:tc>
          <w:tcPr>
            <w:tcW w:w="620" w:type="dxa"/>
            <w:tcBorders>
              <w:top w:val="nil"/>
              <w:left w:val="nil"/>
              <w:bottom w:val="single" w:sz="4" w:space="0" w:color="auto"/>
              <w:right w:val="single" w:sz="4" w:space="0" w:color="auto"/>
            </w:tcBorders>
            <w:shd w:val="clear" w:color="auto" w:fill="auto"/>
            <w:vAlign w:val="bottom"/>
            <w:hideMark/>
          </w:tcPr>
          <w:p w14:paraId="0D38FCE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853</w:t>
            </w:r>
          </w:p>
        </w:tc>
        <w:tc>
          <w:tcPr>
            <w:tcW w:w="1240" w:type="dxa"/>
            <w:tcBorders>
              <w:top w:val="nil"/>
              <w:left w:val="nil"/>
              <w:bottom w:val="single" w:sz="4" w:space="0" w:color="auto"/>
              <w:right w:val="single" w:sz="4" w:space="0" w:color="auto"/>
            </w:tcBorders>
            <w:shd w:val="clear" w:color="auto" w:fill="auto"/>
            <w:vAlign w:val="bottom"/>
            <w:hideMark/>
          </w:tcPr>
          <w:p w14:paraId="5E4B90C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240" w:type="dxa"/>
            <w:tcBorders>
              <w:top w:val="nil"/>
              <w:left w:val="nil"/>
              <w:bottom w:val="single" w:sz="4" w:space="0" w:color="auto"/>
              <w:right w:val="single" w:sz="4" w:space="0" w:color="auto"/>
            </w:tcBorders>
            <w:shd w:val="clear" w:color="auto" w:fill="auto"/>
            <w:vAlign w:val="bottom"/>
            <w:hideMark/>
          </w:tcPr>
          <w:p w14:paraId="13FDC7C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c>
          <w:tcPr>
            <w:tcW w:w="1260" w:type="dxa"/>
            <w:tcBorders>
              <w:top w:val="nil"/>
              <w:left w:val="nil"/>
              <w:bottom w:val="single" w:sz="4" w:space="0" w:color="auto"/>
              <w:right w:val="single" w:sz="4" w:space="0" w:color="auto"/>
            </w:tcBorders>
            <w:shd w:val="clear" w:color="auto" w:fill="auto"/>
            <w:vAlign w:val="bottom"/>
            <w:hideMark/>
          </w:tcPr>
          <w:p w14:paraId="09E5306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2 300,00</w:t>
            </w:r>
          </w:p>
        </w:tc>
      </w:tr>
      <w:tr w:rsidR="00B24E49" w:rsidRPr="00B24E49" w14:paraId="7E2894A7" w14:textId="77777777" w:rsidTr="00B24E49">
        <w:trPr>
          <w:trHeight w:val="1830"/>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0DC4BA89"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lastRenderedPageBreak/>
              <w:t>Передача полномочий муниципальному району по решению вопросов местного значения поселений  по осуществлению мер по противодействию коррупции в границах поселения в отношении муниципальных служащих</w:t>
            </w:r>
          </w:p>
        </w:tc>
        <w:tc>
          <w:tcPr>
            <w:tcW w:w="400" w:type="dxa"/>
            <w:tcBorders>
              <w:top w:val="nil"/>
              <w:left w:val="single" w:sz="4" w:space="0" w:color="auto"/>
              <w:bottom w:val="single" w:sz="4" w:space="0" w:color="auto"/>
              <w:right w:val="single" w:sz="4" w:space="0" w:color="auto"/>
            </w:tcBorders>
            <w:shd w:val="clear" w:color="auto" w:fill="auto"/>
            <w:hideMark/>
          </w:tcPr>
          <w:p w14:paraId="4F34C58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368AA8E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w:t>
            </w:r>
          </w:p>
        </w:tc>
        <w:tc>
          <w:tcPr>
            <w:tcW w:w="1240" w:type="dxa"/>
            <w:tcBorders>
              <w:top w:val="nil"/>
              <w:left w:val="nil"/>
              <w:bottom w:val="single" w:sz="4" w:space="0" w:color="auto"/>
              <w:right w:val="single" w:sz="4" w:space="0" w:color="auto"/>
            </w:tcBorders>
            <w:shd w:val="clear" w:color="auto" w:fill="auto"/>
            <w:vAlign w:val="bottom"/>
            <w:hideMark/>
          </w:tcPr>
          <w:p w14:paraId="007D9B9B"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0140160140</w:t>
            </w:r>
          </w:p>
        </w:tc>
        <w:tc>
          <w:tcPr>
            <w:tcW w:w="620" w:type="dxa"/>
            <w:tcBorders>
              <w:top w:val="nil"/>
              <w:left w:val="nil"/>
              <w:bottom w:val="single" w:sz="4" w:space="0" w:color="auto"/>
              <w:right w:val="single" w:sz="4" w:space="0" w:color="auto"/>
            </w:tcBorders>
            <w:shd w:val="clear" w:color="auto" w:fill="auto"/>
            <w:vAlign w:val="bottom"/>
            <w:hideMark/>
          </w:tcPr>
          <w:p w14:paraId="6DC730F1"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0DAD912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500,00</w:t>
            </w:r>
          </w:p>
        </w:tc>
        <w:tc>
          <w:tcPr>
            <w:tcW w:w="1240" w:type="dxa"/>
            <w:tcBorders>
              <w:top w:val="nil"/>
              <w:left w:val="nil"/>
              <w:bottom w:val="single" w:sz="4" w:space="0" w:color="auto"/>
              <w:right w:val="single" w:sz="4" w:space="0" w:color="auto"/>
            </w:tcBorders>
            <w:shd w:val="clear" w:color="auto" w:fill="auto"/>
            <w:vAlign w:val="bottom"/>
            <w:hideMark/>
          </w:tcPr>
          <w:p w14:paraId="56A55C8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14:paraId="20DA9F9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B24E49" w:rsidRPr="00B24E49" w14:paraId="63434E10" w14:textId="77777777" w:rsidTr="00B24E49">
        <w:trPr>
          <w:trHeight w:val="300"/>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75DBCB1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Межбюджетные трансферты</w:t>
            </w:r>
          </w:p>
        </w:tc>
        <w:tc>
          <w:tcPr>
            <w:tcW w:w="400" w:type="dxa"/>
            <w:tcBorders>
              <w:top w:val="nil"/>
              <w:left w:val="nil"/>
              <w:bottom w:val="single" w:sz="4" w:space="0" w:color="auto"/>
              <w:right w:val="single" w:sz="4" w:space="0" w:color="auto"/>
            </w:tcBorders>
            <w:shd w:val="clear" w:color="auto" w:fill="auto"/>
            <w:hideMark/>
          </w:tcPr>
          <w:p w14:paraId="0C0B3E7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26677674"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w:t>
            </w:r>
          </w:p>
        </w:tc>
        <w:tc>
          <w:tcPr>
            <w:tcW w:w="1240" w:type="dxa"/>
            <w:tcBorders>
              <w:top w:val="nil"/>
              <w:left w:val="nil"/>
              <w:bottom w:val="single" w:sz="4" w:space="0" w:color="auto"/>
              <w:right w:val="single" w:sz="4" w:space="0" w:color="auto"/>
            </w:tcBorders>
            <w:shd w:val="clear" w:color="auto" w:fill="auto"/>
            <w:vAlign w:val="bottom"/>
            <w:hideMark/>
          </w:tcPr>
          <w:p w14:paraId="6A380E3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0140160140</w:t>
            </w:r>
          </w:p>
        </w:tc>
        <w:tc>
          <w:tcPr>
            <w:tcW w:w="620" w:type="dxa"/>
            <w:tcBorders>
              <w:top w:val="nil"/>
              <w:left w:val="nil"/>
              <w:bottom w:val="single" w:sz="4" w:space="0" w:color="auto"/>
              <w:right w:val="single" w:sz="4" w:space="0" w:color="auto"/>
            </w:tcBorders>
            <w:shd w:val="clear" w:color="auto" w:fill="auto"/>
            <w:vAlign w:val="bottom"/>
            <w:hideMark/>
          </w:tcPr>
          <w:p w14:paraId="0386382A"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w:t>
            </w:r>
          </w:p>
        </w:tc>
        <w:tc>
          <w:tcPr>
            <w:tcW w:w="1240" w:type="dxa"/>
            <w:tcBorders>
              <w:top w:val="nil"/>
              <w:left w:val="nil"/>
              <w:bottom w:val="single" w:sz="4" w:space="0" w:color="auto"/>
              <w:right w:val="single" w:sz="4" w:space="0" w:color="auto"/>
            </w:tcBorders>
            <w:shd w:val="clear" w:color="auto" w:fill="auto"/>
            <w:vAlign w:val="bottom"/>
            <w:hideMark/>
          </w:tcPr>
          <w:p w14:paraId="4F25511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500,00</w:t>
            </w:r>
          </w:p>
        </w:tc>
        <w:tc>
          <w:tcPr>
            <w:tcW w:w="1240" w:type="dxa"/>
            <w:tcBorders>
              <w:top w:val="nil"/>
              <w:left w:val="nil"/>
              <w:bottom w:val="single" w:sz="4" w:space="0" w:color="auto"/>
              <w:right w:val="single" w:sz="4" w:space="0" w:color="auto"/>
            </w:tcBorders>
            <w:shd w:val="clear" w:color="auto" w:fill="auto"/>
            <w:vAlign w:val="bottom"/>
            <w:hideMark/>
          </w:tcPr>
          <w:p w14:paraId="65A5A5A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14:paraId="1ED16CB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B24E49" w:rsidRPr="00B24E49" w14:paraId="190314C5"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hideMark/>
          </w:tcPr>
          <w:p w14:paraId="2816A98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межбюджетные трансферты</w:t>
            </w:r>
          </w:p>
        </w:tc>
        <w:tc>
          <w:tcPr>
            <w:tcW w:w="400" w:type="dxa"/>
            <w:tcBorders>
              <w:top w:val="nil"/>
              <w:left w:val="nil"/>
              <w:bottom w:val="single" w:sz="4" w:space="0" w:color="auto"/>
              <w:right w:val="single" w:sz="4" w:space="0" w:color="auto"/>
            </w:tcBorders>
            <w:shd w:val="clear" w:color="auto" w:fill="auto"/>
            <w:hideMark/>
          </w:tcPr>
          <w:p w14:paraId="0871B71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400" w:type="dxa"/>
            <w:tcBorders>
              <w:top w:val="nil"/>
              <w:left w:val="nil"/>
              <w:bottom w:val="single" w:sz="4" w:space="0" w:color="auto"/>
              <w:right w:val="single" w:sz="4" w:space="0" w:color="auto"/>
            </w:tcBorders>
            <w:shd w:val="clear" w:color="auto" w:fill="auto"/>
            <w:hideMark/>
          </w:tcPr>
          <w:p w14:paraId="0D88F50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w:t>
            </w:r>
          </w:p>
        </w:tc>
        <w:tc>
          <w:tcPr>
            <w:tcW w:w="1240" w:type="dxa"/>
            <w:tcBorders>
              <w:top w:val="nil"/>
              <w:left w:val="nil"/>
              <w:bottom w:val="single" w:sz="4" w:space="0" w:color="auto"/>
              <w:right w:val="single" w:sz="4" w:space="0" w:color="auto"/>
            </w:tcBorders>
            <w:shd w:val="clear" w:color="auto" w:fill="auto"/>
            <w:vAlign w:val="bottom"/>
            <w:hideMark/>
          </w:tcPr>
          <w:p w14:paraId="5A2CA59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0140160140</w:t>
            </w:r>
          </w:p>
        </w:tc>
        <w:tc>
          <w:tcPr>
            <w:tcW w:w="620" w:type="dxa"/>
            <w:tcBorders>
              <w:top w:val="nil"/>
              <w:left w:val="nil"/>
              <w:bottom w:val="single" w:sz="4" w:space="0" w:color="auto"/>
              <w:right w:val="single" w:sz="4" w:space="0" w:color="auto"/>
            </w:tcBorders>
            <w:shd w:val="clear" w:color="auto" w:fill="auto"/>
            <w:vAlign w:val="bottom"/>
            <w:hideMark/>
          </w:tcPr>
          <w:p w14:paraId="7DD99DD1"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540</w:t>
            </w:r>
          </w:p>
        </w:tc>
        <w:tc>
          <w:tcPr>
            <w:tcW w:w="1240" w:type="dxa"/>
            <w:tcBorders>
              <w:top w:val="nil"/>
              <w:left w:val="nil"/>
              <w:bottom w:val="single" w:sz="4" w:space="0" w:color="auto"/>
              <w:right w:val="single" w:sz="4" w:space="0" w:color="auto"/>
            </w:tcBorders>
            <w:shd w:val="clear" w:color="auto" w:fill="auto"/>
            <w:vAlign w:val="bottom"/>
            <w:hideMark/>
          </w:tcPr>
          <w:p w14:paraId="208866D2"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500,00</w:t>
            </w:r>
          </w:p>
        </w:tc>
        <w:tc>
          <w:tcPr>
            <w:tcW w:w="1240" w:type="dxa"/>
            <w:tcBorders>
              <w:top w:val="nil"/>
              <w:left w:val="nil"/>
              <w:bottom w:val="single" w:sz="4" w:space="0" w:color="auto"/>
              <w:right w:val="single" w:sz="4" w:space="0" w:color="auto"/>
            </w:tcBorders>
            <w:shd w:val="clear" w:color="auto" w:fill="auto"/>
            <w:vAlign w:val="bottom"/>
            <w:hideMark/>
          </w:tcPr>
          <w:p w14:paraId="2BDD3E9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14:paraId="61B5DD9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B24E49" w:rsidRPr="00B24E49" w14:paraId="67CDCCFB"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hideMark/>
          </w:tcPr>
          <w:p w14:paraId="26408968" w14:textId="77777777" w:rsidR="00B24E49" w:rsidRPr="00B24E49" w:rsidRDefault="00B24E49" w:rsidP="00B24E49">
            <w:pPr>
              <w:spacing w:after="0" w:line="240" w:lineRule="auto"/>
              <w:rPr>
                <w:rFonts w:ascii="Times New Roman" w:eastAsia="Times New Roman" w:hAnsi="Times New Roman" w:cs="Times New Roman"/>
                <w:b/>
                <w:bCs/>
                <w:color w:val="000000"/>
                <w:sz w:val="20"/>
                <w:szCs w:val="20"/>
                <w:lang w:eastAsia="ru-RU"/>
              </w:rPr>
            </w:pPr>
            <w:r w:rsidRPr="00B24E49">
              <w:rPr>
                <w:rFonts w:ascii="Times New Roman" w:eastAsia="Times New Roman" w:hAnsi="Times New Roman" w:cs="Times New Roman"/>
                <w:b/>
                <w:bCs/>
                <w:color w:val="000000"/>
                <w:sz w:val="20"/>
                <w:szCs w:val="20"/>
                <w:lang w:eastAsia="ru-RU"/>
              </w:rPr>
              <w:t>Национальная оборона</w:t>
            </w:r>
          </w:p>
        </w:tc>
        <w:tc>
          <w:tcPr>
            <w:tcW w:w="400" w:type="dxa"/>
            <w:tcBorders>
              <w:top w:val="nil"/>
              <w:left w:val="nil"/>
              <w:bottom w:val="single" w:sz="4" w:space="0" w:color="auto"/>
              <w:right w:val="single" w:sz="4" w:space="0" w:color="auto"/>
            </w:tcBorders>
            <w:shd w:val="clear" w:color="auto" w:fill="auto"/>
            <w:hideMark/>
          </w:tcPr>
          <w:p w14:paraId="14E42B55"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400" w:type="dxa"/>
            <w:tcBorders>
              <w:top w:val="nil"/>
              <w:left w:val="nil"/>
              <w:bottom w:val="single" w:sz="4" w:space="0" w:color="auto"/>
              <w:right w:val="single" w:sz="4" w:space="0" w:color="auto"/>
            </w:tcBorders>
            <w:shd w:val="clear" w:color="auto" w:fill="auto"/>
            <w:hideMark/>
          </w:tcPr>
          <w:p w14:paraId="105F197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bottom"/>
            <w:hideMark/>
          </w:tcPr>
          <w:p w14:paraId="2B60F646"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0000000000 </w:t>
            </w:r>
          </w:p>
        </w:tc>
        <w:tc>
          <w:tcPr>
            <w:tcW w:w="620" w:type="dxa"/>
            <w:tcBorders>
              <w:top w:val="nil"/>
              <w:left w:val="nil"/>
              <w:bottom w:val="single" w:sz="4" w:space="0" w:color="auto"/>
              <w:right w:val="single" w:sz="4" w:space="0" w:color="auto"/>
            </w:tcBorders>
            <w:shd w:val="clear" w:color="auto" w:fill="auto"/>
            <w:vAlign w:val="bottom"/>
            <w:hideMark/>
          </w:tcPr>
          <w:p w14:paraId="41D4A190"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1546EBC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182 841,20</w:t>
            </w:r>
          </w:p>
        </w:tc>
        <w:tc>
          <w:tcPr>
            <w:tcW w:w="1240" w:type="dxa"/>
            <w:tcBorders>
              <w:top w:val="nil"/>
              <w:left w:val="nil"/>
              <w:bottom w:val="single" w:sz="4" w:space="0" w:color="auto"/>
              <w:right w:val="single" w:sz="4" w:space="0" w:color="auto"/>
            </w:tcBorders>
            <w:shd w:val="clear" w:color="auto" w:fill="auto"/>
            <w:vAlign w:val="bottom"/>
            <w:hideMark/>
          </w:tcPr>
          <w:p w14:paraId="5CCF07C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199 990,26</w:t>
            </w:r>
          </w:p>
        </w:tc>
        <w:tc>
          <w:tcPr>
            <w:tcW w:w="1260" w:type="dxa"/>
            <w:tcBorders>
              <w:top w:val="nil"/>
              <w:left w:val="nil"/>
              <w:bottom w:val="single" w:sz="4" w:space="0" w:color="auto"/>
              <w:right w:val="single" w:sz="4" w:space="0" w:color="auto"/>
            </w:tcBorders>
            <w:shd w:val="clear" w:color="auto" w:fill="auto"/>
            <w:vAlign w:val="bottom"/>
            <w:hideMark/>
          </w:tcPr>
          <w:p w14:paraId="0D6B48A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207 171,11</w:t>
            </w:r>
          </w:p>
        </w:tc>
      </w:tr>
      <w:tr w:rsidR="00B24E49" w:rsidRPr="00B24E49" w14:paraId="23D71612" w14:textId="77777777" w:rsidTr="00B24E49">
        <w:trPr>
          <w:trHeight w:val="510"/>
        </w:trPr>
        <w:tc>
          <w:tcPr>
            <w:tcW w:w="3440" w:type="dxa"/>
            <w:tcBorders>
              <w:top w:val="nil"/>
              <w:left w:val="single" w:sz="4" w:space="0" w:color="auto"/>
              <w:bottom w:val="single" w:sz="4" w:space="0" w:color="auto"/>
              <w:right w:val="single" w:sz="4" w:space="0" w:color="auto"/>
            </w:tcBorders>
            <w:shd w:val="clear" w:color="auto" w:fill="auto"/>
            <w:hideMark/>
          </w:tcPr>
          <w:p w14:paraId="5D3DB57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400" w:type="dxa"/>
            <w:tcBorders>
              <w:top w:val="nil"/>
              <w:left w:val="nil"/>
              <w:bottom w:val="single" w:sz="4" w:space="0" w:color="auto"/>
              <w:right w:val="single" w:sz="4" w:space="0" w:color="auto"/>
            </w:tcBorders>
            <w:shd w:val="clear" w:color="auto" w:fill="auto"/>
            <w:hideMark/>
          </w:tcPr>
          <w:p w14:paraId="2368635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400" w:type="dxa"/>
            <w:tcBorders>
              <w:top w:val="nil"/>
              <w:left w:val="nil"/>
              <w:bottom w:val="single" w:sz="4" w:space="0" w:color="auto"/>
              <w:right w:val="single" w:sz="4" w:space="0" w:color="auto"/>
            </w:tcBorders>
            <w:shd w:val="clear" w:color="auto" w:fill="auto"/>
            <w:hideMark/>
          </w:tcPr>
          <w:p w14:paraId="76B8B04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264FE7FE"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0000000000 </w:t>
            </w:r>
          </w:p>
        </w:tc>
        <w:tc>
          <w:tcPr>
            <w:tcW w:w="620" w:type="dxa"/>
            <w:tcBorders>
              <w:top w:val="nil"/>
              <w:left w:val="nil"/>
              <w:bottom w:val="single" w:sz="4" w:space="0" w:color="auto"/>
              <w:right w:val="single" w:sz="4" w:space="0" w:color="auto"/>
            </w:tcBorders>
            <w:shd w:val="clear" w:color="auto" w:fill="auto"/>
            <w:vAlign w:val="bottom"/>
            <w:hideMark/>
          </w:tcPr>
          <w:p w14:paraId="6283BE5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7329B28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182 841,20</w:t>
            </w:r>
          </w:p>
        </w:tc>
        <w:tc>
          <w:tcPr>
            <w:tcW w:w="1240" w:type="dxa"/>
            <w:tcBorders>
              <w:top w:val="nil"/>
              <w:left w:val="nil"/>
              <w:bottom w:val="single" w:sz="4" w:space="0" w:color="auto"/>
              <w:right w:val="single" w:sz="4" w:space="0" w:color="auto"/>
            </w:tcBorders>
            <w:shd w:val="clear" w:color="auto" w:fill="auto"/>
            <w:vAlign w:val="bottom"/>
            <w:hideMark/>
          </w:tcPr>
          <w:p w14:paraId="21B28AE2"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199 990,26</w:t>
            </w:r>
          </w:p>
        </w:tc>
        <w:tc>
          <w:tcPr>
            <w:tcW w:w="1260" w:type="dxa"/>
            <w:tcBorders>
              <w:top w:val="nil"/>
              <w:left w:val="nil"/>
              <w:bottom w:val="single" w:sz="4" w:space="0" w:color="auto"/>
              <w:right w:val="single" w:sz="4" w:space="0" w:color="auto"/>
            </w:tcBorders>
            <w:shd w:val="clear" w:color="auto" w:fill="auto"/>
            <w:vAlign w:val="bottom"/>
            <w:hideMark/>
          </w:tcPr>
          <w:p w14:paraId="5986CF9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207 171,11</w:t>
            </w:r>
          </w:p>
        </w:tc>
      </w:tr>
      <w:tr w:rsidR="00B24E49" w:rsidRPr="00B24E49" w14:paraId="223C76D7" w14:textId="77777777" w:rsidTr="00B24E49">
        <w:trPr>
          <w:trHeight w:val="285"/>
        </w:trPr>
        <w:tc>
          <w:tcPr>
            <w:tcW w:w="3440" w:type="dxa"/>
            <w:tcBorders>
              <w:top w:val="nil"/>
              <w:left w:val="single" w:sz="4" w:space="0" w:color="auto"/>
              <w:bottom w:val="single" w:sz="4" w:space="0" w:color="auto"/>
              <w:right w:val="single" w:sz="4" w:space="0" w:color="auto"/>
            </w:tcBorders>
            <w:shd w:val="clear" w:color="auto" w:fill="auto"/>
            <w:hideMark/>
          </w:tcPr>
          <w:p w14:paraId="0D768330"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Комплексы процессных мероприятий</w:t>
            </w:r>
          </w:p>
        </w:tc>
        <w:tc>
          <w:tcPr>
            <w:tcW w:w="400" w:type="dxa"/>
            <w:tcBorders>
              <w:top w:val="nil"/>
              <w:left w:val="nil"/>
              <w:bottom w:val="single" w:sz="4" w:space="0" w:color="auto"/>
              <w:right w:val="single" w:sz="4" w:space="0" w:color="auto"/>
            </w:tcBorders>
            <w:shd w:val="clear" w:color="auto" w:fill="auto"/>
            <w:hideMark/>
          </w:tcPr>
          <w:p w14:paraId="16938954"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400" w:type="dxa"/>
            <w:tcBorders>
              <w:top w:val="nil"/>
              <w:left w:val="nil"/>
              <w:bottom w:val="single" w:sz="4" w:space="0" w:color="auto"/>
              <w:right w:val="single" w:sz="4" w:space="0" w:color="auto"/>
            </w:tcBorders>
            <w:shd w:val="clear" w:color="auto" w:fill="auto"/>
            <w:hideMark/>
          </w:tcPr>
          <w:p w14:paraId="35081A8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12EEA40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0140000000</w:t>
            </w:r>
          </w:p>
        </w:tc>
        <w:tc>
          <w:tcPr>
            <w:tcW w:w="620" w:type="dxa"/>
            <w:tcBorders>
              <w:top w:val="nil"/>
              <w:left w:val="nil"/>
              <w:bottom w:val="single" w:sz="4" w:space="0" w:color="auto"/>
              <w:right w:val="single" w:sz="4" w:space="0" w:color="auto"/>
            </w:tcBorders>
            <w:shd w:val="clear" w:color="auto" w:fill="auto"/>
            <w:vAlign w:val="bottom"/>
            <w:hideMark/>
          </w:tcPr>
          <w:p w14:paraId="68178B7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6A4E35C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182 841,20</w:t>
            </w:r>
          </w:p>
        </w:tc>
        <w:tc>
          <w:tcPr>
            <w:tcW w:w="1240" w:type="dxa"/>
            <w:tcBorders>
              <w:top w:val="nil"/>
              <w:left w:val="nil"/>
              <w:bottom w:val="single" w:sz="4" w:space="0" w:color="auto"/>
              <w:right w:val="single" w:sz="4" w:space="0" w:color="auto"/>
            </w:tcBorders>
            <w:shd w:val="clear" w:color="auto" w:fill="auto"/>
            <w:vAlign w:val="bottom"/>
            <w:hideMark/>
          </w:tcPr>
          <w:p w14:paraId="55724CE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199 990,26</w:t>
            </w:r>
          </w:p>
        </w:tc>
        <w:tc>
          <w:tcPr>
            <w:tcW w:w="1260" w:type="dxa"/>
            <w:tcBorders>
              <w:top w:val="nil"/>
              <w:left w:val="nil"/>
              <w:bottom w:val="single" w:sz="4" w:space="0" w:color="auto"/>
              <w:right w:val="single" w:sz="4" w:space="0" w:color="auto"/>
            </w:tcBorders>
            <w:shd w:val="clear" w:color="auto" w:fill="auto"/>
            <w:vAlign w:val="bottom"/>
            <w:hideMark/>
          </w:tcPr>
          <w:p w14:paraId="1CFC9DB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207 171,11</w:t>
            </w:r>
          </w:p>
        </w:tc>
      </w:tr>
      <w:tr w:rsidR="00B24E49" w:rsidRPr="00B24E49" w14:paraId="3678F2BC" w14:textId="77777777" w:rsidTr="00B24E49">
        <w:trPr>
          <w:trHeight w:val="765"/>
        </w:trPr>
        <w:tc>
          <w:tcPr>
            <w:tcW w:w="3440" w:type="dxa"/>
            <w:tcBorders>
              <w:top w:val="nil"/>
              <w:left w:val="single" w:sz="4" w:space="0" w:color="auto"/>
              <w:bottom w:val="single" w:sz="4" w:space="0" w:color="auto"/>
              <w:right w:val="single" w:sz="4" w:space="0" w:color="auto"/>
            </w:tcBorders>
            <w:shd w:val="clear" w:color="auto" w:fill="auto"/>
            <w:hideMark/>
          </w:tcPr>
          <w:p w14:paraId="04A7D06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Комплекс процессных мероприятий «Осуществление первичного воинского учета»</w:t>
            </w:r>
          </w:p>
        </w:tc>
        <w:tc>
          <w:tcPr>
            <w:tcW w:w="400" w:type="dxa"/>
            <w:tcBorders>
              <w:top w:val="nil"/>
              <w:left w:val="nil"/>
              <w:bottom w:val="single" w:sz="4" w:space="0" w:color="auto"/>
              <w:right w:val="single" w:sz="4" w:space="0" w:color="auto"/>
            </w:tcBorders>
            <w:shd w:val="clear" w:color="auto" w:fill="auto"/>
            <w:hideMark/>
          </w:tcPr>
          <w:p w14:paraId="34F2BF0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400" w:type="dxa"/>
            <w:tcBorders>
              <w:top w:val="nil"/>
              <w:left w:val="nil"/>
              <w:bottom w:val="single" w:sz="4" w:space="0" w:color="auto"/>
              <w:right w:val="single" w:sz="4" w:space="0" w:color="auto"/>
            </w:tcBorders>
            <w:shd w:val="clear" w:color="auto" w:fill="auto"/>
            <w:hideMark/>
          </w:tcPr>
          <w:p w14:paraId="5F9777E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50E015F6"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0140200000</w:t>
            </w:r>
          </w:p>
        </w:tc>
        <w:tc>
          <w:tcPr>
            <w:tcW w:w="620" w:type="dxa"/>
            <w:tcBorders>
              <w:top w:val="nil"/>
              <w:left w:val="nil"/>
              <w:bottom w:val="single" w:sz="4" w:space="0" w:color="auto"/>
              <w:right w:val="single" w:sz="4" w:space="0" w:color="auto"/>
            </w:tcBorders>
            <w:shd w:val="clear" w:color="auto" w:fill="auto"/>
            <w:vAlign w:val="bottom"/>
            <w:hideMark/>
          </w:tcPr>
          <w:p w14:paraId="3FB762E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795AC86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182 841,20</w:t>
            </w:r>
          </w:p>
        </w:tc>
        <w:tc>
          <w:tcPr>
            <w:tcW w:w="1240" w:type="dxa"/>
            <w:tcBorders>
              <w:top w:val="nil"/>
              <w:left w:val="nil"/>
              <w:bottom w:val="single" w:sz="4" w:space="0" w:color="auto"/>
              <w:right w:val="single" w:sz="4" w:space="0" w:color="auto"/>
            </w:tcBorders>
            <w:shd w:val="clear" w:color="auto" w:fill="auto"/>
            <w:vAlign w:val="bottom"/>
            <w:hideMark/>
          </w:tcPr>
          <w:p w14:paraId="2AC815D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199 990,26</w:t>
            </w:r>
          </w:p>
        </w:tc>
        <w:tc>
          <w:tcPr>
            <w:tcW w:w="1260" w:type="dxa"/>
            <w:tcBorders>
              <w:top w:val="nil"/>
              <w:left w:val="nil"/>
              <w:bottom w:val="single" w:sz="4" w:space="0" w:color="auto"/>
              <w:right w:val="single" w:sz="4" w:space="0" w:color="auto"/>
            </w:tcBorders>
            <w:shd w:val="clear" w:color="auto" w:fill="auto"/>
            <w:vAlign w:val="bottom"/>
            <w:hideMark/>
          </w:tcPr>
          <w:p w14:paraId="58FB29A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207 171,11</w:t>
            </w:r>
          </w:p>
        </w:tc>
      </w:tr>
      <w:tr w:rsidR="00B24E49" w:rsidRPr="00B24E49" w14:paraId="1EB91FD3" w14:textId="77777777" w:rsidTr="00B24E49">
        <w:trPr>
          <w:trHeight w:val="1035"/>
        </w:trPr>
        <w:tc>
          <w:tcPr>
            <w:tcW w:w="3440" w:type="dxa"/>
            <w:tcBorders>
              <w:top w:val="nil"/>
              <w:left w:val="single" w:sz="4" w:space="0" w:color="auto"/>
              <w:bottom w:val="single" w:sz="4" w:space="0" w:color="auto"/>
              <w:right w:val="single" w:sz="4" w:space="0" w:color="auto"/>
            </w:tcBorders>
            <w:shd w:val="clear" w:color="auto" w:fill="auto"/>
            <w:hideMark/>
          </w:tcPr>
          <w:p w14:paraId="5904E9B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00" w:type="dxa"/>
            <w:tcBorders>
              <w:top w:val="nil"/>
              <w:left w:val="nil"/>
              <w:bottom w:val="single" w:sz="4" w:space="0" w:color="auto"/>
              <w:right w:val="single" w:sz="4" w:space="0" w:color="auto"/>
            </w:tcBorders>
            <w:shd w:val="clear" w:color="auto" w:fill="auto"/>
            <w:hideMark/>
          </w:tcPr>
          <w:p w14:paraId="2C860B8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400" w:type="dxa"/>
            <w:tcBorders>
              <w:top w:val="nil"/>
              <w:left w:val="nil"/>
              <w:bottom w:val="single" w:sz="4" w:space="0" w:color="auto"/>
              <w:right w:val="single" w:sz="4" w:space="0" w:color="auto"/>
            </w:tcBorders>
            <w:shd w:val="clear" w:color="auto" w:fill="auto"/>
            <w:hideMark/>
          </w:tcPr>
          <w:p w14:paraId="2D745CC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641752D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0140251180</w:t>
            </w:r>
          </w:p>
        </w:tc>
        <w:tc>
          <w:tcPr>
            <w:tcW w:w="620" w:type="dxa"/>
            <w:tcBorders>
              <w:top w:val="nil"/>
              <w:left w:val="nil"/>
              <w:bottom w:val="single" w:sz="4" w:space="0" w:color="auto"/>
              <w:right w:val="single" w:sz="4" w:space="0" w:color="auto"/>
            </w:tcBorders>
            <w:shd w:val="clear" w:color="auto" w:fill="auto"/>
            <w:vAlign w:val="bottom"/>
            <w:hideMark/>
          </w:tcPr>
          <w:p w14:paraId="6DD2168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2FB77F7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182 841,20</w:t>
            </w:r>
          </w:p>
        </w:tc>
        <w:tc>
          <w:tcPr>
            <w:tcW w:w="1240" w:type="dxa"/>
            <w:tcBorders>
              <w:top w:val="nil"/>
              <w:left w:val="nil"/>
              <w:bottom w:val="single" w:sz="4" w:space="0" w:color="auto"/>
              <w:right w:val="single" w:sz="4" w:space="0" w:color="auto"/>
            </w:tcBorders>
            <w:shd w:val="clear" w:color="auto" w:fill="auto"/>
            <w:vAlign w:val="bottom"/>
            <w:hideMark/>
          </w:tcPr>
          <w:p w14:paraId="2DA15E62"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199 990,26</w:t>
            </w:r>
          </w:p>
        </w:tc>
        <w:tc>
          <w:tcPr>
            <w:tcW w:w="1260" w:type="dxa"/>
            <w:tcBorders>
              <w:top w:val="nil"/>
              <w:left w:val="nil"/>
              <w:bottom w:val="single" w:sz="4" w:space="0" w:color="auto"/>
              <w:right w:val="single" w:sz="4" w:space="0" w:color="auto"/>
            </w:tcBorders>
            <w:shd w:val="clear" w:color="auto" w:fill="auto"/>
            <w:vAlign w:val="bottom"/>
            <w:hideMark/>
          </w:tcPr>
          <w:p w14:paraId="22AE95E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207 171,11</w:t>
            </w:r>
          </w:p>
        </w:tc>
      </w:tr>
      <w:tr w:rsidR="00B24E49" w:rsidRPr="00B24E49" w14:paraId="325079E7" w14:textId="77777777" w:rsidTr="00B24E49">
        <w:trPr>
          <w:trHeight w:val="1800"/>
        </w:trPr>
        <w:tc>
          <w:tcPr>
            <w:tcW w:w="3440" w:type="dxa"/>
            <w:tcBorders>
              <w:top w:val="nil"/>
              <w:left w:val="single" w:sz="4" w:space="0" w:color="auto"/>
              <w:bottom w:val="single" w:sz="4" w:space="0" w:color="auto"/>
              <w:right w:val="single" w:sz="4" w:space="0" w:color="auto"/>
            </w:tcBorders>
            <w:shd w:val="clear" w:color="auto" w:fill="auto"/>
            <w:hideMark/>
          </w:tcPr>
          <w:p w14:paraId="3F06ACE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Borders>
              <w:top w:val="nil"/>
              <w:left w:val="nil"/>
              <w:bottom w:val="single" w:sz="4" w:space="0" w:color="auto"/>
              <w:right w:val="single" w:sz="4" w:space="0" w:color="auto"/>
            </w:tcBorders>
            <w:shd w:val="clear" w:color="auto" w:fill="auto"/>
            <w:hideMark/>
          </w:tcPr>
          <w:p w14:paraId="7E231BA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400" w:type="dxa"/>
            <w:tcBorders>
              <w:top w:val="nil"/>
              <w:left w:val="nil"/>
              <w:bottom w:val="single" w:sz="4" w:space="0" w:color="auto"/>
              <w:right w:val="single" w:sz="4" w:space="0" w:color="auto"/>
            </w:tcBorders>
            <w:shd w:val="clear" w:color="auto" w:fill="auto"/>
            <w:hideMark/>
          </w:tcPr>
          <w:p w14:paraId="23E92020"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41823DA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0140251180</w:t>
            </w:r>
          </w:p>
        </w:tc>
        <w:tc>
          <w:tcPr>
            <w:tcW w:w="620" w:type="dxa"/>
            <w:tcBorders>
              <w:top w:val="nil"/>
              <w:left w:val="nil"/>
              <w:bottom w:val="single" w:sz="4" w:space="0" w:color="auto"/>
              <w:right w:val="single" w:sz="4" w:space="0" w:color="auto"/>
            </w:tcBorders>
            <w:shd w:val="clear" w:color="auto" w:fill="auto"/>
            <w:vAlign w:val="bottom"/>
            <w:hideMark/>
          </w:tcPr>
          <w:p w14:paraId="3C84C55A"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w:t>
            </w:r>
          </w:p>
        </w:tc>
        <w:tc>
          <w:tcPr>
            <w:tcW w:w="1240" w:type="dxa"/>
            <w:tcBorders>
              <w:top w:val="nil"/>
              <w:left w:val="nil"/>
              <w:bottom w:val="single" w:sz="4" w:space="0" w:color="auto"/>
              <w:right w:val="single" w:sz="4" w:space="0" w:color="auto"/>
            </w:tcBorders>
            <w:shd w:val="clear" w:color="auto" w:fill="auto"/>
            <w:vAlign w:val="bottom"/>
            <w:hideMark/>
          </w:tcPr>
          <w:p w14:paraId="4C93EDA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161 277,18</w:t>
            </w:r>
          </w:p>
        </w:tc>
        <w:tc>
          <w:tcPr>
            <w:tcW w:w="1240" w:type="dxa"/>
            <w:tcBorders>
              <w:top w:val="nil"/>
              <w:left w:val="nil"/>
              <w:bottom w:val="single" w:sz="4" w:space="0" w:color="auto"/>
              <w:right w:val="single" w:sz="4" w:space="0" w:color="auto"/>
            </w:tcBorders>
            <w:shd w:val="clear" w:color="auto" w:fill="auto"/>
            <w:vAlign w:val="bottom"/>
            <w:hideMark/>
          </w:tcPr>
          <w:p w14:paraId="6211F9D6"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164 052,00</w:t>
            </w:r>
          </w:p>
        </w:tc>
        <w:tc>
          <w:tcPr>
            <w:tcW w:w="1260" w:type="dxa"/>
            <w:tcBorders>
              <w:top w:val="nil"/>
              <w:left w:val="nil"/>
              <w:bottom w:val="single" w:sz="4" w:space="0" w:color="auto"/>
              <w:right w:val="single" w:sz="4" w:space="0" w:color="auto"/>
            </w:tcBorders>
            <w:shd w:val="clear" w:color="auto" w:fill="auto"/>
            <w:vAlign w:val="bottom"/>
            <w:hideMark/>
          </w:tcPr>
          <w:p w14:paraId="66AA677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164 052,00</w:t>
            </w:r>
          </w:p>
        </w:tc>
      </w:tr>
      <w:tr w:rsidR="00B24E49" w:rsidRPr="00B24E49" w14:paraId="24213363" w14:textId="77777777" w:rsidTr="00B24E49">
        <w:trPr>
          <w:trHeight w:val="780"/>
        </w:trPr>
        <w:tc>
          <w:tcPr>
            <w:tcW w:w="3440" w:type="dxa"/>
            <w:tcBorders>
              <w:top w:val="nil"/>
              <w:left w:val="single" w:sz="4" w:space="0" w:color="auto"/>
              <w:bottom w:val="single" w:sz="4" w:space="0" w:color="auto"/>
              <w:right w:val="single" w:sz="4" w:space="0" w:color="auto"/>
            </w:tcBorders>
            <w:shd w:val="clear" w:color="auto" w:fill="auto"/>
            <w:hideMark/>
          </w:tcPr>
          <w:p w14:paraId="546170C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Расходы на выплаты персоналу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hideMark/>
          </w:tcPr>
          <w:p w14:paraId="3931592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400" w:type="dxa"/>
            <w:tcBorders>
              <w:top w:val="nil"/>
              <w:left w:val="nil"/>
              <w:bottom w:val="single" w:sz="4" w:space="0" w:color="auto"/>
              <w:right w:val="single" w:sz="4" w:space="0" w:color="auto"/>
            </w:tcBorders>
            <w:shd w:val="clear" w:color="auto" w:fill="auto"/>
            <w:hideMark/>
          </w:tcPr>
          <w:p w14:paraId="3536814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070AD65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0140251180</w:t>
            </w:r>
          </w:p>
        </w:tc>
        <w:tc>
          <w:tcPr>
            <w:tcW w:w="620" w:type="dxa"/>
            <w:tcBorders>
              <w:top w:val="nil"/>
              <w:left w:val="nil"/>
              <w:bottom w:val="single" w:sz="4" w:space="0" w:color="auto"/>
              <w:right w:val="single" w:sz="4" w:space="0" w:color="auto"/>
            </w:tcBorders>
            <w:shd w:val="clear" w:color="auto" w:fill="auto"/>
            <w:vAlign w:val="bottom"/>
            <w:hideMark/>
          </w:tcPr>
          <w:p w14:paraId="45CD9502"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120</w:t>
            </w:r>
          </w:p>
        </w:tc>
        <w:tc>
          <w:tcPr>
            <w:tcW w:w="1240" w:type="dxa"/>
            <w:tcBorders>
              <w:top w:val="nil"/>
              <w:left w:val="nil"/>
              <w:bottom w:val="single" w:sz="4" w:space="0" w:color="auto"/>
              <w:right w:val="single" w:sz="4" w:space="0" w:color="auto"/>
            </w:tcBorders>
            <w:shd w:val="clear" w:color="auto" w:fill="auto"/>
            <w:vAlign w:val="bottom"/>
            <w:hideMark/>
          </w:tcPr>
          <w:p w14:paraId="7ADA398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161 277,18</w:t>
            </w:r>
          </w:p>
        </w:tc>
        <w:tc>
          <w:tcPr>
            <w:tcW w:w="1240" w:type="dxa"/>
            <w:tcBorders>
              <w:top w:val="nil"/>
              <w:left w:val="nil"/>
              <w:bottom w:val="single" w:sz="4" w:space="0" w:color="auto"/>
              <w:right w:val="single" w:sz="4" w:space="0" w:color="auto"/>
            </w:tcBorders>
            <w:shd w:val="clear" w:color="auto" w:fill="auto"/>
            <w:vAlign w:val="bottom"/>
            <w:hideMark/>
          </w:tcPr>
          <w:p w14:paraId="20DECF8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164 052,00</w:t>
            </w:r>
          </w:p>
        </w:tc>
        <w:tc>
          <w:tcPr>
            <w:tcW w:w="1260" w:type="dxa"/>
            <w:tcBorders>
              <w:top w:val="nil"/>
              <w:left w:val="nil"/>
              <w:bottom w:val="single" w:sz="4" w:space="0" w:color="auto"/>
              <w:right w:val="single" w:sz="4" w:space="0" w:color="auto"/>
            </w:tcBorders>
            <w:shd w:val="clear" w:color="auto" w:fill="auto"/>
            <w:vAlign w:val="bottom"/>
            <w:hideMark/>
          </w:tcPr>
          <w:p w14:paraId="1ECC713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164 052,00</w:t>
            </w:r>
          </w:p>
        </w:tc>
      </w:tr>
      <w:tr w:rsidR="00B24E49" w:rsidRPr="00B24E49" w14:paraId="603CE4B8" w14:textId="77777777" w:rsidTr="00B24E49">
        <w:trPr>
          <w:trHeight w:val="780"/>
        </w:trPr>
        <w:tc>
          <w:tcPr>
            <w:tcW w:w="3440" w:type="dxa"/>
            <w:tcBorders>
              <w:top w:val="nil"/>
              <w:left w:val="single" w:sz="4" w:space="0" w:color="auto"/>
              <w:bottom w:val="single" w:sz="4" w:space="0" w:color="auto"/>
              <w:right w:val="single" w:sz="4" w:space="0" w:color="auto"/>
            </w:tcBorders>
            <w:shd w:val="clear" w:color="auto" w:fill="auto"/>
            <w:hideMark/>
          </w:tcPr>
          <w:p w14:paraId="28BD2AF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Фонд оплаты труда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hideMark/>
          </w:tcPr>
          <w:p w14:paraId="7C2622F0"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400" w:type="dxa"/>
            <w:tcBorders>
              <w:top w:val="nil"/>
              <w:left w:val="nil"/>
              <w:bottom w:val="single" w:sz="4" w:space="0" w:color="auto"/>
              <w:right w:val="single" w:sz="4" w:space="0" w:color="auto"/>
            </w:tcBorders>
            <w:shd w:val="clear" w:color="auto" w:fill="auto"/>
            <w:hideMark/>
          </w:tcPr>
          <w:p w14:paraId="5E174FE4"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3F60BDA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0140251180</w:t>
            </w:r>
          </w:p>
        </w:tc>
        <w:tc>
          <w:tcPr>
            <w:tcW w:w="620" w:type="dxa"/>
            <w:tcBorders>
              <w:top w:val="nil"/>
              <w:left w:val="nil"/>
              <w:bottom w:val="single" w:sz="4" w:space="0" w:color="auto"/>
              <w:right w:val="single" w:sz="4" w:space="0" w:color="auto"/>
            </w:tcBorders>
            <w:shd w:val="clear" w:color="auto" w:fill="auto"/>
            <w:vAlign w:val="bottom"/>
            <w:hideMark/>
          </w:tcPr>
          <w:p w14:paraId="7D58E272"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121</w:t>
            </w:r>
          </w:p>
        </w:tc>
        <w:tc>
          <w:tcPr>
            <w:tcW w:w="124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5F4186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123 868,80</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14:paraId="10587A3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126 000,00</w:t>
            </w:r>
          </w:p>
        </w:tc>
        <w:tc>
          <w:tcPr>
            <w:tcW w:w="1260" w:type="dxa"/>
            <w:tcBorders>
              <w:top w:val="single" w:sz="4" w:space="0" w:color="000000"/>
              <w:left w:val="nil"/>
              <w:bottom w:val="single" w:sz="4" w:space="0" w:color="000000"/>
              <w:right w:val="single" w:sz="4" w:space="0" w:color="000000"/>
            </w:tcBorders>
            <w:shd w:val="clear" w:color="auto" w:fill="auto"/>
            <w:vAlign w:val="bottom"/>
            <w:hideMark/>
          </w:tcPr>
          <w:p w14:paraId="2D563BB2"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126 000,00</w:t>
            </w:r>
          </w:p>
        </w:tc>
      </w:tr>
      <w:tr w:rsidR="00B24E49" w:rsidRPr="00B24E49" w14:paraId="587DEC78" w14:textId="77777777" w:rsidTr="00B24E49">
        <w:trPr>
          <w:trHeight w:val="1530"/>
        </w:trPr>
        <w:tc>
          <w:tcPr>
            <w:tcW w:w="3440" w:type="dxa"/>
            <w:tcBorders>
              <w:top w:val="nil"/>
              <w:left w:val="single" w:sz="4" w:space="0" w:color="auto"/>
              <w:bottom w:val="single" w:sz="4" w:space="0" w:color="auto"/>
              <w:right w:val="single" w:sz="4" w:space="0" w:color="auto"/>
            </w:tcBorders>
            <w:shd w:val="clear" w:color="auto" w:fill="auto"/>
            <w:hideMark/>
          </w:tcPr>
          <w:p w14:paraId="1B1F448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00" w:type="dxa"/>
            <w:tcBorders>
              <w:top w:val="nil"/>
              <w:left w:val="nil"/>
              <w:bottom w:val="single" w:sz="4" w:space="0" w:color="auto"/>
              <w:right w:val="single" w:sz="4" w:space="0" w:color="auto"/>
            </w:tcBorders>
            <w:shd w:val="clear" w:color="auto" w:fill="auto"/>
            <w:hideMark/>
          </w:tcPr>
          <w:p w14:paraId="1993E4A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400" w:type="dxa"/>
            <w:tcBorders>
              <w:top w:val="nil"/>
              <w:left w:val="nil"/>
              <w:bottom w:val="single" w:sz="4" w:space="0" w:color="auto"/>
              <w:right w:val="single" w:sz="4" w:space="0" w:color="auto"/>
            </w:tcBorders>
            <w:shd w:val="clear" w:color="auto" w:fill="auto"/>
            <w:hideMark/>
          </w:tcPr>
          <w:p w14:paraId="59B7A1B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74C3315B"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0140251180</w:t>
            </w:r>
          </w:p>
        </w:tc>
        <w:tc>
          <w:tcPr>
            <w:tcW w:w="620" w:type="dxa"/>
            <w:tcBorders>
              <w:top w:val="nil"/>
              <w:left w:val="nil"/>
              <w:bottom w:val="single" w:sz="4" w:space="0" w:color="auto"/>
              <w:right w:val="single" w:sz="4" w:space="0" w:color="auto"/>
            </w:tcBorders>
            <w:shd w:val="clear" w:color="auto" w:fill="auto"/>
            <w:vAlign w:val="bottom"/>
            <w:hideMark/>
          </w:tcPr>
          <w:p w14:paraId="7F496E62"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129</w:t>
            </w:r>
          </w:p>
        </w:tc>
        <w:tc>
          <w:tcPr>
            <w:tcW w:w="1240" w:type="dxa"/>
            <w:tcBorders>
              <w:top w:val="nil"/>
              <w:left w:val="single" w:sz="4" w:space="0" w:color="000000"/>
              <w:bottom w:val="single" w:sz="4" w:space="0" w:color="000000"/>
              <w:right w:val="single" w:sz="4" w:space="0" w:color="000000"/>
            </w:tcBorders>
            <w:shd w:val="clear" w:color="auto" w:fill="auto"/>
            <w:vAlign w:val="bottom"/>
            <w:hideMark/>
          </w:tcPr>
          <w:p w14:paraId="3F1CAF6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37 408,38</w:t>
            </w:r>
          </w:p>
        </w:tc>
        <w:tc>
          <w:tcPr>
            <w:tcW w:w="1240" w:type="dxa"/>
            <w:tcBorders>
              <w:top w:val="nil"/>
              <w:left w:val="nil"/>
              <w:bottom w:val="single" w:sz="4" w:space="0" w:color="000000"/>
              <w:right w:val="single" w:sz="4" w:space="0" w:color="000000"/>
            </w:tcBorders>
            <w:shd w:val="clear" w:color="auto" w:fill="auto"/>
            <w:vAlign w:val="bottom"/>
            <w:hideMark/>
          </w:tcPr>
          <w:p w14:paraId="4A81910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38 052,00</w:t>
            </w:r>
          </w:p>
        </w:tc>
        <w:tc>
          <w:tcPr>
            <w:tcW w:w="1260" w:type="dxa"/>
            <w:tcBorders>
              <w:top w:val="nil"/>
              <w:left w:val="nil"/>
              <w:bottom w:val="single" w:sz="4" w:space="0" w:color="000000"/>
              <w:right w:val="single" w:sz="4" w:space="0" w:color="000000"/>
            </w:tcBorders>
            <w:shd w:val="clear" w:color="auto" w:fill="auto"/>
            <w:vAlign w:val="bottom"/>
            <w:hideMark/>
          </w:tcPr>
          <w:p w14:paraId="67A5A37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38 052,00</w:t>
            </w:r>
          </w:p>
        </w:tc>
      </w:tr>
      <w:tr w:rsidR="00B24E49" w:rsidRPr="00B24E49" w14:paraId="01D74483" w14:textId="77777777" w:rsidTr="00B24E49">
        <w:trPr>
          <w:trHeight w:val="765"/>
        </w:trPr>
        <w:tc>
          <w:tcPr>
            <w:tcW w:w="3440" w:type="dxa"/>
            <w:tcBorders>
              <w:top w:val="nil"/>
              <w:left w:val="single" w:sz="4" w:space="0" w:color="auto"/>
              <w:bottom w:val="single" w:sz="4" w:space="0" w:color="auto"/>
              <w:right w:val="single" w:sz="4" w:space="0" w:color="auto"/>
            </w:tcBorders>
            <w:shd w:val="clear" w:color="auto" w:fill="auto"/>
            <w:hideMark/>
          </w:tcPr>
          <w:p w14:paraId="71E58D4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0E6B081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400" w:type="dxa"/>
            <w:tcBorders>
              <w:top w:val="nil"/>
              <w:left w:val="nil"/>
              <w:bottom w:val="single" w:sz="4" w:space="0" w:color="auto"/>
              <w:right w:val="single" w:sz="4" w:space="0" w:color="auto"/>
            </w:tcBorders>
            <w:shd w:val="clear" w:color="auto" w:fill="auto"/>
            <w:hideMark/>
          </w:tcPr>
          <w:p w14:paraId="3B22F01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46626F7D"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0140251180</w:t>
            </w:r>
          </w:p>
        </w:tc>
        <w:tc>
          <w:tcPr>
            <w:tcW w:w="620" w:type="dxa"/>
            <w:tcBorders>
              <w:top w:val="nil"/>
              <w:left w:val="nil"/>
              <w:bottom w:val="single" w:sz="4" w:space="0" w:color="auto"/>
              <w:right w:val="single" w:sz="4" w:space="0" w:color="auto"/>
            </w:tcBorders>
            <w:shd w:val="clear" w:color="auto" w:fill="auto"/>
            <w:vAlign w:val="bottom"/>
            <w:hideMark/>
          </w:tcPr>
          <w:p w14:paraId="495BD7EA"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63770D1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21 564,02</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693EFAF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35 938,26</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302E78A6"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43 119,11</w:t>
            </w:r>
          </w:p>
        </w:tc>
      </w:tr>
      <w:tr w:rsidR="00B24E49" w:rsidRPr="00B24E49" w14:paraId="68FD79A2" w14:textId="77777777" w:rsidTr="00B24E49">
        <w:trPr>
          <w:trHeight w:val="765"/>
        </w:trPr>
        <w:tc>
          <w:tcPr>
            <w:tcW w:w="3440" w:type="dxa"/>
            <w:tcBorders>
              <w:top w:val="nil"/>
              <w:left w:val="single" w:sz="4" w:space="0" w:color="auto"/>
              <w:bottom w:val="single" w:sz="4" w:space="0" w:color="auto"/>
              <w:right w:val="single" w:sz="4" w:space="0" w:color="auto"/>
            </w:tcBorders>
            <w:shd w:val="clear" w:color="auto" w:fill="auto"/>
            <w:hideMark/>
          </w:tcPr>
          <w:p w14:paraId="3A6BFEA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5C1514D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400" w:type="dxa"/>
            <w:tcBorders>
              <w:top w:val="nil"/>
              <w:left w:val="nil"/>
              <w:bottom w:val="single" w:sz="4" w:space="0" w:color="auto"/>
              <w:right w:val="single" w:sz="4" w:space="0" w:color="auto"/>
            </w:tcBorders>
            <w:shd w:val="clear" w:color="auto" w:fill="auto"/>
            <w:hideMark/>
          </w:tcPr>
          <w:p w14:paraId="2FCCD06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5F649D0B"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0140251180</w:t>
            </w:r>
          </w:p>
        </w:tc>
        <w:tc>
          <w:tcPr>
            <w:tcW w:w="620" w:type="dxa"/>
            <w:tcBorders>
              <w:top w:val="nil"/>
              <w:left w:val="nil"/>
              <w:bottom w:val="single" w:sz="4" w:space="0" w:color="auto"/>
              <w:right w:val="single" w:sz="4" w:space="0" w:color="auto"/>
            </w:tcBorders>
            <w:shd w:val="clear" w:color="auto" w:fill="auto"/>
            <w:vAlign w:val="bottom"/>
            <w:hideMark/>
          </w:tcPr>
          <w:p w14:paraId="31E998B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240</w:t>
            </w:r>
          </w:p>
        </w:tc>
        <w:tc>
          <w:tcPr>
            <w:tcW w:w="1240" w:type="dxa"/>
            <w:tcBorders>
              <w:top w:val="nil"/>
              <w:left w:val="nil"/>
              <w:bottom w:val="single" w:sz="4" w:space="0" w:color="auto"/>
              <w:right w:val="single" w:sz="4" w:space="0" w:color="auto"/>
            </w:tcBorders>
            <w:shd w:val="clear" w:color="auto" w:fill="auto"/>
            <w:vAlign w:val="bottom"/>
            <w:hideMark/>
          </w:tcPr>
          <w:p w14:paraId="6994AFF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21 564,02</w:t>
            </w:r>
          </w:p>
        </w:tc>
        <w:tc>
          <w:tcPr>
            <w:tcW w:w="1240" w:type="dxa"/>
            <w:tcBorders>
              <w:top w:val="nil"/>
              <w:left w:val="nil"/>
              <w:bottom w:val="single" w:sz="4" w:space="0" w:color="auto"/>
              <w:right w:val="single" w:sz="4" w:space="0" w:color="auto"/>
            </w:tcBorders>
            <w:shd w:val="clear" w:color="auto" w:fill="auto"/>
            <w:vAlign w:val="bottom"/>
            <w:hideMark/>
          </w:tcPr>
          <w:p w14:paraId="0830ABB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35 938,26</w:t>
            </w:r>
          </w:p>
        </w:tc>
        <w:tc>
          <w:tcPr>
            <w:tcW w:w="1260" w:type="dxa"/>
            <w:tcBorders>
              <w:top w:val="nil"/>
              <w:left w:val="nil"/>
              <w:bottom w:val="single" w:sz="4" w:space="0" w:color="auto"/>
              <w:right w:val="single" w:sz="4" w:space="0" w:color="auto"/>
            </w:tcBorders>
            <w:shd w:val="clear" w:color="auto" w:fill="auto"/>
            <w:vAlign w:val="bottom"/>
            <w:hideMark/>
          </w:tcPr>
          <w:p w14:paraId="4E3882C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43 119,11</w:t>
            </w:r>
          </w:p>
        </w:tc>
      </w:tr>
      <w:tr w:rsidR="00B24E49" w:rsidRPr="00B24E49" w14:paraId="6E7552E1" w14:textId="77777777" w:rsidTr="00B24E49">
        <w:trPr>
          <w:trHeight w:val="1065"/>
        </w:trPr>
        <w:tc>
          <w:tcPr>
            <w:tcW w:w="3440" w:type="dxa"/>
            <w:tcBorders>
              <w:top w:val="nil"/>
              <w:left w:val="single" w:sz="4" w:space="0" w:color="auto"/>
              <w:bottom w:val="single" w:sz="4" w:space="0" w:color="auto"/>
              <w:right w:val="single" w:sz="4" w:space="0" w:color="auto"/>
            </w:tcBorders>
            <w:shd w:val="clear" w:color="auto" w:fill="auto"/>
            <w:hideMark/>
          </w:tcPr>
          <w:p w14:paraId="5F30334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Прочая 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572C65E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400" w:type="dxa"/>
            <w:tcBorders>
              <w:top w:val="nil"/>
              <w:left w:val="nil"/>
              <w:bottom w:val="single" w:sz="4" w:space="0" w:color="auto"/>
              <w:right w:val="single" w:sz="4" w:space="0" w:color="auto"/>
            </w:tcBorders>
            <w:shd w:val="clear" w:color="auto" w:fill="auto"/>
            <w:hideMark/>
          </w:tcPr>
          <w:p w14:paraId="5D4DA4A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06B2B02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0140251180</w:t>
            </w:r>
          </w:p>
        </w:tc>
        <w:tc>
          <w:tcPr>
            <w:tcW w:w="620" w:type="dxa"/>
            <w:tcBorders>
              <w:top w:val="nil"/>
              <w:left w:val="nil"/>
              <w:bottom w:val="single" w:sz="4" w:space="0" w:color="auto"/>
              <w:right w:val="single" w:sz="4" w:space="0" w:color="auto"/>
            </w:tcBorders>
            <w:shd w:val="clear" w:color="auto" w:fill="auto"/>
            <w:vAlign w:val="bottom"/>
            <w:hideMark/>
          </w:tcPr>
          <w:p w14:paraId="101C89F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244</w:t>
            </w:r>
          </w:p>
        </w:tc>
        <w:tc>
          <w:tcPr>
            <w:tcW w:w="1240" w:type="dxa"/>
            <w:tcBorders>
              <w:top w:val="nil"/>
              <w:left w:val="nil"/>
              <w:bottom w:val="single" w:sz="4" w:space="0" w:color="auto"/>
              <w:right w:val="single" w:sz="4" w:space="0" w:color="auto"/>
            </w:tcBorders>
            <w:shd w:val="clear" w:color="auto" w:fill="auto"/>
            <w:vAlign w:val="bottom"/>
            <w:hideMark/>
          </w:tcPr>
          <w:p w14:paraId="31E541E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21 564,02</w:t>
            </w:r>
          </w:p>
        </w:tc>
        <w:tc>
          <w:tcPr>
            <w:tcW w:w="1240" w:type="dxa"/>
            <w:tcBorders>
              <w:top w:val="nil"/>
              <w:left w:val="nil"/>
              <w:bottom w:val="single" w:sz="4" w:space="0" w:color="auto"/>
              <w:right w:val="single" w:sz="4" w:space="0" w:color="auto"/>
            </w:tcBorders>
            <w:shd w:val="clear" w:color="auto" w:fill="auto"/>
            <w:vAlign w:val="bottom"/>
            <w:hideMark/>
          </w:tcPr>
          <w:p w14:paraId="431E738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35 938,26</w:t>
            </w:r>
          </w:p>
        </w:tc>
        <w:tc>
          <w:tcPr>
            <w:tcW w:w="1260" w:type="dxa"/>
            <w:tcBorders>
              <w:top w:val="nil"/>
              <w:left w:val="nil"/>
              <w:bottom w:val="single" w:sz="4" w:space="0" w:color="auto"/>
              <w:right w:val="single" w:sz="4" w:space="0" w:color="auto"/>
            </w:tcBorders>
            <w:shd w:val="clear" w:color="auto" w:fill="auto"/>
            <w:vAlign w:val="bottom"/>
            <w:hideMark/>
          </w:tcPr>
          <w:p w14:paraId="0243648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43 119,11</w:t>
            </w:r>
          </w:p>
        </w:tc>
      </w:tr>
      <w:tr w:rsidR="00B24E49" w:rsidRPr="00B24E49" w14:paraId="344BFB1C" w14:textId="77777777" w:rsidTr="00B24E49">
        <w:trPr>
          <w:trHeight w:val="510"/>
        </w:trPr>
        <w:tc>
          <w:tcPr>
            <w:tcW w:w="3440" w:type="dxa"/>
            <w:tcBorders>
              <w:top w:val="nil"/>
              <w:left w:val="single" w:sz="4" w:space="0" w:color="auto"/>
              <w:bottom w:val="single" w:sz="4" w:space="0" w:color="auto"/>
              <w:right w:val="single" w:sz="4" w:space="0" w:color="auto"/>
            </w:tcBorders>
            <w:shd w:val="clear" w:color="auto" w:fill="auto"/>
            <w:hideMark/>
          </w:tcPr>
          <w:p w14:paraId="25F983E5" w14:textId="77777777" w:rsidR="00B24E49" w:rsidRPr="00B24E49" w:rsidRDefault="00B24E49" w:rsidP="00B24E49">
            <w:pPr>
              <w:spacing w:after="0" w:line="240" w:lineRule="auto"/>
              <w:rPr>
                <w:rFonts w:ascii="Times New Roman" w:eastAsia="Times New Roman" w:hAnsi="Times New Roman" w:cs="Times New Roman"/>
                <w:b/>
                <w:bCs/>
                <w:color w:val="000000"/>
                <w:sz w:val="20"/>
                <w:szCs w:val="20"/>
                <w:lang w:eastAsia="ru-RU"/>
              </w:rPr>
            </w:pPr>
            <w:r w:rsidRPr="00B24E49">
              <w:rPr>
                <w:rFonts w:ascii="Times New Roman" w:eastAsia="Times New Roman" w:hAnsi="Times New Roman" w:cs="Times New Roman"/>
                <w:b/>
                <w:bCs/>
                <w:color w:val="000000"/>
                <w:sz w:val="20"/>
                <w:szCs w:val="20"/>
                <w:lang w:eastAsia="ru-RU"/>
              </w:rPr>
              <w:t>Национальная безопасность и правохранительная деятельность</w:t>
            </w:r>
          </w:p>
        </w:tc>
        <w:tc>
          <w:tcPr>
            <w:tcW w:w="400" w:type="dxa"/>
            <w:tcBorders>
              <w:top w:val="nil"/>
              <w:left w:val="nil"/>
              <w:bottom w:val="single" w:sz="4" w:space="0" w:color="auto"/>
              <w:right w:val="single" w:sz="4" w:space="0" w:color="auto"/>
            </w:tcBorders>
            <w:shd w:val="clear" w:color="auto" w:fill="auto"/>
            <w:hideMark/>
          </w:tcPr>
          <w:p w14:paraId="70459FD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400" w:type="dxa"/>
            <w:tcBorders>
              <w:top w:val="nil"/>
              <w:left w:val="nil"/>
              <w:bottom w:val="single" w:sz="4" w:space="0" w:color="auto"/>
              <w:right w:val="single" w:sz="4" w:space="0" w:color="auto"/>
            </w:tcBorders>
            <w:shd w:val="clear" w:color="auto" w:fill="auto"/>
            <w:hideMark/>
          </w:tcPr>
          <w:p w14:paraId="3A12B98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bottom"/>
            <w:hideMark/>
          </w:tcPr>
          <w:p w14:paraId="7B652F2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0000000000 </w:t>
            </w:r>
          </w:p>
        </w:tc>
        <w:tc>
          <w:tcPr>
            <w:tcW w:w="620" w:type="dxa"/>
            <w:tcBorders>
              <w:top w:val="nil"/>
              <w:left w:val="nil"/>
              <w:bottom w:val="single" w:sz="4" w:space="0" w:color="auto"/>
              <w:right w:val="single" w:sz="4" w:space="0" w:color="auto"/>
            </w:tcBorders>
            <w:shd w:val="clear" w:color="auto" w:fill="auto"/>
            <w:vAlign w:val="bottom"/>
            <w:hideMark/>
          </w:tcPr>
          <w:p w14:paraId="73CF290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6D6622E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240" w:type="dxa"/>
            <w:tcBorders>
              <w:top w:val="nil"/>
              <w:left w:val="nil"/>
              <w:bottom w:val="single" w:sz="4" w:space="0" w:color="auto"/>
              <w:right w:val="single" w:sz="4" w:space="0" w:color="auto"/>
            </w:tcBorders>
            <w:shd w:val="clear" w:color="auto" w:fill="auto"/>
            <w:vAlign w:val="bottom"/>
            <w:hideMark/>
          </w:tcPr>
          <w:p w14:paraId="0255A94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260" w:type="dxa"/>
            <w:tcBorders>
              <w:top w:val="nil"/>
              <w:left w:val="nil"/>
              <w:bottom w:val="single" w:sz="4" w:space="0" w:color="auto"/>
              <w:right w:val="single" w:sz="4" w:space="0" w:color="auto"/>
            </w:tcBorders>
            <w:shd w:val="clear" w:color="auto" w:fill="auto"/>
            <w:vAlign w:val="bottom"/>
            <w:hideMark/>
          </w:tcPr>
          <w:p w14:paraId="2B4C971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B24E49" w:rsidRPr="00B24E49" w14:paraId="7E1B873E" w14:textId="77777777" w:rsidTr="00B24E49">
        <w:trPr>
          <w:trHeight w:val="285"/>
        </w:trPr>
        <w:tc>
          <w:tcPr>
            <w:tcW w:w="3440" w:type="dxa"/>
            <w:tcBorders>
              <w:top w:val="nil"/>
              <w:left w:val="single" w:sz="4" w:space="0" w:color="auto"/>
              <w:bottom w:val="single" w:sz="4" w:space="0" w:color="auto"/>
              <w:right w:val="single" w:sz="4" w:space="0" w:color="auto"/>
            </w:tcBorders>
            <w:shd w:val="clear" w:color="auto" w:fill="auto"/>
            <w:hideMark/>
          </w:tcPr>
          <w:p w14:paraId="61ED37C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Обеспечение пожарной безопасности</w:t>
            </w:r>
          </w:p>
        </w:tc>
        <w:tc>
          <w:tcPr>
            <w:tcW w:w="400" w:type="dxa"/>
            <w:tcBorders>
              <w:top w:val="nil"/>
              <w:left w:val="nil"/>
              <w:bottom w:val="single" w:sz="4" w:space="0" w:color="auto"/>
              <w:right w:val="single" w:sz="4" w:space="0" w:color="auto"/>
            </w:tcBorders>
            <w:shd w:val="clear" w:color="auto" w:fill="auto"/>
            <w:hideMark/>
          </w:tcPr>
          <w:p w14:paraId="6482195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400" w:type="dxa"/>
            <w:tcBorders>
              <w:top w:val="nil"/>
              <w:left w:val="nil"/>
              <w:bottom w:val="single" w:sz="4" w:space="0" w:color="auto"/>
              <w:right w:val="single" w:sz="4" w:space="0" w:color="auto"/>
            </w:tcBorders>
            <w:shd w:val="clear" w:color="auto" w:fill="auto"/>
            <w:hideMark/>
          </w:tcPr>
          <w:p w14:paraId="6E124FE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w:t>
            </w:r>
          </w:p>
        </w:tc>
        <w:tc>
          <w:tcPr>
            <w:tcW w:w="1240" w:type="dxa"/>
            <w:tcBorders>
              <w:top w:val="nil"/>
              <w:left w:val="nil"/>
              <w:bottom w:val="single" w:sz="4" w:space="0" w:color="auto"/>
              <w:right w:val="single" w:sz="4" w:space="0" w:color="auto"/>
            </w:tcBorders>
            <w:shd w:val="clear" w:color="auto" w:fill="auto"/>
            <w:vAlign w:val="bottom"/>
            <w:hideMark/>
          </w:tcPr>
          <w:p w14:paraId="4F9141F0"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0000000000 </w:t>
            </w:r>
          </w:p>
        </w:tc>
        <w:tc>
          <w:tcPr>
            <w:tcW w:w="620" w:type="dxa"/>
            <w:tcBorders>
              <w:top w:val="nil"/>
              <w:left w:val="nil"/>
              <w:bottom w:val="single" w:sz="4" w:space="0" w:color="auto"/>
              <w:right w:val="single" w:sz="4" w:space="0" w:color="auto"/>
            </w:tcBorders>
            <w:shd w:val="clear" w:color="auto" w:fill="auto"/>
            <w:vAlign w:val="bottom"/>
            <w:hideMark/>
          </w:tcPr>
          <w:p w14:paraId="129B845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73316DA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240" w:type="dxa"/>
            <w:tcBorders>
              <w:top w:val="nil"/>
              <w:left w:val="nil"/>
              <w:bottom w:val="single" w:sz="4" w:space="0" w:color="auto"/>
              <w:right w:val="single" w:sz="4" w:space="0" w:color="auto"/>
            </w:tcBorders>
            <w:shd w:val="clear" w:color="auto" w:fill="auto"/>
            <w:vAlign w:val="bottom"/>
            <w:hideMark/>
          </w:tcPr>
          <w:p w14:paraId="4A495EC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260" w:type="dxa"/>
            <w:tcBorders>
              <w:top w:val="nil"/>
              <w:left w:val="nil"/>
              <w:bottom w:val="single" w:sz="4" w:space="0" w:color="auto"/>
              <w:right w:val="single" w:sz="4" w:space="0" w:color="auto"/>
            </w:tcBorders>
            <w:shd w:val="clear" w:color="auto" w:fill="auto"/>
            <w:vAlign w:val="bottom"/>
            <w:hideMark/>
          </w:tcPr>
          <w:p w14:paraId="7BC6363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B24E49" w:rsidRPr="00B24E49" w14:paraId="51990665" w14:textId="77777777" w:rsidTr="00B24E49">
        <w:trPr>
          <w:trHeight w:val="345"/>
        </w:trPr>
        <w:tc>
          <w:tcPr>
            <w:tcW w:w="3440" w:type="dxa"/>
            <w:tcBorders>
              <w:top w:val="nil"/>
              <w:left w:val="single" w:sz="4" w:space="0" w:color="auto"/>
              <w:bottom w:val="single" w:sz="4" w:space="0" w:color="auto"/>
              <w:right w:val="single" w:sz="4" w:space="0" w:color="auto"/>
            </w:tcBorders>
            <w:shd w:val="clear" w:color="auto" w:fill="auto"/>
            <w:hideMark/>
          </w:tcPr>
          <w:p w14:paraId="012041A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Комплексы процессных мероприятий</w:t>
            </w:r>
          </w:p>
        </w:tc>
        <w:tc>
          <w:tcPr>
            <w:tcW w:w="400" w:type="dxa"/>
            <w:tcBorders>
              <w:top w:val="nil"/>
              <w:left w:val="nil"/>
              <w:bottom w:val="single" w:sz="4" w:space="0" w:color="auto"/>
              <w:right w:val="single" w:sz="4" w:space="0" w:color="auto"/>
            </w:tcBorders>
            <w:shd w:val="clear" w:color="auto" w:fill="auto"/>
            <w:hideMark/>
          </w:tcPr>
          <w:p w14:paraId="4D8334F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400" w:type="dxa"/>
            <w:tcBorders>
              <w:top w:val="nil"/>
              <w:left w:val="nil"/>
              <w:bottom w:val="single" w:sz="4" w:space="0" w:color="auto"/>
              <w:right w:val="single" w:sz="4" w:space="0" w:color="auto"/>
            </w:tcBorders>
            <w:shd w:val="clear" w:color="auto" w:fill="auto"/>
            <w:hideMark/>
          </w:tcPr>
          <w:p w14:paraId="3D94331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w:t>
            </w:r>
          </w:p>
        </w:tc>
        <w:tc>
          <w:tcPr>
            <w:tcW w:w="1240" w:type="dxa"/>
            <w:tcBorders>
              <w:top w:val="nil"/>
              <w:left w:val="nil"/>
              <w:bottom w:val="single" w:sz="4" w:space="0" w:color="auto"/>
              <w:right w:val="single" w:sz="4" w:space="0" w:color="auto"/>
            </w:tcBorders>
            <w:shd w:val="clear" w:color="auto" w:fill="auto"/>
            <w:vAlign w:val="bottom"/>
            <w:hideMark/>
          </w:tcPr>
          <w:p w14:paraId="7978B73E"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0140000000</w:t>
            </w:r>
          </w:p>
        </w:tc>
        <w:tc>
          <w:tcPr>
            <w:tcW w:w="620" w:type="dxa"/>
            <w:tcBorders>
              <w:top w:val="nil"/>
              <w:left w:val="nil"/>
              <w:bottom w:val="single" w:sz="4" w:space="0" w:color="auto"/>
              <w:right w:val="single" w:sz="4" w:space="0" w:color="auto"/>
            </w:tcBorders>
            <w:shd w:val="clear" w:color="auto" w:fill="auto"/>
            <w:vAlign w:val="bottom"/>
            <w:hideMark/>
          </w:tcPr>
          <w:p w14:paraId="271AC714"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4953FFF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240" w:type="dxa"/>
            <w:tcBorders>
              <w:top w:val="nil"/>
              <w:left w:val="nil"/>
              <w:bottom w:val="single" w:sz="4" w:space="0" w:color="auto"/>
              <w:right w:val="single" w:sz="4" w:space="0" w:color="auto"/>
            </w:tcBorders>
            <w:shd w:val="clear" w:color="auto" w:fill="auto"/>
            <w:vAlign w:val="bottom"/>
            <w:hideMark/>
          </w:tcPr>
          <w:p w14:paraId="36906FD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260" w:type="dxa"/>
            <w:tcBorders>
              <w:top w:val="nil"/>
              <w:left w:val="nil"/>
              <w:bottom w:val="single" w:sz="4" w:space="0" w:color="auto"/>
              <w:right w:val="single" w:sz="4" w:space="0" w:color="auto"/>
            </w:tcBorders>
            <w:shd w:val="clear" w:color="auto" w:fill="auto"/>
            <w:vAlign w:val="bottom"/>
            <w:hideMark/>
          </w:tcPr>
          <w:p w14:paraId="5E1E75C6"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B24E49" w:rsidRPr="00B24E49" w14:paraId="69C79C7D" w14:textId="77777777" w:rsidTr="00B24E49">
        <w:trPr>
          <w:trHeight w:val="1020"/>
        </w:trPr>
        <w:tc>
          <w:tcPr>
            <w:tcW w:w="3440" w:type="dxa"/>
            <w:tcBorders>
              <w:top w:val="nil"/>
              <w:left w:val="single" w:sz="4" w:space="0" w:color="auto"/>
              <w:bottom w:val="single" w:sz="4" w:space="0" w:color="auto"/>
              <w:right w:val="single" w:sz="4" w:space="0" w:color="auto"/>
            </w:tcBorders>
            <w:shd w:val="clear" w:color="auto" w:fill="auto"/>
            <w:hideMark/>
          </w:tcPr>
          <w:p w14:paraId="769725E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Комплекс процессных мероприятий «Обеспечение пожарной безопасности на территории поселения»</w:t>
            </w:r>
          </w:p>
        </w:tc>
        <w:tc>
          <w:tcPr>
            <w:tcW w:w="400" w:type="dxa"/>
            <w:tcBorders>
              <w:top w:val="nil"/>
              <w:left w:val="nil"/>
              <w:bottom w:val="single" w:sz="4" w:space="0" w:color="auto"/>
              <w:right w:val="single" w:sz="4" w:space="0" w:color="auto"/>
            </w:tcBorders>
            <w:shd w:val="clear" w:color="auto" w:fill="auto"/>
            <w:hideMark/>
          </w:tcPr>
          <w:p w14:paraId="1F953D1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400" w:type="dxa"/>
            <w:tcBorders>
              <w:top w:val="nil"/>
              <w:left w:val="nil"/>
              <w:bottom w:val="single" w:sz="4" w:space="0" w:color="auto"/>
              <w:right w:val="single" w:sz="4" w:space="0" w:color="auto"/>
            </w:tcBorders>
            <w:shd w:val="clear" w:color="auto" w:fill="auto"/>
            <w:hideMark/>
          </w:tcPr>
          <w:p w14:paraId="3B55B46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w:t>
            </w:r>
          </w:p>
        </w:tc>
        <w:tc>
          <w:tcPr>
            <w:tcW w:w="1240" w:type="dxa"/>
            <w:tcBorders>
              <w:top w:val="nil"/>
              <w:left w:val="nil"/>
              <w:bottom w:val="single" w:sz="4" w:space="0" w:color="auto"/>
              <w:right w:val="single" w:sz="4" w:space="0" w:color="auto"/>
            </w:tcBorders>
            <w:shd w:val="clear" w:color="auto" w:fill="auto"/>
            <w:vAlign w:val="bottom"/>
            <w:hideMark/>
          </w:tcPr>
          <w:p w14:paraId="61F7E3AF"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0140300000</w:t>
            </w:r>
          </w:p>
        </w:tc>
        <w:tc>
          <w:tcPr>
            <w:tcW w:w="620" w:type="dxa"/>
            <w:tcBorders>
              <w:top w:val="nil"/>
              <w:left w:val="nil"/>
              <w:bottom w:val="single" w:sz="4" w:space="0" w:color="auto"/>
              <w:right w:val="single" w:sz="4" w:space="0" w:color="auto"/>
            </w:tcBorders>
            <w:shd w:val="clear" w:color="auto" w:fill="auto"/>
            <w:vAlign w:val="bottom"/>
            <w:hideMark/>
          </w:tcPr>
          <w:p w14:paraId="7DE696D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123600B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240" w:type="dxa"/>
            <w:tcBorders>
              <w:top w:val="nil"/>
              <w:left w:val="nil"/>
              <w:bottom w:val="single" w:sz="4" w:space="0" w:color="auto"/>
              <w:right w:val="single" w:sz="4" w:space="0" w:color="auto"/>
            </w:tcBorders>
            <w:shd w:val="clear" w:color="auto" w:fill="auto"/>
            <w:vAlign w:val="bottom"/>
            <w:hideMark/>
          </w:tcPr>
          <w:p w14:paraId="3CC625F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260" w:type="dxa"/>
            <w:tcBorders>
              <w:top w:val="nil"/>
              <w:left w:val="nil"/>
              <w:bottom w:val="single" w:sz="4" w:space="0" w:color="auto"/>
              <w:right w:val="single" w:sz="4" w:space="0" w:color="auto"/>
            </w:tcBorders>
            <w:shd w:val="clear" w:color="auto" w:fill="auto"/>
            <w:vAlign w:val="bottom"/>
            <w:hideMark/>
          </w:tcPr>
          <w:p w14:paraId="18AAC15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B24E49" w:rsidRPr="00B24E49" w14:paraId="06E13FF6" w14:textId="77777777" w:rsidTr="00B24E49">
        <w:trPr>
          <w:trHeight w:val="780"/>
        </w:trPr>
        <w:tc>
          <w:tcPr>
            <w:tcW w:w="3440" w:type="dxa"/>
            <w:tcBorders>
              <w:top w:val="single" w:sz="4" w:space="0" w:color="auto"/>
              <w:left w:val="single" w:sz="4" w:space="0" w:color="auto"/>
              <w:bottom w:val="single" w:sz="4" w:space="0" w:color="auto"/>
              <w:right w:val="single" w:sz="4" w:space="0" w:color="auto"/>
            </w:tcBorders>
            <w:shd w:val="clear" w:color="000000" w:fill="FFFFFF"/>
            <w:hideMark/>
          </w:tcPr>
          <w:p w14:paraId="29CB539C"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Проведение мероприятий, направленных на  обеспечение пожарной безопасности</w:t>
            </w:r>
          </w:p>
        </w:tc>
        <w:tc>
          <w:tcPr>
            <w:tcW w:w="400" w:type="dxa"/>
            <w:tcBorders>
              <w:top w:val="nil"/>
              <w:left w:val="single" w:sz="4" w:space="0" w:color="auto"/>
              <w:bottom w:val="single" w:sz="4" w:space="0" w:color="auto"/>
              <w:right w:val="single" w:sz="4" w:space="0" w:color="auto"/>
            </w:tcBorders>
            <w:shd w:val="clear" w:color="auto" w:fill="auto"/>
            <w:hideMark/>
          </w:tcPr>
          <w:p w14:paraId="7853463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400" w:type="dxa"/>
            <w:tcBorders>
              <w:top w:val="nil"/>
              <w:left w:val="nil"/>
              <w:bottom w:val="single" w:sz="4" w:space="0" w:color="auto"/>
              <w:right w:val="single" w:sz="4" w:space="0" w:color="auto"/>
            </w:tcBorders>
            <w:shd w:val="clear" w:color="auto" w:fill="auto"/>
            <w:hideMark/>
          </w:tcPr>
          <w:p w14:paraId="2DBA5F5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w:t>
            </w:r>
          </w:p>
        </w:tc>
        <w:tc>
          <w:tcPr>
            <w:tcW w:w="1240" w:type="dxa"/>
            <w:tcBorders>
              <w:top w:val="nil"/>
              <w:left w:val="nil"/>
              <w:bottom w:val="single" w:sz="4" w:space="0" w:color="auto"/>
              <w:right w:val="single" w:sz="4" w:space="0" w:color="auto"/>
            </w:tcBorders>
            <w:shd w:val="clear" w:color="auto" w:fill="auto"/>
            <w:vAlign w:val="bottom"/>
            <w:hideMark/>
          </w:tcPr>
          <w:p w14:paraId="61E843AD"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0140300040</w:t>
            </w:r>
          </w:p>
        </w:tc>
        <w:tc>
          <w:tcPr>
            <w:tcW w:w="620" w:type="dxa"/>
            <w:tcBorders>
              <w:top w:val="nil"/>
              <w:left w:val="nil"/>
              <w:bottom w:val="single" w:sz="4" w:space="0" w:color="auto"/>
              <w:right w:val="single" w:sz="4" w:space="0" w:color="auto"/>
            </w:tcBorders>
            <w:shd w:val="clear" w:color="auto" w:fill="auto"/>
            <w:vAlign w:val="bottom"/>
            <w:hideMark/>
          </w:tcPr>
          <w:p w14:paraId="2679311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125D391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240" w:type="dxa"/>
            <w:tcBorders>
              <w:top w:val="nil"/>
              <w:left w:val="nil"/>
              <w:bottom w:val="single" w:sz="4" w:space="0" w:color="auto"/>
              <w:right w:val="single" w:sz="4" w:space="0" w:color="auto"/>
            </w:tcBorders>
            <w:shd w:val="clear" w:color="auto" w:fill="auto"/>
            <w:vAlign w:val="bottom"/>
            <w:hideMark/>
          </w:tcPr>
          <w:p w14:paraId="1D64EDB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260" w:type="dxa"/>
            <w:tcBorders>
              <w:top w:val="nil"/>
              <w:left w:val="nil"/>
              <w:bottom w:val="single" w:sz="4" w:space="0" w:color="auto"/>
              <w:right w:val="single" w:sz="4" w:space="0" w:color="auto"/>
            </w:tcBorders>
            <w:shd w:val="clear" w:color="auto" w:fill="auto"/>
            <w:vAlign w:val="bottom"/>
            <w:hideMark/>
          </w:tcPr>
          <w:p w14:paraId="4401748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B24E49" w:rsidRPr="00B24E49" w14:paraId="6417A431" w14:textId="77777777" w:rsidTr="00B24E49">
        <w:trPr>
          <w:trHeight w:val="765"/>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0A5F61B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0834567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400" w:type="dxa"/>
            <w:tcBorders>
              <w:top w:val="nil"/>
              <w:left w:val="nil"/>
              <w:bottom w:val="single" w:sz="4" w:space="0" w:color="auto"/>
              <w:right w:val="single" w:sz="4" w:space="0" w:color="auto"/>
            </w:tcBorders>
            <w:shd w:val="clear" w:color="auto" w:fill="auto"/>
            <w:hideMark/>
          </w:tcPr>
          <w:p w14:paraId="5AE4DFE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w:t>
            </w:r>
          </w:p>
        </w:tc>
        <w:tc>
          <w:tcPr>
            <w:tcW w:w="1240" w:type="dxa"/>
            <w:tcBorders>
              <w:top w:val="nil"/>
              <w:left w:val="nil"/>
              <w:bottom w:val="single" w:sz="4" w:space="0" w:color="auto"/>
              <w:right w:val="single" w:sz="4" w:space="0" w:color="auto"/>
            </w:tcBorders>
            <w:shd w:val="clear" w:color="auto" w:fill="auto"/>
            <w:vAlign w:val="bottom"/>
            <w:hideMark/>
          </w:tcPr>
          <w:p w14:paraId="196F6DC1"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0140300040</w:t>
            </w:r>
          </w:p>
        </w:tc>
        <w:tc>
          <w:tcPr>
            <w:tcW w:w="620" w:type="dxa"/>
            <w:tcBorders>
              <w:top w:val="nil"/>
              <w:left w:val="nil"/>
              <w:bottom w:val="single" w:sz="4" w:space="0" w:color="auto"/>
              <w:right w:val="single" w:sz="4" w:space="0" w:color="auto"/>
            </w:tcBorders>
            <w:shd w:val="clear" w:color="auto" w:fill="auto"/>
            <w:vAlign w:val="bottom"/>
            <w:hideMark/>
          </w:tcPr>
          <w:p w14:paraId="62D232BE"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w:t>
            </w:r>
          </w:p>
        </w:tc>
        <w:tc>
          <w:tcPr>
            <w:tcW w:w="1240" w:type="dxa"/>
            <w:tcBorders>
              <w:top w:val="nil"/>
              <w:left w:val="nil"/>
              <w:bottom w:val="single" w:sz="4" w:space="0" w:color="auto"/>
              <w:right w:val="single" w:sz="4" w:space="0" w:color="auto"/>
            </w:tcBorders>
            <w:shd w:val="clear" w:color="auto" w:fill="auto"/>
            <w:vAlign w:val="bottom"/>
            <w:hideMark/>
          </w:tcPr>
          <w:p w14:paraId="34F1949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240" w:type="dxa"/>
            <w:tcBorders>
              <w:top w:val="nil"/>
              <w:left w:val="nil"/>
              <w:bottom w:val="single" w:sz="4" w:space="0" w:color="auto"/>
              <w:right w:val="single" w:sz="4" w:space="0" w:color="auto"/>
            </w:tcBorders>
            <w:shd w:val="clear" w:color="auto" w:fill="auto"/>
            <w:vAlign w:val="bottom"/>
            <w:hideMark/>
          </w:tcPr>
          <w:p w14:paraId="32DF32F6"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260" w:type="dxa"/>
            <w:tcBorders>
              <w:top w:val="nil"/>
              <w:left w:val="nil"/>
              <w:bottom w:val="single" w:sz="4" w:space="0" w:color="auto"/>
              <w:right w:val="single" w:sz="4" w:space="0" w:color="auto"/>
            </w:tcBorders>
            <w:shd w:val="clear" w:color="auto" w:fill="auto"/>
            <w:vAlign w:val="bottom"/>
            <w:hideMark/>
          </w:tcPr>
          <w:p w14:paraId="37B2DEB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B24E49" w:rsidRPr="00B24E49" w14:paraId="19433E78" w14:textId="77777777" w:rsidTr="00B24E49">
        <w:trPr>
          <w:trHeight w:val="780"/>
        </w:trPr>
        <w:tc>
          <w:tcPr>
            <w:tcW w:w="3440" w:type="dxa"/>
            <w:tcBorders>
              <w:top w:val="nil"/>
              <w:left w:val="single" w:sz="4" w:space="0" w:color="auto"/>
              <w:bottom w:val="single" w:sz="4" w:space="0" w:color="auto"/>
              <w:right w:val="single" w:sz="4" w:space="0" w:color="auto"/>
            </w:tcBorders>
            <w:shd w:val="clear" w:color="auto" w:fill="auto"/>
            <w:hideMark/>
          </w:tcPr>
          <w:p w14:paraId="7A02DA1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5A75B2F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400" w:type="dxa"/>
            <w:tcBorders>
              <w:top w:val="nil"/>
              <w:left w:val="nil"/>
              <w:bottom w:val="single" w:sz="4" w:space="0" w:color="auto"/>
              <w:right w:val="single" w:sz="4" w:space="0" w:color="auto"/>
            </w:tcBorders>
            <w:shd w:val="clear" w:color="auto" w:fill="auto"/>
            <w:hideMark/>
          </w:tcPr>
          <w:p w14:paraId="705EBAD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w:t>
            </w:r>
          </w:p>
        </w:tc>
        <w:tc>
          <w:tcPr>
            <w:tcW w:w="1240" w:type="dxa"/>
            <w:tcBorders>
              <w:top w:val="nil"/>
              <w:left w:val="nil"/>
              <w:bottom w:val="single" w:sz="4" w:space="0" w:color="auto"/>
              <w:right w:val="single" w:sz="4" w:space="0" w:color="auto"/>
            </w:tcBorders>
            <w:shd w:val="clear" w:color="auto" w:fill="auto"/>
            <w:vAlign w:val="bottom"/>
            <w:hideMark/>
          </w:tcPr>
          <w:p w14:paraId="7D339F0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0140300040</w:t>
            </w:r>
          </w:p>
        </w:tc>
        <w:tc>
          <w:tcPr>
            <w:tcW w:w="620" w:type="dxa"/>
            <w:tcBorders>
              <w:top w:val="nil"/>
              <w:left w:val="nil"/>
              <w:bottom w:val="single" w:sz="4" w:space="0" w:color="auto"/>
              <w:right w:val="single" w:sz="4" w:space="0" w:color="auto"/>
            </w:tcBorders>
            <w:shd w:val="clear" w:color="auto" w:fill="auto"/>
            <w:vAlign w:val="bottom"/>
            <w:hideMark/>
          </w:tcPr>
          <w:p w14:paraId="4068BB5D"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240</w:t>
            </w:r>
          </w:p>
        </w:tc>
        <w:tc>
          <w:tcPr>
            <w:tcW w:w="1240" w:type="dxa"/>
            <w:tcBorders>
              <w:top w:val="nil"/>
              <w:left w:val="nil"/>
              <w:bottom w:val="single" w:sz="4" w:space="0" w:color="auto"/>
              <w:right w:val="single" w:sz="4" w:space="0" w:color="auto"/>
            </w:tcBorders>
            <w:shd w:val="clear" w:color="auto" w:fill="auto"/>
            <w:vAlign w:val="bottom"/>
            <w:hideMark/>
          </w:tcPr>
          <w:p w14:paraId="0CE8C75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240" w:type="dxa"/>
            <w:tcBorders>
              <w:top w:val="nil"/>
              <w:left w:val="nil"/>
              <w:bottom w:val="single" w:sz="4" w:space="0" w:color="auto"/>
              <w:right w:val="single" w:sz="4" w:space="0" w:color="auto"/>
            </w:tcBorders>
            <w:shd w:val="clear" w:color="auto" w:fill="auto"/>
            <w:vAlign w:val="bottom"/>
            <w:hideMark/>
          </w:tcPr>
          <w:p w14:paraId="59330A7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260" w:type="dxa"/>
            <w:tcBorders>
              <w:top w:val="nil"/>
              <w:left w:val="nil"/>
              <w:bottom w:val="single" w:sz="4" w:space="0" w:color="auto"/>
              <w:right w:val="single" w:sz="4" w:space="0" w:color="auto"/>
            </w:tcBorders>
            <w:shd w:val="clear" w:color="auto" w:fill="auto"/>
            <w:vAlign w:val="bottom"/>
            <w:hideMark/>
          </w:tcPr>
          <w:p w14:paraId="1624B512"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B24E49" w:rsidRPr="00B24E49" w14:paraId="0EFBC270" w14:textId="77777777" w:rsidTr="00B24E49">
        <w:trPr>
          <w:trHeight w:val="780"/>
        </w:trPr>
        <w:tc>
          <w:tcPr>
            <w:tcW w:w="3440" w:type="dxa"/>
            <w:tcBorders>
              <w:top w:val="nil"/>
              <w:left w:val="single" w:sz="4" w:space="0" w:color="auto"/>
              <w:bottom w:val="single" w:sz="4" w:space="0" w:color="auto"/>
              <w:right w:val="single" w:sz="4" w:space="0" w:color="auto"/>
            </w:tcBorders>
            <w:shd w:val="clear" w:color="auto" w:fill="auto"/>
            <w:hideMark/>
          </w:tcPr>
          <w:p w14:paraId="43C04DA5"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lastRenderedPageBreak/>
              <w:t>Прочая 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436F9ACB"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400" w:type="dxa"/>
            <w:tcBorders>
              <w:top w:val="nil"/>
              <w:left w:val="nil"/>
              <w:bottom w:val="single" w:sz="4" w:space="0" w:color="auto"/>
              <w:right w:val="single" w:sz="4" w:space="0" w:color="auto"/>
            </w:tcBorders>
            <w:shd w:val="clear" w:color="auto" w:fill="auto"/>
            <w:hideMark/>
          </w:tcPr>
          <w:p w14:paraId="2B922E25"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w:t>
            </w:r>
          </w:p>
        </w:tc>
        <w:tc>
          <w:tcPr>
            <w:tcW w:w="1240" w:type="dxa"/>
            <w:tcBorders>
              <w:top w:val="nil"/>
              <w:left w:val="nil"/>
              <w:bottom w:val="single" w:sz="4" w:space="0" w:color="auto"/>
              <w:right w:val="single" w:sz="4" w:space="0" w:color="auto"/>
            </w:tcBorders>
            <w:shd w:val="clear" w:color="auto" w:fill="auto"/>
            <w:vAlign w:val="bottom"/>
            <w:hideMark/>
          </w:tcPr>
          <w:p w14:paraId="22011776"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0140300040</w:t>
            </w:r>
          </w:p>
        </w:tc>
        <w:tc>
          <w:tcPr>
            <w:tcW w:w="620" w:type="dxa"/>
            <w:tcBorders>
              <w:top w:val="nil"/>
              <w:left w:val="nil"/>
              <w:bottom w:val="single" w:sz="4" w:space="0" w:color="auto"/>
              <w:right w:val="single" w:sz="4" w:space="0" w:color="auto"/>
            </w:tcBorders>
            <w:shd w:val="clear" w:color="auto" w:fill="auto"/>
            <w:vAlign w:val="bottom"/>
            <w:hideMark/>
          </w:tcPr>
          <w:p w14:paraId="1EEDD16D"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244</w:t>
            </w:r>
          </w:p>
        </w:tc>
        <w:tc>
          <w:tcPr>
            <w:tcW w:w="1240" w:type="dxa"/>
            <w:tcBorders>
              <w:top w:val="nil"/>
              <w:left w:val="nil"/>
              <w:bottom w:val="single" w:sz="4" w:space="0" w:color="auto"/>
              <w:right w:val="single" w:sz="4" w:space="0" w:color="auto"/>
            </w:tcBorders>
            <w:shd w:val="clear" w:color="auto" w:fill="auto"/>
            <w:vAlign w:val="bottom"/>
            <w:hideMark/>
          </w:tcPr>
          <w:p w14:paraId="248807F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100 000,00</w:t>
            </w:r>
          </w:p>
        </w:tc>
        <w:tc>
          <w:tcPr>
            <w:tcW w:w="1240" w:type="dxa"/>
            <w:tcBorders>
              <w:top w:val="nil"/>
              <w:left w:val="nil"/>
              <w:bottom w:val="single" w:sz="4" w:space="0" w:color="auto"/>
              <w:right w:val="single" w:sz="4" w:space="0" w:color="auto"/>
            </w:tcBorders>
            <w:shd w:val="clear" w:color="auto" w:fill="auto"/>
            <w:vAlign w:val="bottom"/>
            <w:hideMark/>
          </w:tcPr>
          <w:p w14:paraId="11A709A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260" w:type="dxa"/>
            <w:tcBorders>
              <w:top w:val="nil"/>
              <w:left w:val="nil"/>
              <w:bottom w:val="single" w:sz="4" w:space="0" w:color="auto"/>
              <w:right w:val="single" w:sz="4" w:space="0" w:color="auto"/>
            </w:tcBorders>
            <w:shd w:val="clear" w:color="auto" w:fill="auto"/>
            <w:vAlign w:val="bottom"/>
            <w:hideMark/>
          </w:tcPr>
          <w:p w14:paraId="502AA4A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B24E49" w:rsidRPr="00B24E49" w14:paraId="4C7926F0"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hideMark/>
          </w:tcPr>
          <w:p w14:paraId="6B5EEA66" w14:textId="77777777" w:rsidR="00B24E49" w:rsidRPr="00B24E49" w:rsidRDefault="00B24E49" w:rsidP="00B24E49">
            <w:pPr>
              <w:spacing w:after="0" w:line="240" w:lineRule="auto"/>
              <w:rPr>
                <w:rFonts w:ascii="Times New Roman" w:eastAsia="Times New Roman" w:hAnsi="Times New Roman" w:cs="Times New Roman"/>
                <w:b/>
                <w:bCs/>
                <w:color w:val="000000"/>
                <w:sz w:val="20"/>
                <w:szCs w:val="20"/>
                <w:lang w:eastAsia="ru-RU"/>
              </w:rPr>
            </w:pPr>
            <w:r w:rsidRPr="00B24E49">
              <w:rPr>
                <w:rFonts w:ascii="Times New Roman" w:eastAsia="Times New Roman" w:hAnsi="Times New Roman" w:cs="Times New Roman"/>
                <w:b/>
                <w:bCs/>
                <w:color w:val="000000"/>
                <w:sz w:val="20"/>
                <w:szCs w:val="20"/>
                <w:lang w:eastAsia="ru-RU"/>
              </w:rPr>
              <w:t>Национальная экономика</w:t>
            </w:r>
          </w:p>
        </w:tc>
        <w:tc>
          <w:tcPr>
            <w:tcW w:w="400" w:type="dxa"/>
            <w:tcBorders>
              <w:top w:val="nil"/>
              <w:left w:val="nil"/>
              <w:bottom w:val="single" w:sz="4" w:space="0" w:color="auto"/>
              <w:right w:val="single" w:sz="4" w:space="0" w:color="auto"/>
            </w:tcBorders>
            <w:shd w:val="clear" w:color="auto" w:fill="auto"/>
            <w:hideMark/>
          </w:tcPr>
          <w:p w14:paraId="33532F3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00" w:type="dxa"/>
            <w:tcBorders>
              <w:top w:val="nil"/>
              <w:left w:val="nil"/>
              <w:bottom w:val="single" w:sz="4" w:space="0" w:color="auto"/>
              <w:right w:val="single" w:sz="4" w:space="0" w:color="auto"/>
            </w:tcBorders>
            <w:shd w:val="clear" w:color="auto" w:fill="auto"/>
            <w:hideMark/>
          </w:tcPr>
          <w:p w14:paraId="1947E51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bottom"/>
            <w:hideMark/>
          </w:tcPr>
          <w:p w14:paraId="762C8A74"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0000000000 </w:t>
            </w:r>
          </w:p>
        </w:tc>
        <w:tc>
          <w:tcPr>
            <w:tcW w:w="620" w:type="dxa"/>
            <w:tcBorders>
              <w:top w:val="nil"/>
              <w:left w:val="nil"/>
              <w:bottom w:val="single" w:sz="4" w:space="0" w:color="auto"/>
              <w:right w:val="single" w:sz="4" w:space="0" w:color="auto"/>
            </w:tcBorders>
            <w:shd w:val="clear" w:color="auto" w:fill="auto"/>
            <w:vAlign w:val="bottom"/>
            <w:hideMark/>
          </w:tcPr>
          <w:p w14:paraId="25C881F2"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182DF9D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1 222 970,00</w:t>
            </w:r>
          </w:p>
        </w:tc>
        <w:tc>
          <w:tcPr>
            <w:tcW w:w="1240" w:type="dxa"/>
            <w:tcBorders>
              <w:top w:val="nil"/>
              <w:left w:val="nil"/>
              <w:bottom w:val="single" w:sz="4" w:space="0" w:color="auto"/>
              <w:right w:val="single" w:sz="4" w:space="0" w:color="auto"/>
            </w:tcBorders>
            <w:shd w:val="clear" w:color="auto" w:fill="auto"/>
            <w:vAlign w:val="bottom"/>
            <w:hideMark/>
          </w:tcPr>
          <w:p w14:paraId="36D7115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1 259 870,00</w:t>
            </w:r>
          </w:p>
        </w:tc>
        <w:tc>
          <w:tcPr>
            <w:tcW w:w="1260" w:type="dxa"/>
            <w:tcBorders>
              <w:top w:val="nil"/>
              <w:left w:val="nil"/>
              <w:bottom w:val="single" w:sz="4" w:space="0" w:color="auto"/>
              <w:right w:val="single" w:sz="4" w:space="0" w:color="auto"/>
            </w:tcBorders>
            <w:shd w:val="clear" w:color="auto" w:fill="auto"/>
            <w:vAlign w:val="bottom"/>
            <w:hideMark/>
          </w:tcPr>
          <w:p w14:paraId="73C0F4B8"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1 670 450,00</w:t>
            </w:r>
          </w:p>
        </w:tc>
      </w:tr>
      <w:tr w:rsidR="00B24E49" w:rsidRPr="00B24E49" w14:paraId="32EB7B45" w14:textId="77777777" w:rsidTr="00B24E49">
        <w:trPr>
          <w:trHeight w:val="510"/>
        </w:trPr>
        <w:tc>
          <w:tcPr>
            <w:tcW w:w="3440" w:type="dxa"/>
            <w:tcBorders>
              <w:top w:val="nil"/>
              <w:left w:val="single" w:sz="4" w:space="0" w:color="auto"/>
              <w:bottom w:val="single" w:sz="4" w:space="0" w:color="auto"/>
              <w:right w:val="single" w:sz="4" w:space="0" w:color="auto"/>
            </w:tcBorders>
            <w:shd w:val="clear" w:color="auto" w:fill="auto"/>
            <w:hideMark/>
          </w:tcPr>
          <w:p w14:paraId="5ED794D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Дорожное хозяйство (дорожные фонды)</w:t>
            </w:r>
          </w:p>
        </w:tc>
        <w:tc>
          <w:tcPr>
            <w:tcW w:w="400" w:type="dxa"/>
            <w:tcBorders>
              <w:top w:val="nil"/>
              <w:left w:val="nil"/>
              <w:bottom w:val="single" w:sz="4" w:space="0" w:color="auto"/>
              <w:right w:val="single" w:sz="4" w:space="0" w:color="auto"/>
            </w:tcBorders>
            <w:shd w:val="clear" w:color="auto" w:fill="auto"/>
            <w:hideMark/>
          </w:tcPr>
          <w:p w14:paraId="0F75B2C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00" w:type="dxa"/>
            <w:tcBorders>
              <w:top w:val="nil"/>
              <w:left w:val="nil"/>
              <w:bottom w:val="single" w:sz="4" w:space="0" w:color="auto"/>
              <w:right w:val="single" w:sz="4" w:space="0" w:color="auto"/>
            </w:tcBorders>
            <w:shd w:val="clear" w:color="auto" w:fill="auto"/>
            <w:hideMark/>
          </w:tcPr>
          <w:p w14:paraId="3159533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09</w:t>
            </w:r>
          </w:p>
        </w:tc>
        <w:tc>
          <w:tcPr>
            <w:tcW w:w="1240" w:type="dxa"/>
            <w:tcBorders>
              <w:top w:val="nil"/>
              <w:left w:val="nil"/>
              <w:bottom w:val="single" w:sz="4" w:space="0" w:color="auto"/>
              <w:right w:val="single" w:sz="4" w:space="0" w:color="auto"/>
            </w:tcBorders>
            <w:shd w:val="clear" w:color="auto" w:fill="auto"/>
            <w:vAlign w:val="bottom"/>
            <w:hideMark/>
          </w:tcPr>
          <w:p w14:paraId="4ADB332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0000000000 </w:t>
            </w:r>
          </w:p>
        </w:tc>
        <w:tc>
          <w:tcPr>
            <w:tcW w:w="620" w:type="dxa"/>
            <w:tcBorders>
              <w:top w:val="nil"/>
              <w:left w:val="nil"/>
              <w:bottom w:val="single" w:sz="4" w:space="0" w:color="auto"/>
              <w:right w:val="single" w:sz="4" w:space="0" w:color="auto"/>
            </w:tcBorders>
            <w:shd w:val="clear" w:color="auto" w:fill="auto"/>
            <w:vAlign w:val="bottom"/>
            <w:hideMark/>
          </w:tcPr>
          <w:p w14:paraId="56468A3A"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6B31C73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1 206 970,00</w:t>
            </w:r>
          </w:p>
        </w:tc>
        <w:tc>
          <w:tcPr>
            <w:tcW w:w="1240" w:type="dxa"/>
            <w:tcBorders>
              <w:top w:val="nil"/>
              <w:left w:val="nil"/>
              <w:bottom w:val="single" w:sz="4" w:space="0" w:color="auto"/>
              <w:right w:val="single" w:sz="4" w:space="0" w:color="auto"/>
            </w:tcBorders>
            <w:shd w:val="clear" w:color="auto" w:fill="auto"/>
            <w:vAlign w:val="bottom"/>
            <w:hideMark/>
          </w:tcPr>
          <w:p w14:paraId="6FB42AE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1 259 870,00</w:t>
            </w:r>
          </w:p>
        </w:tc>
        <w:tc>
          <w:tcPr>
            <w:tcW w:w="1260" w:type="dxa"/>
            <w:tcBorders>
              <w:top w:val="nil"/>
              <w:left w:val="nil"/>
              <w:bottom w:val="single" w:sz="4" w:space="0" w:color="auto"/>
              <w:right w:val="single" w:sz="4" w:space="0" w:color="auto"/>
            </w:tcBorders>
            <w:shd w:val="clear" w:color="auto" w:fill="auto"/>
            <w:vAlign w:val="bottom"/>
            <w:hideMark/>
          </w:tcPr>
          <w:p w14:paraId="6DDF848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1 670 450,00</w:t>
            </w:r>
          </w:p>
        </w:tc>
      </w:tr>
      <w:tr w:rsidR="00B24E49" w:rsidRPr="00B24E49" w14:paraId="387B099D"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hideMark/>
          </w:tcPr>
          <w:p w14:paraId="0EE4CC4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Комплексы процессных мероприятий</w:t>
            </w:r>
          </w:p>
        </w:tc>
        <w:tc>
          <w:tcPr>
            <w:tcW w:w="400" w:type="dxa"/>
            <w:tcBorders>
              <w:top w:val="nil"/>
              <w:left w:val="nil"/>
              <w:bottom w:val="single" w:sz="4" w:space="0" w:color="auto"/>
              <w:right w:val="single" w:sz="4" w:space="0" w:color="auto"/>
            </w:tcBorders>
            <w:shd w:val="clear" w:color="auto" w:fill="auto"/>
            <w:hideMark/>
          </w:tcPr>
          <w:p w14:paraId="7A7D7AD5"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00" w:type="dxa"/>
            <w:tcBorders>
              <w:top w:val="nil"/>
              <w:left w:val="nil"/>
              <w:bottom w:val="single" w:sz="4" w:space="0" w:color="auto"/>
              <w:right w:val="single" w:sz="4" w:space="0" w:color="auto"/>
            </w:tcBorders>
            <w:shd w:val="clear" w:color="auto" w:fill="auto"/>
            <w:hideMark/>
          </w:tcPr>
          <w:p w14:paraId="3ADE42A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09</w:t>
            </w:r>
          </w:p>
        </w:tc>
        <w:tc>
          <w:tcPr>
            <w:tcW w:w="1240" w:type="dxa"/>
            <w:tcBorders>
              <w:top w:val="nil"/>
              <w:left w:val="nil"/>
              <w:bottom w:val="single" w:sz="4" w:space="0" w:color="auto"/>
              <w:right w:val="single" w:sz="4" w:space="0" w:color="auto"/>
            </w:tcBorders>
            <w:shd w:val="clear" w:color="auto" w:fill="auto"/>
            <w:vAlign w:val="bottom"/>
            <w:hideMark/>
          </w:tcPr>
          <w:p w14:paraId="7BB0C614"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0140000000 </w:t>
            </w:r>
          </w:p>
        </w:tc>
        <w:tc>
          <w:tcPr>
            <w:tcW w:w="620" w:type="dxa"/>
            <w:tcBorders>
              <w:top w:val="nil"/>
              <w:left w:val="nil"/>
              <w:bottom w:val="single" w:sz="4" w:space="0" w:color="auto"/>
              <w:right w:val="single" w:sz="4" w:space="0" w:color="auto"/>
            </w:tcBorders>
            <w:shd w:val="clear" w:color="auto" w:fill="auto"/>
            <w:vAlign w:val="bottom"/>
            <w:hideMark/>
          </w:tcPr>
          <w:p w14:paraId="47ABE84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28FB8F5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1 206 970,00</w:t>
            </w:r>
          </w:p>
        </w:tc>
        <w:tc>
          <w:tcPr>
            <w:tcW w:w="1240" w:type="dxa"/>
            <w:tcBorders>
              <w:top w:val="nil"/>
              <w:left w:val="nil"/>
              <w:bottom w:val="single" w:sz="4" w:space="0" w:color="auto"/>
              <w:right w:val="single" w:sz="4" w:space="0" w:color="auto"/>
            </w:tcBorders>
            <w:shd w:val="clear" w:color="auto" w:fill="auto"/>
            <w:vAlign w:val="bottom"/>
            <w:hideMark/>
          </w:tcPr>
          <w:p w14:paraId="55B6CD6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1 259 870,00</w:t>
            </w:r>
          </w:p>
        </w:tc>
        <w:tc>
          <w:tcPr>
            <w:tcW w:w="1260" w:type="dxa"/>
            <w:tcBorders>
              <w:top w:val="nil"/>
              <w:left w:val="nil"/>
              <w:bottom w:val="single" w:sz="4" w:space="0" w:color="auto"/>
              <w:right w:val="single" w:sz="4" w:space="0" w:color="auto"/>
            </w:tcBorders>
            <w:shd w:val="clear" w:color="auto" w:fill="auto"/>
            <w:vAlign w:val="bottom"/>
            <w:hideMark/>
          </w:tcPr>
          <w:p w14:paraId="60F1D4B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1 670 450,00</w:t>
            </w:r>
          </w:p>
        </w:tc>
      </w:tr>
      <w:tr w:rsidR="00B24E49" w:rsidRPr="00B24E49" w14:paraId="29F8584F" w14:textId="77777777" w:rsidTr="00B24E49">
        <w:trPr>
          <w:trHeight w:val="540"/>
        </w:trPr>
        <w:tc>
          <w:tcPr>
            <w:tcW w:w="3440" w:type="dxa"/>
            <w:tcBorders>
              <w:top w:val="single" w:sz="4" w:space="0" w:color="auto"/>
              <w:left w:val="single" w:sz="4" w:space="0" w:color="auto"/>
              <w:bottom w:val="single" w:sz="4" w:space="0" w:color="auto"/>
              <w:right w:val="single" w:sz="4" w:space="0" w:color="auto"/>
            </w:tcBorders>
            <w:shd w:val="clear" w:color="000000" w:fill="FFFFFF"/>
            <w:hideMark/>
          </w:tcPr>
          <w:p w14:paraId="632C934A"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Комплекс процессных мероприятий «Капитальный ремонт, ремонт и содержание автомобильных дорог поселения»</w:t>
            </w:r>
          </w:p>
        </w:tc>
        <w:tc>
          <w:tcPr>
            <w:tcW w:w="400" w:type="dxa"/>
            <w:tcBorders>
              <w:top w:val="nil"/>
              <w:left w:val="single" w:sz="4" w:space="0" w:color="auto"/>
              <w:bottom w:val="single" w:sz="4" w:space="0" w:color="auto"/>
              <w:right w:val="single" w:sz="4" w:space="0" w:color="auto"/>
            </w:tcBorders>
            <w:shd w:val="clear" w:color="auto" w:fill="auto"/>
            <w:hideMark/>
          </w:tcPr>
          <w:p w14:paraId="401B741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00" w:type="dxa"/>
            <w:tcBorders>
              <w:top w:val="nil"/>
              <w:left w:val="nil"/>
              <w:bottom w:val="single" w:sz="4" w:space="0" w:color="auto"/>
              <w:right w:val="single" w:sz="4" w:space="0" w:color="auto"/>
            </w:tcBorders>
            <w:shd w:val="clear" w:color="auto" w:fill="auto"/>
            <w:hideMark/>
          </w:tcPr>
          <w:p w14:paraId="784294D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09</w:t>
            </w:r>
          </w:p>
        </w:tc>
        <w:tc>
          <w:tcPr>
            <w:tcW w:w="1240" w:type="dxa"/>
            <w:tcBorders>
              <w:top w:val="nil"/>
              <w:left w:val="nil"/>
              <w:bottom w:val="single" w:sz="4" w:space="0" w:color="auto"/>
              <w:right w:val="single" w:sz="4" w:space="0" w:color="auto"/>
            </w:tcBorders>
            <w:shd w:val="clear" w:color="auto" w:fill="auto"/>
            <w:vAlign w:val="bottom"/>
            <w:hideMark/>
          </w:tcPr>
          <w:p w14:paraId="2D55C6B1"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0140400000 </w:t>
            </w:r>
          </w:p>
        </w:tc>
        <w:tc>
          <w:tcPr>
            <w:tcW w:w="620" w:type="dxa"/>
            <w:tcBorders>
              <w:top w:val="nil"/>
              <w:left w:val="nil"/>
              <w:bottom w:val="single" w:sz="4" w:space="0" w:color="auto"/>
              <w:right w:val="single" w:sz="4" w:space="0" w:color="auto"/>
            </w:tcBorders>
            <w:shd w:val="clear" w:color="auto" w:fill="auto"/>
            <w:vAlign w:val="bottom"/>
            <w:hideMark/>
          </w:tcPr>
          <w:p w14:paraId="4EB43710"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72B1349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1 206 970,00</w:t>
            </w:r>
          </w:p>
        </w:tc>
        <w:tc>
          <w:tcPr>
            <w:tcW w:w="1240" w:type="dxa"/>
            <w:tcBorders>
              <w:top w:val="nil"/>
              <w:left w:val="nil"/>
              <w:bottom w:val="single" w:sz="4" w:space="0" w:color="auto"/>
              <w:right w:val="single" w:sz="4" w:space="0" w:color="auto"/>
            </w:tcBorders>
            <w:shd w:val="clear" w:color="auto" w:fill="auto"/>
            <w:vAlign w:val="bottom"/>
            <w:hideMark/>
          </w:tcPr>
          <w:p w14:paraId="133B14D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1 259 870,00</w:t>
            </w:r>
          </w:p>
        </w:tc>
        <w:tc>
          <w:tcPr>
            <w:tcW w:w="1260" w:type="dxa"/>
            <w:tcBorders>
              <w:top w:val="nil"/>
              <w:left w:val="nil"/>
              <w:bottom w:val="single" w:sz="4" w:space="0" w:color="auto"/>
              <w:right w:val="single" w:sz="4" w:space="0" w:color="auto"/>
            </w:tcBorders>
            <w:shd w:val="clear" w:color="auto" w:fill="auto"/>
            <w:vAlign w:val="bottom"/>
            <w:hideMark/>
          </w:tcPr>
          <w:p w14:paraId="5C9A63E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1 670 450,00</w:t>
            </w:r>
          </w:p>
        </w:tc>
      </w:tr>
      <w:tr w:rsidR="00B24E49" w:rsidRPr="00B24E49" w14:paraId="28268B54" w14:textId="77777777" w:rsidTr="00B24E49">
        <w:trPr>
          <w:trHeight w:val="315"/>
        </w:trPr>
        <w:tc>
          <w:tcPr>
            <w:tcW w:w="3440" w:type="dxa"/>
            <w:tcBorders>
              <w:top w:val="nil"/>
              <w:left w:val="single" w:sz="4" w:space="0" w:color="auto"/>
              <w:bottom w:val="single" w:sz="4" w:space="0" w:color="auto"/>
              <w:right w:val="single" w:sz="4" w:space="0" w:color="auto"/>
            </w:tcBorders>
            <w:shd w:val="clear" w:color="000000" w:fill="FFFFFF"/>
            <w:hideMark/>
          </w:tcPr>
          <w:p w14:paraId="3760A70A"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Осуществление расходов на капитальный ремонт, ремонт и содержание автомобильных дорог</w:t>
            </w:r>
          </w:p>
        </w:tc>
        <w:tc>
          <w:tcPr>
            <w:tcW w:w="400" w:type="dxa"/>
            <w:tcBorders>
              <w:top w:val="nil"/>
              <w:left w:val="single" w:sz="4" w:space="0" w:color="auto"/>
              <w:bottom w:val="single" w:sz="4" w:space="0" w:color="auto"/>
              <w:right w:val="single" w:sz="4" w:space="0" w:color="auto"/>
            </w:tcBorders>
            <w:shd w:val="clear" w:color="auto" w:fill="auto"/>
            <w:hideMark/>
          </w:tcPr>
          <w:p w14:paraId="11F50A65"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00" w:type="dxa"/>
            <w:tcBorders>
              <w:top w:val="nil"/>
              <w:left w:val="nil"/>
              <w:bottom w:val="single" w:sz="4" w:space="0" w:color="auto"/>
              <w:right w:val="single" w:sz="4" w:space="0" w:color="auto"/>
            </w:tcBorders>
            <w:shd w:val="clear" w:color="auto" w:fill="auto"/>
            <w:hideMark/>
          </w:tcPr>
          <w:p w14:paraId="009C7D6B"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09</w:t>
            </w:r>
          </w:p>
        </w:tc>
        <w:tc>
          <w:tcPr>
            <w:tcW w:w="1240" w:type="dxa"/>
            <w:tcBorders>
              <w:top w:val="nil"/>
              <w:left w:val="nil"/>
              <w:bottom w:val="single" w:sz="4" w:space="0" w:color="auto"/>
              <w:right w:val="single" w:sz="4" w:space="0" w:color="auto"/>
            </w:tcBorders>
            <w:shd w:val="clear" w:color="auto" w:fill="auto"/>
            <w:vAlign w:val="bottom"/>
            <w:hideMark/>
          </w:tcPr>
          <w:p w14:paraId="0E84123E"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014049Д010</w:t>
            </w:r>
          </w:p>
        </w:tc>
        <w:tc>
          <w:tcPr>
            <w:tcW w:w="620" w:type="dxa"/>
            <w:tcBorders>
              <w:top w:val="nil"/>
              <w:left w:val="nil"/>
              <w:bottom w:val="single" w:sz="4" w:space="0" w:color="auto"/>
              <w:right w:val="single" w:sz="4" w:space="0" w:color="auto"/>
            </w:tcBorders>
            <w:shd w:val="clear" w:color="auto" w:fill="auto"/>
            <w:vAlign w:val="bottom"/>
            <w:hideMark/>
          </w:tcPr>
          <w:p w14:paraId="7BBC99FB"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0D6C262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1 206 970,00</w:t>
            </w:r>
          </w:p>
        </w:tc>
        <w:tc>
          <w:tcPr>
            <w:tcW w:w="1240" w:type="dxa"/>
            <w:tcBorders>
              <w:top w:val="nil"/>
              <w:left w:val="nil"/>
              <w:bottom w:val="single" w:sz="4" w:space="0" w:color="auto"/>
              <w:right w:val="single" w:sz="4" w:space="0" w:color="auto"/>
            </w:tcBorders>
            <w:shd w:val="clear" w:color="auto" w:fill="auto"/>
            <w:vAlign w:val="bottom"/>
            <w:hideMark/>
          </w:tcPr>
          <w:p w14:paraId="08FFD6D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1 259 870,00</w:t>
            </w:r>
          </w:p>
        </w:tc>
        <w:tc>
          <w:tcPr>
            <w:tcW w:w="1260" w:type="dxa"/>
            <w:tcBorders>
              <w:top w:val="nil"/>
              <w:left w:val="nil"/>
              <w:bottom w:val="single" w:sz="4" w:space="0" w:color="auto"/>
              <w:right w:val="single" w:sz="4" w:space="0" w:color="auto"/>
            </w:tcBorders>
            <w:shd w:val="clear" w:color="auto" w:fill="auto"/>
            <w:vAlign w:val="bottom"/>
            <w:hideMark/>
          </w:tcPr>
          <w:p w14:paraId="59E1026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1 670 450,00</w:t>
            </w:r>
          </w:p>
        </w:tc>
      </w:tr>
      <w:tr w:rsidR="00B24E49" w:rsidRPr="00B24E49" w14:paraId="0CCA8F30" w14:textId="77777777" w:rsidTr="00B24E49">
        <w:trPr>
          <w:trHeight w:val="765"/>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69BBE1C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67D1FF2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00" w:type="dxa"/>
            <w:tcBorders>
              <w:top w:val="nil"/>
              <w:left w:val="nil"/>
              <w:bottom w:val="single" w:sz="4" w:space="0" w:color="auto"/>
              <w:right w:val="single" w:sz="4" w:space="0" w:color="auto"/>
            </w:tcBorders>
            <w:shd w:val="clear" w:color="auto" w:fill="auto"/>
            <w:hideMark/>
          </w:tcPr>
          <w:p w14:paraId="7E35CC1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09</w:t>
            </w:r>
          </w:p>
        </w:tc>
        <w:tc>
          <w:tcPr>
            <w:tcW w:w="1240" w:type="dxa"/>
            <w:tcBorders>
              <w:top w:val="nil"/>
              <w:left w:val="nil"/>
              <w:bottom w:val="single" w:sz="4" w:space="0" w:color="auto"/>
              <w:right w:val="single" w:sz="4" w:space="0" w:color="auto"/>
            </w:tcBorders>
            <w:shd w:val="clear" w:color="auto" w:fill="auto"/>
            <w:vAlign w:val="bottom"/>
            <w:hideMark/>
          </w:tcPr>
          <w:p w14:paraId="70E44BAD"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014049Д010</w:t>
            </w:r>
          </w:p>
        </w:tc>
        <w:tc>
          <w:tcPr>
            <w:tcW w:w="620" w:type="dxa"/>
            <w:tcBorders>
              <w:top w:val="nil"/>
              <w:left w:val="nil"/>
              <w:bottom w:val="single" w:sz="4" w:space="0" w:color="auto"/>
              <w:right w:val="single" w:sz="4" w:space="0" w:color="auto"/>
            </w:tcBorders>
            <w:shd w:val="clear" w:color="auto" w:fill="auto"/>
            <w:vAlign w:val="bottom"/>
            <w:hideMark/>
          </w:tcPr>
          <w:p w14:paraId="01380F4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w:t>
            </w:r>
          </w:p>
        </w:tc>
        <w:tc>
          <w:tcPr>
            <w:tcW w:w="1240" w:type="dxa"/>
            <w:tcBorders>
              <w:top w:val="nil"/>
              <w:left w:val="nil"/>
              <w:bottom w:val="single" w:sz="4" w:space="0" w:color="auto"/>
              <w:right w:val="single" w:sz="4" w:space="0" w:color="auto"/>
            </w:tcBorders>
            <w:shd w:val="clear" w:color="auto" w:fill="auto"/>
            <w:vAlign w:val="bottom"/>
            <w:hideMark/>
          </w:tcPr>
          <w:p w14:paraId="5EAEF22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1 206 970,00</w:t>
            </w:r>
          </w:p>
        </w:tc>
        <w:tc>
          <w:tcPr>
            <w:tcW w:w="1240" w:type="dxa"/>
            <w:tcBorders>
              <w:top w:val="nil"/>
              <w:left w:val="nil"/>
              <w:bottom w:val="single" w:sz="4" w:space="0" w:color="auto"/>
              <w:right w:val="single" w:sz="4" w:space="0" w:color="auto"/>
            </w:tcBorders>
            <w:shd w:val="clear" w:color="auto" w:fill="auto"/>
            <w:vAlign w:val="bottom"/>
            <w:hideMark/>
          </w:tcPr>
          <w:p w14:paraId="788BC5E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1 259 870,00</w:t>
            </w:r>
          </w:p>
        </w:tc>
        <w:tc>
          <w:tcPr>
            <w:tcW w:w="1260" w:type="dxa"/>
            <w:tcBorders>
              <w:top w:val="nil"/>
              <w:left w:val="nil"/>
              <w:bottom w:val="single" w:sz="4" w:space="0" w:color="auto"/>
              <w:right w:val="single" w:sz="4" w:space="0" w:color="auto"/>
            </w:tcBorders>
            <w:shd w:val="clear" w:color="auto" w:fill="auto"/>
            <w:vAlign w:val="bottom"/>
            <w:hideMark/>
          </w:tcPr>
          <w:p w14:paraId="2535675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1 670 450,00</w:t>
            </w:r>
          </w:p>
        </w:tc>
      </w:tr>
      <w:tr w:rsidR="00B24E49" w:rsidRPr="00B24E49" w14:paraId="27B26D19" w14:textId="77777777" w:rsidTr="00B24E49">
        <w:trPr>
          <w:trHeight w:val="825"/>
        </w:trPr>
        <w:tc>
          <w:tcPr>
            <w:tcW w:w="3440" w:type="dxa"/>
            <w:tcBorders>
              <w:top w:val="nil"/>
              <w:left w:val="single" w:sz="4" w:space="0" w:color="auto"/>
              <w:bottom w:val="single" w:sz="4" w:space="0" w:color="auto"/>
              <w:right w:val="single" w:sz="4" w:space="0" w:color="auto"/>
            </w:tcBorders>
            <w:shd w:val="clear" w:color="auto" w:fill="auto"/>
            <w:hideMark/>
          </w:tcPr>
          <w:p w14:paraId="51E3CD5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2B49AFEB"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00" w:type="dxa"/>
            <w:tcBorders>
              <w:top w:val="nil"/>
              <w:left w:val="nil"/>
              <w:bottom w:val="single" w:sz="4" w:space="0" w:color="auto"/>
              <w:right w:val="single" w:sz="4" w:space="0" w:color="auto"/>
            </w:tcBorders>
            <w:shd w:val="clear" w:color="auto" w:fill="auto"/>
            <w:hideMark/>
          </w:tcPr>
          <w:p w14:paraId="44EE8304"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09</w:t>
            </w:r>
          </w:p>
        </w:tc>
        <w:tc>
          <w:tcPr>
            <w:tcW w:w="1240" w:type="dxa"/>
            <w:tcBorders>
              <w:top w:val="nil"/>
              <w:left w:val="nil"/>
              <w:bottom w:val="single" w:sz="4" w:space="0" w:color="auto"/>
              <w:right w:val="single" w:sz="4" w:space="0" w:color="auto"/>
            </w:tcBorders>
            <w:shd w:val="clear" w:color="auto" w:fill="auto"/>
            <w:vAlign w:val="bottom"/>
            <w:hideMark/>
          </w:tcPr>
          <w:p w14:paraId="0D25169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014049Д010 </w:t>
            </w:r>
          </w:p>
        </w:tc>
        <w:tc>
          <w:tcPr>
            <w:tcW w:w="620" w:type="dxa"/>
            <w:tcBorders>
              <w:top w:val="nil"/>
              <w:left w:val="nil"/>
              <w:bottom w:val="single" w:sz="4" w:space="0" w:color="auto"/>
              <w:right w:val="single" w:sz="4" w:space="0" w:color="auto"/>
            </w:tcBorders>
            <w:shd w:val="clear" w:color="auto" w:fill="auto"/>
            <w:vAlign w:val="bottom"/>
            <w:hideMark/>
          </w:tcPr>
          <w:p w14:paraId="62E01BB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240</w:t>
            </w:r>
          </w:p>
        </w:tc>
        <w:tc>
          <w:tcPr>
            <w:tcW w:w="1240" w:type="dxa"/>
            <w:tcBorders>
              <w:top w:val="nil"/>
              <w:left w:val="nil"/>
              <w:bottom w:val="single" w:sz="4" w:space="0" w:color="auto"/>
              <w:right w:val="single" w:sz="4" w:space="0" w:color="auto"/>
            </w:tcBorders>
            <w:shd w:val="clear" w:color="auto" w:fill="auto"/>
            <w:vAlign w:val="bottom"/>
            <w:hideMark/>
          </w:tcPr>
          <w:p w14:paraId="4A93D6D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1 206 970,00</w:t>
            </w:r>
          </w:p>
        </w:tc>
        <w:tc>
          <w:tcPr>
            <w:tcW w:w="1240" w:type="dxa"/>
            <w:tcBorders>
              <w:top w:val="nil"/>
              <w:left w:val="nil"/>
              <w:bottom w:val="single" w:sz="4" w:space="0" w:color="auto"/>
              <w:right w:val="single" w:sz="4" w:space="0" w:color="auto"/>
            </w:tcBorders>
            <w:shd w:val="clear" w:color="auto" w:fill="auto"/>
            <w:vAlign w:val="bottom"/>
            <w:hideMark/>
          </w:tcPr>
          <w:p w14:paraId="24A56852"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1 259 870,00</w:t>
            </w:r>
          </w:p>
        </w:tc>
        <w:tc>
          <w:tcPr>
            <w:tcW w:w="1260" w:type="dxa"/>
            <w:tcBorders>
              <w:top w:val="nil"/>
              <w:left w:val="nil"/>
              <w:bottom w:val="single" w:sz="4" w:space="0" w:color="auto"/>
              <w:right w:val="single" w:sz="4" w:space="0" w:color="auto"/>
            </w:tcBorders>
            <w:shd w:val="clear" w:color="auto" w:fill="auto"/>
            <w:vAlign w:val="bottom"/>
            <w:hideMark/>
          </w:tcPr>
          <w:p w14:paraId="789FDB7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1 670 450,00</w:t>
            </w:r>
          </w:p>
        </w:tc>
      </w:tr>
      <w:tr w:rsidR="00B24E49" w:rsidRPr="00B24E49" w14:paraId="181E51E7" w14:textId="77777777" w:rsidTr="00B24E49">
        <w:trPr>
          <w:trHeight w:val="780"/>
        </w:trPr>
        <w:tc>
          <w:tcPr>
            <w:tcW w:w="3440" w:type="dxa"/>
            <w:tcBorders>
              <w:top w:val="nil"/>
              <w:left w:val="single" w:sz="4" w:space="0" w:color="auto"/>
              <w:bottom w:val="single" w:sz="4" w:space="0" w:color="auto"/>
              <w:right w:val="single" w:sz="4" w:space="0" w:color="auto"/>
            </w:tcBorders>
            <w:shd w:val="clear" w:color="auto" w:fill="auto"/>
            <w:hideMark/>
          </w:tcPr>
          <w:p w14:paraId="0310130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Прочая 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1AB7B1B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00" w:type="dxa"/>
            <w:tcBorders>
              <w:top w:val="nil"/>
              <w:left w:val="nil"/>
              <w:bottom w:val="single" w:sz="4" w:space="0" w:color="auto"/>
              <w:right w:val="single" w:sz="4" w:space="0" w:color="auto"/>
            </w:tcBorders>
            <w:shd w:val="clear" w:color="auto" w:fill="auto"/>
            <w:hideMark/>
          </w:tcPr>
          <w:p w14:paraId="1428903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09</w:t>
            </w:r>
          </w:p>
        </w:tc>
        <w:tc>
          <w:tcPr>
            <w:tcW w:w="1240" w:type="dxa"/>
            <w:tcBorders>
              <w:top w:val="nil"/>
              <w:left w:val="nil"/>
              <w:bottom w:val="single" w:sz="4" w:space="0" w:color="auto"/>
              <w:right w:val="single" w:sz="4" w:space="0" w:color="auto"/>
            </w:tcBorders>
            <w:shd w:val="clear" w:color="auto" w:fill="auto"/>
            <w:vAlign w:val="bottom"/>
            <w:hideMark/>
          </w:tcPr>
          <w:p w14:paraId="733198A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014049Д010</w:t>
            </w:r>
          </w:p>
        </w:tc>
        <w:tc>
          <w:tcPr>
            <w:tcW w:w="620" w:type="dxa"/>
            <w:tcBorders>
              <w:top w:val="nil"/>
              <w:left w:val="nil"/>
              <w:bottom w:val="single" w:sz="4" w:space="0" w:color="auto"/>
              <w:right w:val="single" w:sz="4" w:space="0" w:color="auto"/>
            </w:tcBorders>
            <w:shd w:val="clear" w:color="auto" w:fill="auto"/>
            <w:vAlign w:val="bottom"/>
            <w:hideMark/>
          </w:tcPr>
          <w:p w14:paraId="50BAE0A4"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244</w:t>
            </w:r>
          </w:p>
        </w:tc>
        <w:tc>
          <w:tcPr>
            <w:tcW w:w="1240" w:type="dxa"/>
            <w:tcBorders>
              <w:top w:val="nil"/>
              <w:left w:val="nil"/>
              <w:bottom w:val="single" w:sz="4" w:space="0" w:color="auto"/>
              <w:right w:val="single" w:sz="4" w:space="0" w:color="auto"/>
            </w:tcBorders>
            <w:shd w:val="clear" w:color="auto" w:fill="auto"/>
            <w:vAlign w:val="bottom"/>
            <w:hideMark/>
          </w:tcPr>
          <w:p w14:paraId="2C48CB9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1 006 970,00</w:t>
            </w:r>
          </w:p>
        </w:tc>
        <w:tc>
          <w:tcPr>
            <w:tcW w:w="1240" w:type="dxa"/>
            <w:tcBorders>
              <w:top w:val="nil"/>
              <w:left w:val="nil"/>
              <w:bottom w:val="single" w:sz="4" w:space="0" w:color="auto"/>
              <w:right w:val="single" w:sz="4" w:space="0" w:color="auto"/>
            </w:tcBorders>
            <w:shd w:val="clear" w:color="auto" w:fill="auto"/>
            <w:vAlign w:val="bottom"/>
            <w:hideMark/>
          </w:tcPr>
          <w:p w14:paraId="7FB856A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1 059 870,00</w:t>
            </w:r>
          </w:p>
        </w:tc>
        <w:tc>
          <w:tcPr>
            <w:tcW w:w="1260" w:type="dxa"/>
            <w:tcBorders>
              <w:top w:val="nil"/>
              <w:left w:val="nil"/>
              <w:bottom w:val="single" w:sz="4" w:space="0" w:color="auto"/>
              <w:right w:val="single" w:sz="4" w:space="0" w:color="auto"/>
            </w:tcBorders>
            <w:shd w:val="clear" w:color="auto" w:fill="auto"/>
            <w:vAlign w:val="bottom"/>
            <w:hideMark/>
          </w:tcPr>
          <w:p w14:paraId="5DE0E782"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1 470 450,00</w:t>
            </w:r>
          </w:p>
        </w:tc>
      </w:tr>
      <w:tr w:rsidR="00B24E49" w:rsidRPr="00B24E49" w14:paraId="57C0CE20" w14:textId="77777777" w:rsidTr="00B24E49">
        <w:trPr>
          <w:trHeight w:val="330"/>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5E38BF1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Закупка энергетических ресурсов</w:t>
            </w:r>
          </w:p>
        </w:tc>
        <w:tc>
          <w:tcPr>
            <w:tcW w:w="400" w:type="dxa"/>
            <w:tcBorders>
              <w:top w:val="nil"/>
              <w:left w:val="single" w:sz="4" w:space="0" w:color="auto"/>
              <w:bottom w:val="single" w:sz="4" w:space="0" w:color="auto"/>
              <w:right w:val="single" w:sz="4" w:space="0" w:color="auto"/>
            </w:tcBorders>
            <w:shd w:val="clear" w:color="auto" w:fill="auto"/>
            <w:hideMark/>
          </w:tcPr>
          <w:p w14:paraId="4206D93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00" w:type="dxa"/>
            <w:tcBorders>
              <w:top w:val="nil"/>
              <w:left w:val="nil"/>
              <w:bottom w:val="single" w:sz="4" w:space="0" w:color="auto"/>
              <w:right w:val="single" w:sz="4" w:space="0" w:color="auto"/>
            </w:tcBorders>
            <w:shd w:val="clear" w:color="auto" w:fill="auto"/>
            <w:hideMark/>
          </w:tcPr>
          <w:p w14:paraId="1BC7543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09</w:t>
            </w:r>
          </w:p>
        </w:tc>
        <w:tc>
          <w:tcPr>
            <w:tcW w:w="1240" w:type="dxa"/>
            <w:tcBorders>
              <w:top w:val="nil"/>
              <w:left w:val="nil"/>
              <w:bottom w:val="single" w:sz="4" w:space="0" w:color="auto"/>
              <w:right w:val="single" w:sz="4" w:space="0" w:color="auto"/>
            </w:tcBorders>
            <w:shd w:val="clear" w:color="auto" w:fill="auto"/>
            <w:vAlign w:val="bottom"/>
            <w:hideMark/>
          </w:tcPr>
          <w:p w14:paraId="48F5AD66"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014049Д010 </w:t>
            </w:r>
          </w:p>
        </w:tc>
        <w:tc>
          <w:tcPr>
            <w:tcW w:w="620" w:type="dxa"/>
            <w:tcBorders>
              <w:top w:val="nil"/>
              <w:left w:val="nil"/>
              <w:bottom w:val="single" w:sz="4" w:space="0" w:color="auto"/>
              <w:right w:val="single" w:sz="4" w:space="0" w:color="auto"/>
            </w:tcBorders>
            <w:shd w:val="clear" w:color="auto" w:fill="auto"/>
            <w:vAlign w:val="bottom"/>
            <w:hideMark/>
          </w:tcPr>
          <w:p w14:paraId="1409F47B"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247</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F4BEA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3443718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1A660B0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r>
      <w:tr w:rsidR="00B24E49" w:rsidRPr="00B24E49" w14:paraId="1A23E8A8" w14:textId="77777777" w:rsidTr="00B24E49">
        <w:trPr>
          <w:trHeight w:val="285"/>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1AB0744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Комплексы процессных мероприятий</w:t>
            </w:r>
          </w:p>
        </w:tc>
        <w:tc>
          <w:tcPr>
            <w:tcW w:w="400" w:type="dxa"/>
            <w:tcBorders>
              <w:top w:val="nil"/>
              <w:left w:val="nil"/>
              <w:bottom w:val="single" w:sz="4" w:space="0" w:color="auto"/>
              <w:right w:val="single" w:sz="4" w:space="0" w:color="auto"/>
            </w:tcBorders>
            <w:shd w:val="clear" w:color="auto" w:fill="auto"/>
            <w:hideMark/>
          </w:tcPr>
          <w:p w14:paraId="7E696250"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00" w:type="dxa"/>
            <w:tcBorders>
              <w:top w:val="nil"/>
              <w:left w:val="nil"/>
              <w:bottom w:val="single" w:sz="4" w:space="0" w:color="auto"/>
              <w:right w:val="single" w:sz="4" w:space="0" w:color="auto"/>
            </w:tcBorders>
            <w:shd w:val="clear" w:color="auto" w:fill="auto"/>
            <w:hideMark/>
          </w:tcPr>
          <w:p w14:paraId="2BEDA2C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w:t>
            </w:r>
          </w:p>
        </w:tc>
        <w:tc>
          <w:tcPr>
            <w:tcW w:w="1240" w:type="dxa"/>
            <w:tcBorders>
              <w:top w:val="nil"/>
              <w:left w:val="nil"/>
              <w:bottom w:val="single" w:sz="4" w:space="0" w:color="auto"/>
              <w:right w:val="single" w:sz="4" w:space="0" w:color="auto"/>
            </w:tcBorders>
            <w:shd w:val="clear" w:color="auto" w:fill="auto"/>
            <w:vAlign w:val="bottom"/>
            <w:hideMark/>
          </w:tcPr>
          <w:p w14:paraId="568B898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0140000000 </w:t>
            </w:r>
          </w:p>
        </w:tc>
        <w:tc>
          <w:tcPr>
            <w:tcW w:w="620" w:type="dxa"/>
            <w:tcBorders>
              <w:top w:val="nil"/>
              <w:left w:val="nil"/>
              <w:bottom w:val="single" w:sz="4" w:space="0" w:color="auto"/>
              <w:right w:val="single" w:sz="4" w:space="0" w:color="auto"/>
            </w:tcBorders>
            <w:shd w:val="clear" w:color="auto" w:fill="auto"/>
            <w:vAlign w:val="bottom"/>
            <w:hideMark/>
          </w:tcPr>
          <w:p w14:paraId="4228184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1738F90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16 000,00</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7FB7083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BC405E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B24E49" w:rsidRPr="00B24E49" w14:paraId="3AF2F8D2" w14:textId="77777777" w:rsidTr="00B24E49">
        <w:trPr>
          <w:trHeight w:val="765"/>
        </w:trPr>
        <w:tc>
          <w:tcPr>
            <w:tcW w:w="3440" w:type="dxa"/>
            <w:tcBorders>
              <w:top w:val="single" w:sz="4" w:space="0" w:color="auto"/>
              <w:left w:val="single" w:sz="4" w:space="0" w:color="auto"/>
              <w:bottom w:val="single" w:sz="4" w:space="0" w:color="auto"/>
              <w:right w:val="single" w:sz="4" w:space="0" w:color="auto"/>
            </w:tcBorders>
            <w:shd w:val="clear" w:color="000000" w:fill="FFFFFF"/>
            <w:hideMark/>
          </w:tcPr>
          <w:p w14:paraId="6EA1382A"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Комплекс процессных мероприятий «Расходы на развитие системы градорегулирования»</w:t>
            </w:r>
          </w:p>
        </w:tc>
        <w:tc>
          <w:tcPr>
            <w:tcW w:w="400" w:type="dxa"/>
            <w:tcBorders>
              <w:top w:val="nil"/>
              <w:left w:val="single" w:sz="4" w:space="0" w:color="auto"/>
              <w:bottom w:val="single" w:sz="4" w:space="0" w:color="auto"/>
              <w:right w:val="single" w:sz="4" w:space="0" w:color="auto"/>
            </w:tcBorders>
            <w:shd w:val="clear" w:color="auto" w:fill="auto"/>
            <w:hideMark/>
          </w:tcPr>
          <w:p w14:paraId="39F499D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00" w:type="dxa"/>
            <w:tcBorders>
              <w:top w:val="nil"/>
              <w:left w:val="nil"/>
              <w:bottom w:val="single" w:sz="4" w:space="0" w:color="auto"/>
              <w:right w:val="single" w:sz="4" w:space="0" w:color="auto"/>
            </w:tcBorders>
            <w:shd w:val="clear" w:color="auto" w:fill="auto"/>
            <w:hideMark/>
          </w:tcPr>
          <w:p w14:paraId="77BFC82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w:t>
            </w:r>
          </w:p>
        </w:tc>
        <w:tc>
          <w:tcPr>
            <w:tcW w:w="1240" w:type="dxa"/>
            <w:tcBorders>
              <w:top w:val="nil"/>
              <w:left w:val="nil"/>
              <w:bottom w:val="single" w:sz="4" w:space="0" w:color="auto"/>
              <w:right w:val="single" w:sz="4" w:space="0" w:color="auto"/>
            </w:tcBorders>
            <w:shd w:val="clear" w:color="auto" w:fill="auto"/>
            <w:vAlign w:val="bottom"/>
            <w:hideMark/>
          </w:tcPr>
          <w:p w14:paraId="136EF064"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014010000 </w:t>
            </w:r>
          </w:p>
        </w:tc>
        <w:tc>
          <w:tcPr>
            <w:tcW w:w="620" w:type="dxa"/>
            <w:tcBorders>
              <w:top w:val="nil"/>
              <w:left w:val="nil"/>
              <w:bottom w:val="single" w:sz="4" w:space="0" w:color="auto"/>
              <w:right w:val="single" w:sz="4" w:space="0" w:color="auto"/>
            </w:tcBorders>
            <w:shd w:val="clear" w:color="auto" w:fill="auto"/>
            <w:vAlign w:val="bottom"/>
            <w:hideMark/>
          </w:tcPr>
          <w:p w14:paraId="2208ECFE"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4B789CB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16 000,00</w:t>
            </w:r>
          </w:p>
        </w:tc>
        <w:tc>
          <w:tcPr>
            <w:tcW w:w="1240" w:type="dxa"/>
            <w:tcBorders>
              <w:top w:val="nil"/>
              <w:left w:val="nil"/>
              <w:bottom w:val="single" w:sz="4" w:space="0" w:color="auto"/>
              <w:right w:val="single" w:sz="4" w:space="0" w:color="auto"/>
            </w:tcBorders>
            <w:shd w:val="clear" w:color="auto" w:fill="auto"/>
            <w:vAlign w:val="bottom"/>
            <w:hideMark/>
          </w:tcPr>
          <w:p w14:paraId="6D22285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14:paraId="5273AE4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B24E49" w:rsidRPr="00B24E49" w14:paraId="6687BA0F" w14:textId="77777777" w:rsidTr="00B24E49">
        <w:trPr>
          <w:trHeight w:val="315"/>
        </w:trPr>
        <w:tc>
          <w:tcPr>
            <w:tcW w:w="3440" w:type="dxa"/>
            <w:tcBorders>
              <w:top w:val="nil"/>
              <w:left w:val="single" w:sz="4" w:space="0" w:color="auto"/>
              <w:bottom w:val="single" w:sz="4" w:space="0" w:color="auto"/>
              <w:right w:val="single" w:sz="4" w:space="0" w:color="auto"/>
            </w:tcBorders>
            <w:shd w:val="clear" w:color="auto" w:fill="auto"/>
            <w:hideMark/>
          </w:tcPr>
          <w:p w14:paraId="16406E41"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Передача полномочий муниципальному району по решению вопросов местного значения поселений  в сфере архитектуры и градостроительства</w:t>
            </w:r>
          </w:p>
        </w:tc>
        <w:tc>
          <w:tcPr>
            <w:tcW w:w="400" w:type="dxa"/>
            <w:tcBorders>
              <w:top w:val="nil"/>
              <w:left w:val="single" w:sz="4" w:space="0" w:color="auto"/>
              <w:bottom w:val="single" w:sz="4" w:space="0" w:color="auto"/>
              <w:right w:val="single" w:sz="4" w:space="0" w:color="auto"/>
            </w:tcBorders>
            <w:shd w:val="clear" w:color="auto" w:fill="auto"/>
            <w:hideMark/>
          </w:tcPr>
          <w:p w14:paraId="40D25E8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00" w:type="dxa"/>
            <w:tcBorders>
              <w:top w:val="nil"/>
              <w:left w:val="nil"/>
              <w:bottom w:val="single" w:sz="4" w:space="0" w:color="auto"/>
              <w:right w:val="single" w:sz="4" w:space="0" w:color="auto"/>
            </w:tcBorders>
            <w:shd w:val="clear" w:color="auto" w:fill="auto"/>
            <w:hideMark/>
          </w:tcPr>
          <w:p w14:paraId="6181FDC5"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w:t>
            </w:r>
          </w:p>
        </w:tc>
        <w:tc>
          <w:tcPr>
            <w:tcW w:w="1240" w:type="dxa"/>
            <w:tcBorders>
              <w:top w:val="nil"/>
              <w:left w:val="nil"/>
              <w:bottom w:val="single" w:sz="4" w:space="0" w:color="auto"/>
              <w:right w:val="single" w:sz="4" w:space="0" w:color="auto"/>
            </w:tcBorders>
            <w:shd w:val="clear" w:color="auto" w:fill="auto"/>
            <w:vAlign w:val="bottom"/>
            <w:hideMark/>
          </w:tcPr>
          <w:p w14:paraId="52F1516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0140160120</w:t>
            </w:r>
          </w:p>
        </w:tc>
        <w:tc>
          <w:tcPr>
            <w:tcW w:w="620" w:type="dxa"/>
            <w:tcBorders>
              <w:top w:val="nil"/>
              <w:left w:val="nil"/>
              <w:bottom w:val="single" w:sz="4" w:space="0" w:color="auto"/>
              <w:right w:val="single" w:sz="4" w:space="0" w:color="auto"/>
            </w:tcBorders>
            <w:shd w:val="clear" w:color="auto" w:fill="auto"/>
            <w:vAlign w:val="bottom"/>
            <w:hideMark/>
          </w:tcPr>
          <w:p w14:paraId="0ECC7FF0"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5654D16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16 000,00</w:t>
            </w:r>
          </w:p>
        </w:tc>
        <w:tc>
          <w:tcPr>
            <w:tcW w:w="1240" w:type="dxa"/>
            <w:tcBorders>
              <w:top w:val="nil"/>
              <w:left w:val="nil"/>
              <w:bottom w:val="single" w:sz="4" w:space="0" w:color="auto"/>
              <w:right w:val="single" w:sz="4" w:space="0" w:color="auto"/>
            </w:tcBorders>
            <w:shd w:val="clear" w:color="auto" w:fill="auto"/>
            <w:vAlign w:val="bottom"/>
            <w:hideMark/>
          </w:tcPr>
          <w:p w14:paraId="0EF27DF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14:paraId="07D737E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B24E49" w:rsidRPr="00B24E49" w14:paraId="2D4BAD84" w14:textId="77777777" w:rsidTr="00B24E49">
        <w:trPr>
          <w:trHeight w:val="300"/>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7FF9ACE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lastRenderedPageBreak/>
              <w:t>Межбюджетные трансферты</w:t>
            </w:r>
          </w:p>
        </w:tc>
        <w:tc>
          <w:tcPr>
            <w:tcW w:w="400" w:type="dxa"/>
            <w:tcBorders>
              <w:top w:val="nil"/>
              <w:left w:val="nil"/>
              <w:bottom w:val="single" w:sz="4" w:space="0" w:color="auto"/>
              <w:right w:val="single" w:sz="4" w:space="0" w:color="auto"/>
            </w:tcBorders>
            <w:shd w:val="clear" w:color="auto" w:fill="auto"/>
            <w:hideMark/>
          </w:tcPr>
          <w:p w14:paraId="286C44B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00" w:type="dxa"/>
            <w:tcBorders>
              <w:top w:val="nil"/>
              <w:left w:val="nil"/>
              <w:bottom w:val="single" w:sz="4" w:space="0" w:color="auto"/>
              <w:right w:val="single" w:sz="4" w:space="0" w:color="auto"/>
            </w:tcBorders>
            <w:shd w:val="clear" w:color="auto" w:fill="auto"/>
            <w:hideMark/>
          </w:tcPr>
          <w:p w14:paraId="5C94C59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w:t>
            </w:r>
          </w:p>
        </w:tc>
        <w:tc>
          <w:tcPr>
            <w:tcW w:w="1240" w:type="dxa"/>
            <w:tcBorders>
              <w:top w:val="nil"/>
              <w:left w:val="nil"/>
              <w:bottom w:val="single" w:sz="4" w:space="0" w:color="auto"/>
              <w:right w:val="single" w:sz="4" w:space="0" w:color="auto"/>
            </w:tcBorders>
            <w:shd w:val="clear" w:color="auto" w:fill="auto"/>
            <w:vAlign w:val="bottom"/>
            <w:hideMark/>
          </w:tcPr>
          <w:p w14:paraId="526C4881"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0140160120</w:t>
            </w:r>
          </w:p>
        </w:tc>
        <w:tc>
          <w:tcPr>
            <w:tcW w:w="620" w:type="dxa"/>
            <w:tcBorders>
              <w:top w:val="nil"/>
              <w:left w:val="nil"/>
              <w:bottom w:val="single" w:sz="4" w:space="0" w:color="auto"/>
              <w:right w:val="single" w:sz="4" w:space="0" w:color="auto"/>
            </w:tcBorders>
            <w:shd w:val="clear" w:color="auto" w:fill="auto"/>
            <w:vAlign w:val="bottom"/>
            <w:hideMark/>
          </w:tcPr>
          <w:p w14:paraId="1F266E3B"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500</w:t>
            </w:r>
          </w:p>
        </w:tc>
        <w:tc>
          <w:tcPr>
            <w:tcW w:w="1240" w:type="dxa"/>
            <w:tcBorders>
              <w:top w:val="nil"/>
              <w:left w:val="nil"/>
              <w:bottom w:val="single" w:sz="4" w:space="0" w:color="auto"/>
              <w:right w:val="single" w:sz="4" w:space="0" w:color="auto"/>
            </w:tcBorders>
            <w:shd w:val="clear" w:color="auto" w:fill="auto"/>
            <w:vAlign w:val="bottom"/>
            <w:hideMark/>
          </w:tcPr>
          <w:p w14:paraId="205FA07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16 000,00</w:t>
            </w:r>
          </w:p>
        </w:tc>
        <w:tc>
          <w:tcPr>
            <w:tcW w:w="1240" w:type="dxa"/>
            <w:tcBorders>
              <w:top w:val="nil"/>
              <w:left w:val="nil"/>
              <w:bottom w:val="single" w:sz="4" w:space="0" w:color="auto"/>
              <w:right w:val="single" w:sz="4" w:space="0" w:color="auto"/>
            </w:tcBorders>
            <w:shd w:val="clear" w:color="auto" w:fill="auto"/>
            <w:vAlign w:val="bottom"/>
            <w:hideMark/>
          </w:tcPr>
          <w:p w14:paraId="0F9B65E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14:paraId="579FECC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B24E49" w:rsidRPr="00B24E49" w14:paraId="7268D4E0"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hideMark/>
          </w:tcPr>
          <w:p w14:paraId="4B4C7A44"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межбюджетные трансферты</w:t>
            </w:r>
          </w:p>
        </w:tc>
        <w:tc>
          <w:tcPr>
            <w:tcW w:w="400" w:type="dxa"/>
            <w:tcBorders>
              <w:top w:val="nil"/>
              <w:left w:val="nil"/>
              <w:bottom w:val="single" w:sz="4" w:space="0" w:color="auto"/>
              <w:right w:val="single" w:sz="4" w:space="0" w:color="auto"/>
            </w:tcBorders>
            <w:shd w:val="clear" w:color="auto" w:fill="auto"/>
            <w:hideMark/>
          </w:tcPr>
          <w:p w14:paraId="4FFB705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04</w:t>
            </w:r>
          </w:p>
        </w:tc>
        <w:tc>
          <w:tcPr>
            <w:tcW w:w="400" w:type="dxa"/>
            <w:tcBorders>
              <w:top w:val="nil"/>
              <w:left w:val="nil"/>
              <w:bottom w:val="single" w:sz="4" w:space="0" w:color="auto"/>
              <w:right w:val="single" w:sz="4" w:space="0" w:color="auto"/>
            </w:tcBorders>
            <w:shd w:val="clear" w:color="auto" w:fill="auto"/>
            <w:hideMark/>
          </w:tcPr>
          <w:p w14:paraId="7C10F00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12</w:t>
            </w:r>
          </w:p>
        </w:tc>
        <w:tc>
          <w:tcPr>
            <w:tcW w:w="1240" w:type="dxa"/>
            <w:tcBorders>
              <w:top w:val="nil"/>
              <w:left w:val="nil"/>
              <w:bottom w:val="single" w:sz="4" w:space="0" w:color="auto"/>
              <w:right w:val="single" w:sz="4" w:space="0" w:color="auto"/>
            </w:tcBorders>
            <w:shd w:val="clear" w:color="auto" w:fill="auto"/>
            <w:vAlign w:val="bottom"/>
            <w:hideMark/>
          </w:tcPr>
          <w:p w14:paraId="30D50826"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0140160120</w:t>
            </w:r>
          </w:p>
        </w:tc>
        <w:tc>
          <w:tcPr>
            <w:tcW w:w="620" w:type="dxa"/>
            <w:tcBorders>
              <w:top w:val="nil"/>
              <w:left w:val="nil"/>
              <w:bottom w:val="single" w:sz="4" w:space="0" w:color="auto"/>
              <w:right w:val="single" w:sz="4" w:space="0" w:color="auto"/>
            </w:tcBorders>
            <w:shd w:val="clear" w:color="auto" w:fill="auto"/>
            <w:vAlign w:val="bottom"/>
            <w:hideMark/>
          </w:tcPr>
          <w:p w14:paraId="77A657EB"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540</w:t>
            </w:r>
          </w:p>
        </w:tc>
        <w:tc>
          <w:tcPr>
            <w:tcW w:w="1240" w:type="dxa"/>
            <w:tcBorders>
              <w:top w:val="nil"/>
              <w:left w:val="nil"/>
              <w:bottom w:val="single" w:sz="4" w:space="0" w:color="auto"/>
              <w:right w:val="single" w:sz="4" w:space="0" w:color="auto"/>
            </w:tcBorders>
            <w:shd w:val="clear" w:color="auto" w:fill="auto"/>
            <w:vAlign w:val="bottom"/>
            <w:hideMark/>
          </w:tcPr>
          <w:p w14:paraId="4387C27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16 000,00</w:t>
            </w:r>
          </w:p>
        </w:tc>
        <w:tc>
          <w:tcPr>
            <w:tcW w:w="1240" w:type="dxa"/>
            <w:tcBorders>
              <w:top w:val="nil"/>
              <w:left w:val="nil"/>
              <w:bottom w:val="single" w:sz="4" w:space="0" w:color="auto"/>
              <w:right w:val="single" w:sz="4" w:space="0" w:color="auto"/>
            </w:tcBorders>
            <w:shd w:val="clear" w:color="auto" w:fill="auto"/>
            <w:vAlign w:val="bottom"/>
            <w:hideMark/>
          </w:tcPr>
          <w:p w14:paraId="4A3C1EE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14:paraId="7F797AC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r>
      <w:tr w:rsidR="00B24E49" w:rsidRPr="00B24E49" w14:paraId="36E3589A"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hideMark/>
          </w:tcPr>
          <w:p w14:paraId="3ABB7D73" w14:textId="77777777" w:rsidR="00B24E49" w:rsidRPr="00B24E49" w:rsidRDefault="00B24E49" w:rsidP="00B24E49">
            <w:pPr>
              <w:spacing w:after="0" w:line="240" w:lineRule="auto"/>
              <w:rPr>
                <w:rFonts w:ascii="Times New Roman" w:eastAsia="Times New Roman" w:hAnsi="Times New Roman" w:cs="Times New Roman"/>
                <w:b/>
                <w:bCs/>
                <w:color w:val="000000"/>
                <w:sz w:val="20"/>
                <w:szCs w:val="20"/>
                <w:lang w:eastAsia="ru-RU"/>
              </w:rPr>
            </w:pPr>
            <w:r w:rsidRPr="00B24E49">
              <w:rPr>
                <w:rFonts w:ascii="Times New Roman" w:eastAsia="Times New Roman" w:hAnsi="Times New Roman" w:cs="Times New Roman"/>
                <w:b/>
                <w:bCs/>
                <w:color w:val="000000"/>
                <w:sz w:val="20"/>
                <w:szCs w:val="20"/>
                <w:lang w:eastAsia="ru-RU"/>
              </w:rPr>
              <w:t>Жилищно-коммунальное хозяйство</w:t>
            </w:r>
          </w:p>
        </w:tc>
        <w:tc>
          <w:tcPr>
            <w:tcW w:w="400" w:type="dxa"/>
            <w:tcBorders>
              <w:top w:val="nil"/>
              <w:left w:val="nil"/>
              <w:bottom w:val="single" w:sz="4" w:space="0" w:color="auto"/>
              <w:right w:val="single" w:sz="4" w:space="0" w:color="auto"/>
            </w:tcBorders>
            <w:shd w:val="clear" w:color="auto" w:fill="auto"/>
            <w:hideMark/>
          </w:tcPr>
          <w:p w14:paraId="45C88A2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3968F12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bottom"/>
            <w:hideMark/>
          </w:tcPr>
          <w:p w14:paraId="09F8501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0000000000 </w:t>
            </w:r>
          </w:p>
        </w:tc>
        <w:tc>
          <w:tcPr>
            <w:tcW w:w="620" w:type="dxa"/>
            <w:tcBorders>
              <w:top w:val="nil"/>
              <w:left w:val="nil"/>
              <w:bottom w:val="single" w:sz="4" w:space="0" w:color="auto"/>
              <w:right w:val="single" w:sz="4" w:space="0" w:color="auto"/>
            </w:tcBorders>
            <w:shd w:val="clear" w:color="auto" w:fill="auto"/>
            <w:vAlign w:val="bottom"/>
            <w:hideMark/>
          </w:tcPr>
          <w:p w14:paraId="162563EA"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3376CE8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340 000,00</w:t>
            </w:r>
          </w:p>
        </w:tc>
        <w:tc>
          <w:tcPr>
            <w:tcW w:w="1240" w:type="dxa"/>
            <w:tcBorders>
              <w:top w:val="nil"/>
              <w:left w:val="nil"/>
              <w:bottom w:val="single" w:sz="4" w:space="0" w:color="auto"/>
              <w:right w:val="single" w:sz="4" w:space="0" w:color="auto"/>
            </w:tcBorders>
            <w:shd w:val="clear" w:color="auto" w:fill="auto"/>
            <w:vAlign w:val="bottom"/>
            <w:hideMark/>
          </w:tcPr>
          <w:p w14:paraId="6FDD74D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260" w:type="dxa"/>
            <w:tcBorders>
              <w:top w:val="nil"/>
              <w:left w:val="nil"/>
              <w:bottom w:val="single" w:sz="4" w:space="0" w:color="auto"/>
              <w:right w:val="single" w:sz="4" w:space="0" w:color="auto"/>
            </w:tcBorders>
            <w:shd w:val="clear" w:color="auto" w:fill="auto"/>
            <w:vAlign w:val="bottom"/>
            <w:hideMark/>
          </w:tcPr>
          <w:p w14:paraId="1DD95D7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180 000,00</w:t>
            </w:r>
          </w:p>
        </w:tc>
      </w:tr>
      <w:tr w:rsidR="00B24E49" w:rsidRPr="00B24E49" w14:paraId="6E252DCA" w14:textId="77777777" w:rsidTr="00B24E49">
        <w:trPr>
          <w:trHeight w:val="270"/>
        </w:trPr>
        <w:tc>
          <w:tcPr>
            <w:tcW w:w="3440" w:type="dxa"/>
            <w:tcBorders>
              <w:top w:val="nil"/>
              <w:left w:val="single" w:sz="4" w:space="0" w:color="auto"/>
              <w:bottom w:val="single" w:sz="4" w:space="0" w:color="auto"/>
              <w:right w:val="single" w:sz="4" w:space="0" w:color="auto"/>
            </w:tcBorders>
            <w:shd w:val="clear" w:color="auto" w:fill="auto"/>
            <w:hideMark/>
          </w:tcPr>
          <w:p w14:paraId="4ACAD28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Коммунальное хозяйство</w:t>
            </w:r>
          </w:p>
        </w:tc>
        <w:tc>
          <w:tcPr>
            <w:tcW w:w="400" w:type="dxa"/>
            <w:tcBorders>
              <w:top w:val="nil"/>
              <w:left w:val="nil"/>
              <w:bottom w:val="single" w:sz="4" w:space="0" w:color="auto"/>
              <w:right w:val="single" w:sz="4" w:space="0" w:color="auto"/>
            </w:tcBorders>
            <w:shd w:val="clear" w:color="auto" w:fill="auto"/>
            <w:hideMark/>
          </w:tcPr>
          <w:p w14:paraId="61FB62E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040F0ECB"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1240" w:type="dxa"/>
            <w:tcBorders>
              <w:top w:val="nil"/>
              <w:left w:val="nil"/>
              <w:bottom w:val="single" w:sz="4" w:space="0" w:color="auto"/>
              <w:right w:val="single" w:sz="4" w:space="0" w:color="auto"/>
            </w:tcBorders>
            <w:shd w:val="clear" w:color="auto" w:fill="auto"/>
            <w:vAlign w:val="bottom"/>
            <w:hideMark/>
          </w:tcPr>
          <w:p w14:paraId="50B73C6A"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0000000000 </w:t>
            </w:r>
          </w:p>
        </w:tc>
        <w:tc>
          <w:tcPr>
            <w:tcW w:w="620" w:type="dxa"/>
            <w:tcBorders>
              <w:top w:val="nil"/>
              <w:left w:val="nil"/>
              <w:bottom w:val="single" w:sz="4" w:space="0" w:color="auto"/>
              <w:right w:val="single" w:sz="4" w:space="0" w:color="auto"/>
            </w:tcBorders>
            <w:shd w:val="clear" w:color="auto" w:fill="auto"/>
            <w:vAlign w:val="bottom"/>
            <w:hideMark/>
          </w:tcPr>
          <w:p w14:paraId="209590F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24E72122"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340 000,00</w:t>
            </w:r>
          </w:p>
        </w:tc>
        <w:tc>
          <w:tcPr>
            <w:tcW w:w="1240" w:type="dxa"/>
            <w:tcBorders>
              <w:top w:val="nil"/>
              <w:left w:val="nil"/>
              <w:bottom w:val="single" w:sz="4" w:space="0" w:color="auto"/>
              <w:right w:val="single" w:sz="4" w:space="0" w:color="auto"/>
            </w:tcBorders>
            <w:shd w:val="clear" w:color="auto" w:fill="auto"/>
            <w:vAlign w:val="bottom"/>
            <w:hideMark/>
          </w:tcPr>
          <w:p w14:paraId="51EEE12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260" w:type="dxa"/>
            <w:tcBorders>
              <w:top w:val="nil"/>
              <w:left w:val="nil"/>
              <w:bottom w:val="single" w:sz="4" w:space="0" w:color="auto"/>
              <w:right w:val="single" w:sz="4" w:space="0" w:color="auto"/>
            </w:tcBorders>
            <w:shd w:val="clear" w:color="auto" w:fill="auto"/>
            <w:vAlign w:val="bottom"/>
            <w:hideMark/>
          </w:tcPr>
          <w:p w14:paraId="544174A8"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180 000,00</w:t>
            </w:r>
          </w:p>
        </w:tc>
      </w:tr>
      <w:tr w:rsidR="00B24E49" w:rsidRPr="00B24E49" w14:paraId="5D5FE8EA" w14:textId="77777777" w:rsidTr="00B24E49">
        <w:trPr>
          <w:trHeight w:val="285"/>
        </w:trPr>
        <w:tc>
          <w:tcPr>
            <w:tcW w:w="3440" w:type="dxa"/>
            <w:tcBorders>
              <w:top w:val="nil"/>
              <w:left w:val="single" w:sz="4" w:space="0" w:color="auto"/>
              <w:bottom w:val="single" w:sz="4" w:space="0" w:color="auto"/>
              <w:right w:val="single" w:sz="4" w:space="0" w:color="auto"/>
            </w:tcBorders>
            <w:shd w:val="clear" w:color="auto" w:fill="auto"/>
            <w:hideMark/>
          </w:tcPr>
          <w:p w14:paraId="235A99A4"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Комплексы процессных мероприятий</w:t>
            </w:r>
          </w:p>
        </w:tc>
        <w:tc>
          <w:tcPr>
            <w:tcW w:w="400" w:type="dxa"/>
            <w:tcBorders>
              <w:top w:val="nil"/>
              <w:left w:val="nil"/>
              <w:bottom w:val="single" w:sz="4" w:space="0" w:color="auto"/>
              <w:right w:val="single" w:sz="4" w:space="0" w:color="auto"/>
            </w:tcBorders>
            <w:shd w:val="clear" w:color="auto" w:fill="auto"/>
            <w:hideMark/>
          </w:tcPr>
          <w:p w14:paraId="65C4FAC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50D561B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1240" w:type="dxa"/>
            <w:tcBorders>
              <w:top w:val="nil"/>
              <w:left w:val="nil"/>
              <w:bottom w:val="single" w:sz="4" w:space="0" w:color="auto"/>
              <w:right w:val="single" w:sz="4" w:space="0" w:color="auto"/>
            </w:tcBorders>
            <w:shd w:val="clear" w:color="auto" w:fill="auto"/>
            <w:vAlign w:val="bottom"/>
            <w:hideMark/>
          </w:tcPr>
          <w:p w14:paraId="2513410A"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0140000000</w:t>
            </w:r>
          </w:p>
        </w:tc>
        <w:tc>
          <w:tcPr>
            <w:tcW w:w="620" w:type="dxa"/>
            <w:tcBorders>
              <w:top w:val="nil"/>
              <w:left w:val="nil"/>
              <w:bottom w:val="single" w:sz="4" w:space="0" w:color="auto"/>
              <w:right w:val="single" w:sz="4" w:space="0" w:color="auto"/>
            </w:tcBorders>
            <w:shd w:val="clear" w:color="auto" w:fill="auto"/>
            <w:vAlign w:val="bottom"/>
            <w:hideMark/>
          </w:tcPr>
          <w:p w14:paraId="6EB2EB01"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60EE856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340 000,00</w:t>
            </w:r>
          </w:p>
        </w:tc>
        <w:tc>
          <w:tcPr>
            <w:tcW w:w="1240" w:type="dxa"/>
            <w:tcBorders>
              <w:top w:val="nil"/>
              <w:left w:val="nil"/>
              <w:bottom w:val="single" w:sz="4" w:space="0" w:color="auto"/>
              <w:right w:val="single" w:sz="4" w:space="0" w:color="auto"/>
            </w:tcBorders>
            <w:shd w:val="clear" w:color="auto" w:fill="auto"/>
            <w:vAlign w:val="bottom"/>
            <w:hideMark/>
          </w:tcPr>
          <w:p w14:paraId="39811DA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260" w:type="dxa"/>
            <w:tcBorders>
              <w:top w:val="nil"/>
              <w:left w:val="nil"/>
              <w:bottom w:val="single" w:sz="4" w:space="0" w:color="auto"/>
              <w:right w:val="single" w:sz="4" w:space="0" w:color="auto"/>
            </w:tcBorders>
            <w:shd w:val="clear" w:color="auto" w:fill="auto"/>
            <w:vAlign w:val="bottom"/>
            <w:hideMark/>
          </w:tcPr>
          <w:p w14:paraId="295C84D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180 000,00</w:t>
            </w:r>
          </w:p>
        </w:tc>
      </w:tr>
      <w:tr w:rsidR="00B24E49" w:rsidRPr="00B24E49" w14:paraId="24D98B61" w14:textId="77777777" w:rsidTr="00B24E49">
        <w:trPr>
          <w:trHeight w:val="765"/>
        </w:trPr>
        <w:tc>
          <w:tcPr>
            <w:tcW w:w="3440" w:type="dxa"/>
            <w:tcBorders>
              <w:top w:val="single" w:sz="4" w:space="0" w:color="auto"/>
              <w:left w:val="single" w:sz="4" w:space="0" w:color="auto"/>
              <w:bottom w:val="single" w:sz="4" w:space="0" w:color="auto"/>
              <w:right w:val="single" w:sz="4" w:space="0" w:color="auto"/>
            </w:tcBorders>
            <w:shd w:val="clear" w:color="000000" w:fill="FFFFFF"/>
            <w:hideMark/>
          </w:tcPr>
          <w:p w14:paraId="4377528B"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Комплекс процессных мероприятий «Мероприятия  в  области жилищного хозяйства»</w:t>
            </w:r>
          </w:p>
        </w:tc>
        <w:tc>
          <w:tcPr>
            <w:tcW w:w="400" w:type="dxa"/>
            <w:tcBorders>
              <w:top w:val="nil"/>
              <w:left w:val="single" w:sz="4" w:space="0" w:color="auto"/>
              <w:bottom w:val="single" w:sz="4" w:space="0" w:color="auto"/>
              <w:right w:val="single" w:sz="4" w:space="0" w:color="auto"/>
            </w:tcBorders>
            <w:shd w:val="clear" w:color="auto" w:fill="auto"/>
            <w:hideMark/>
          </w:tcPr>
          <w:p w14:paraId="53A669C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3235A60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1240" w:type="dxa"/>
            <w:tcBorders>
              <w:top w:val="nil"/>
              <w:left w:val="nil"/>
              <w:bottom w:val="single" w:sz="4" w:space="0" w:color="auto"/>
              <w:right w:val="single" w:sz="4" w:space="0" w:color="auto"/>
            </w:tcBorders>
            <w:shd w:val="clear" w:color="auto" w:fill="auto"/>
            <w:vAlign w:val="bottom"/>
            <w:hideMark/>
          </w:tcPr>
          <w:p w14:paraId="4F2E479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0140500000</w:t>
            </w:r>
          </w:p>
        </w:tc>
        <w:tc>
          <w:tcPr>
            <w:tcW w:w="620" w:type="dxa"/>
            <w:tcBorders>
              <w:top w:val="nil"/>
              <w:left w:val="nil"/>
              <w:bottom w:val="single" w:sz="4" w:space="0" w:color="auto"/>
              <w:right w:val="single" w:sz="4" w:space="0" w:color="auto"/>
            </w:tcBorders>
            <w:shd w:val="clear" w:color="auto" w:fill="auto"/>
            <w:vAlign w:val="bottom"/>
            <w:hideMark/>
          </w:tcPr>
          <w:p w14:paraId="3D7DFDF2"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2583F15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90 000,00</w:t>
            </w:r>
          </w:p>
        </w:tc>
        <w:tc>
          <w:tcPr>
            <w:tcW w:w="1240" w:type="dxa"/>
            <w:tcBorders>
              <w:top w:val="nil"/>
              <w:left w:val="nil"/>
              <w:bottom w:val="single" w:sz="4" w:space="0" w:color="auto"/>
              <w:right w:val="single" w:sz="4" w:space="0" w:color="auto"/>
            </w:tcBorders>
            <w:shd w:val="clear" w:color="auto" w:fill="auto"/>
            <w:vAlign w:val="bottom"/>
            <w:hideMark/>
          </w:tcPr>
          <w:p w14:paraId="51CDD0C6"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70 000,00</w:t>
            </w:r>
          </w:p>
        </w:tc>
        <w:tc>
          <w:tcPr>
            <w:tcW w:w="1260" w:type="dxa"/>
            <w:tcBorders>
              <w:top w:val="nil"/>
              <w:left w:val="nil"/>
              <w:bottom w:val="single" w:sz="4" w:space="0" w:color="auto"/>
              <w:right w:val="single" w:sz="4" w:space="0" w:color="auto"/>
            </w:tcBorders>
            <w:shd w:val="clear" w:color="auto" w:fill="auto"/>
            <w:vAlign w:val="bottom"/>
            <w:hideMark/>
          </w:tcPr>
          <w:p w14:paraId="5FCF0AA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B24E49" w:rsidRPr="00B24E49" w14:paraId="5085C2BA" w14:textId="77777777" w:rsidTr="00B24E49">
        <w:trPr>
          <w:trHeight w:val="1275"/>
        </w:trPr>
        <w:tc>
          <w:tcPr>
            <w:tcW w:w="3440" w:type="dxa"/>
            <w:tcBorders>
              <w:top w:val="nil"/>
              <w:left w:val="single" w:sz="4" w:space="0" w:color="auto"/>
              <w:bottom w:val="single" w:sz="4" w:space="0" w:color="auto"/>
              <w:right w:val="single" w:sz="4" w:space="0" w:color="auto"/>
            </w:tcBorders>
            <w:shd w:val="clear" w:color="000000" w:fill="FFFFFF"/>
            <w:hideMark/>
          </w:tcPr>
          <w:p w14:paraId="48C4DDBB"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Осуществление расходов на капитальный ремонт, текущий ремонт и содержание муниципального имущества в области жилищного хозяйства</w:t>
            </w:r>
          </w:p>
        </w:tc>
        <w:tc>
          <w:tcPr>
            <w:tcW w:w="400" w:type="dxa"/>
            <w:tcBorders>
              <w:top w:val="nil"/>
              <w:left w:val="single" w:sz="4" w:space="0" w:color="auto"/>
              <w:bottom w:val="single" w:sz="4" w:space="0" w:color="auto"/>
              <w:right w:val="single" w:sz="4" w:space="0" w:color="auto"/>
            </w:tcBorders>
            <w:shd w:val="clear" w:color="auto" w:fill="auto"/>
            <w:hideMark/>
          </w:tcPr>
          <w:p w14:paraId="437B3270"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684AD4EB"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1240" w:type="dxa"/>
            <w:tcBorders>
              <w:top w:val="nil"/>
              <w:left w:val="nil"/>
              <w:bottom w:val="single" w:sz="4" w:space="0" w:color="auto"/>
              <w:right w:val="single" w:sz="4" w:space="0" w:color="auto"/>
            </w:tcBorders>
            <w:shd w:val="clear" w:color="auto" w:fill="auto"/>
            <w:vAlign w:val="bottom"/>
            <w:hideMark/>
          </w:tcPr>
          <w:p w14:paraId="19D71A3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0140500060</w:t>
            </w:r>
          </w:p>
        </w:tc>
        <w:tc>
          <w:tcPr>
            <w:tcW w:w="620" w:type="dxa"/>
            <w:tcBorders>
              <w:top w:val="nil"/>
              <w:left w:val="nil"/>
              <w:bottom w:val="single" w:sz="4" w:space="0" w:color="auto"/>
              <w:right w:val="single" w:sz="4" w:space="0" w:color="auto"/>
            </w:tcBorders>
            <w:shd w:val="clear" w:color="auto" w:fill="auto"/>
            <w:vAlign w:val="bottom"/>
            <w:hideMark/>
          </w:tcPr>
          <w:p w14:paraId="6C16219F"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2814C8F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90 000,00</w:t>
            </w:r>
          </w:p>
        </w:tc>
        <w:tc>
          <w:tcPr>
            <w:tcW w:w="1240" w:type="dxa"/>
            <w:tcBorders>
              <w:top w:val="nil"/>
              <w:left w:val="nil"/>
              <w:bottom w:val="single" w:sz="4" w:space="0" w:color="auto"/>
              <w:right w:val="single" w:sz="4" w:space="0" w:color="auto"/>
            </w:tcBorders>
            <w:shd w:val="clear" w:color="auto" w:fill="auto"/>
            <w:vAlign w:val="bottom"/>
            <w:hideMark/>
          </w:tcPr>
          <w:p w14:paraId="406DD33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70 000,00</w:t>
            </w:r>
          </w:p>
        </w:tc>
        <w:tc>
          <w:tcPr>
            <w:tcW w:w="1260" w:type="dxa"/>
            <w:tcBorders>
              <w:top w:val="nil"/>
              <w:left w:val="nil"/>
              <w:bottom w:val="single" w:sz="4" w:space="0" w:color="auto"/>
              <w:right w:val="single" w:sz="4" w:space="0" w:color="auto"/>
            </w:tcBorders>
            <w:shd w:val="clear" w:color="auto" w:fill="auto"/>
            <w:vAlign w:val="bottom"/>
            <w:hideMark/>
          </w:tcPr>
          <w:p w14:paraId="504DB78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B24E49" w:rsidRPr="00B24E49" w14:paraId="5146AFB9" w14:textId="77777777" w:rsidTr="00B24E49">
        <w:trPr>
          <w:trHeight w:val="285"/>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368C44D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3E3AD6A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724ACFD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1240" w:type="dxa"/>
            <w:tcBorders>
              <w:top w:val="nil"/>
              <w:left w:val="nil"/>
              <w:bottom w:val="single" w:sz="4" w:space="0" w:color="auto"/>
              <w:right w:val="single" w:sz="4" w:space="0" w:color="auto"/>
            </w:tcBorders>
            <w:shd w:val="clear" w:color="auto" w:fill="auto"/>
            <w:vAlign w:val="bottom"/>
            <w:hideMark/>
          </w:tcPr>
          <w:p w14:paraId="3B1443E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0140500060</w:t>
            </w:r>
          </w:p>
        </w:tc>
        <w:tc>
          <w:tcPr>
            <w:tcW w:w="620" w:type="dxa"/>
            <w:tcBorders>
              <w:top w:val="nil"/>
              <w:left w:val="nil"/>
              <w:bottom w:val="single" w:sz="4" w:space="0" w:color="auto"/>
              <w:right w:val="single" w:sz="4" w:space="0" w:color="auto"/>
            </w:tcBorders>
            <w:shd w:val="clear" w:color="auto" w:fill="auto"/>
            <w:vAlign w:val="bottom"/>
            <w:hideMark/>
          </w:tcPr>
          <w:p w14:paraId="137D8B7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w:t>
            </w:r>
          </w:p>
        </w:tc>
        <w:tc>
          <w:tcPr>
            <w:tcW w:w="1240" w:type="dxa"/>
            <w:tcBorders>
              <w:top w:val="nil"/>
              <w:left w:val="nil"/>
              <w:bottom w:val="single" w:sz="4" w:space="0" w:color="auto"/>
              <w:right w:val="single" w:sz="4" w:space="0" w:color="auto"/>
            </w:tcBorders>
            <w:shd w:val="clear" w:color="auto" w:fill="auto"/>
            <w:vAlign w:val="bottom"/>
            <w:hideMark/>
          </w:tcPr>
          <w:p w14:paraId="525C6E48"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90 000,00</w:t>
            </w:r>
          </w:p>
        </w:tc>
        <w:tc>
          <w:tcPr>
            <w:tcW w:w="1240" w:type="dxa"/>
            <w:tcBorders>
              <w:top w:val="nil"/>
              <w:left w:val="nil"/>
              <w:bottom w:val="single" w:sz="4" w:space="0" w:color="auto"/>
              <w:right w:val="single" w:sz="4" w:space="0" w:color="auto"/>
            </w:tcBorders>
            <w:shd w:val="clear" w:color="auto" w:fill="auto"/>
            <w:vAlign w:val="bottom"/>
            <w:hideMark/>
          </w:tcPr>
          <w:p w14:paraId="3EFFAB6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70 000,00</w:t>
            </w:r>
          </w:p>
        </w:tc>
        <w:tc>
          <w:tcPr>
            <w:tcW w:w="1260" w:type="dxa"/>
            <w:tcBorders>
              <w:top w:val="nil"/>
              <w:left w:val="nil"/>
              <w:bottom w:val="single" w:sz="4" w:space="0" w:color="auto"/>
              <w:right w:val="single" w:sz="4" w:space="0" w:color="auto"/>
            </w:tcBorders>
            <w:shd w:val="clear" w:color="auto" w:fill="auto"/>
            <w:vAlign w:val="bottom"/>
            <w:hideMark/>
          </w:tcPr>
          <w:p w14:paraId="715E7F4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B24E49" w:rsidRPr="00B24E49" w14:paraId="07B3897C" w14:textId="77777777" w:rsidTr="00B24E49">
        <w:trPr>
          <w:trHeight w:val="795"/>
        </w:trPr>
        <w:tc>
          <w:tcPr>
            <w:tcW w:w="3440" w:type="dxa"/>
            <w:tcBorders>
              <w:top w:val="nil"/>
              <w:left w:val="single" w:sz="4" w:space="0" w:color="auto"/>
              <w:bottom w:val="single" w:sz="4" w:space="0" w:color="auto"/>
              <w:right w:val="single" w:sz="4" w:space="0" w:color="auto"/>
            </w:tcBorders>
            <w:shd w:val="clear" w:color="auto" w:fill="auto"/>
            <w:hideMark/>
          </w:tcPr>
          <w:p w14:paraId="1FD024B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0F1CAE5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5A59D64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1240" w:type="dxa"/>
            <w:tcBorders>
              <w:top w:val="nil"/>
              <w:left w:val="nil"/>
              <w:bottom w:val="single" w:sz="4" w:space="0" w:color="auto"/>
              <w:right w:val="single" w:sz="4" w:space="0" w:color="auto"/>
            </w:tcBorders>
            <w:shd w:val="clear" w:color="auto" w:fill="auto"/>
            <w:vAlign w:val="bottom"/>
            <w:hideMark/>
          </w:tcPr>
          <w:p w14:paraId="437DB62F"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0140500060</w:t>
            </w:r>
          </w:p>
        </w:tc>
        <w:tc>
          <w:tcPr>
            <w:tcW w:w="620" w:type="dxa"/>
            <w:tcBorders>
              <w:top w:val="nil"/>
              <w:left w:val="nil"/>
              <w:bottom w:val="single" w:sz="4" w:space="0" w:color="auto"/>
              <w:right w:val="single" w:sz="4" w:space="0" w:color="auto"/>
            </w:tcBorders>
            <w:shd w:val="clear" w:color="auto" w:fill="auto"/>
            <w:vAlign w:val="bottom"/>
            <w:hideMark/>
          </w:tcPr>
          <w:p w14:paraId="48C30DDA"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240</w:t>
            </w:r>
          </w:p>
        </w:tc>
        <w:tc>
          <w:tcPr>
            <w:tcW w:w="1240" w:type="dxa"/>
            <w:tcBorders>
              <w:top w:val="nil"/>
              <w:left w:val="nil"/>
              <w:bottom w:val="single" w:sz="4" w:space="0" w:color="auto"/>
              <w:right w:val="single" w:sz="4" w:space="0" w:color="auto"/>
            </w:tcBorders>
            <w:shd w:val="clear" w:color="auto" w:fill="auto"/>
            <w:vAlign w:val="bottom"/>
            <w:hideMark/>
          </w:tcPr>
          <w:p w14:paraId="7DF749C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90 000,00</w:t>
            </w:r>
          </w:p>
        </w:tc>
        <w:tc>
          <w:tcPr>
            <w:tcW w:w="1240" w:type="dxa"/>
            <w:tcBorders>
              <w:top w:val="nil"/>
              <w:left w:val="nil"/>
              <w:bottom w:val="single" w:sz="4" w:space="0" w:color="auto"/>
              <w:right w:val="single" w:sz="4" w:space="0" w:color="auto"/>
            </w:tcBorders>
            <w:shd w:val="clear" w:color="auto" w:fill="auto"/>
            <w:vAlign w:val="bottom"/>
            <w:hideMark/>
          </w:tcPr>
          <w:p w14:paraId="12D6FCA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70 000,00</w:t>
            </w:r>
          </w:p>
        </w:tc>
        <w:tc>
          <w:tcPr>
            <w:tcW w:w="1260" w:type="dxa"/>
            <w:tcBorders>
              <w:top w:val="nil"/>
              <w:left w:val="nil"/>
              <w:bottom w:val="single" w:sz="4" w:space="0" w:color="auto"/>
              <w:right w:val="single" w:sz="4" w:space="0" w:color="auto"/>
            </w:tcBorders>
            <w:shd w:val="clear" w:color="auto" w:fill="auto"/>
            <w:vAlign w:val="bottom"/>
            <w:hideMark/>
          </w:tcPr>
          <w:p w14:paraId="5CA6D7D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B24E49" w:rsidRPr="00B24E49" w14:paraId="568F45D7" w14:textId="77777777" w:rsidTr="00B24E49">
        <w:trPr>
          <w:trHeight w:val="780"/>
        </w:trPr>
        <w:tc>
          <w:tcPr>
            <w:tcW w:w="3440" w:type="dxa"/>
            <w:tcBorders>
              <w:top w:val="nil"/>
              <w:left w:val="single" w:sz="4" w:space="0" w:color="auto"/>
              <w:bottom w:val="single" w:sz="4" w:space="0" w:color="auto"/>
              <w:right w:val="single" w:sz="4" w:space="0" w:color="auto"/>
            </w:tcBorders>
            <w:shd w:val="clear" w:color="auto" w:fill="auto"/>
            <w:hideMark/>
          </w:tcPr>
          <w:p w14:paraId="0DAE11D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Прочая 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69F057D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446716B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1240" w:type="dxa"/>
            <w:tcBorders>
              <w:top w:val="nil"/>
              <w:left w:val="nil"/>
              <w:bottom w:val="single" w:sz="4" w:space="0" w:color="auto"/>
              <w:right w:val="single" w:sz="4" w:space="0" w:color="auto"/>
            </w:tcBorders>
            <w:shd w:val="clear" w:color="auto" w:fill="auto"/>
            <w:vAlign w:val="bottom"/>
            <w:hideMark/>
          </w:tcPr>
          <w:p w14:paraId="41E05AFA"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0140500060</w:t>
            </w:r>
          </w:p>
        </w:tc>
        <w:tc>
          <w:tcPr>
            <w:tcW w:w="620" w:type="dxa"/>
            <w:tcBorders>
              <w:top w:val="nil"/>
              <w:left w:val="nil"/>
              <w:bottom w:val="single" w:sz="4" w:space="0" w:color="auto"/>
              <w:right w:val="single" w:sz="4" w:space="0" w:color="auto"/>
            </w:tcBorders>
            <w:shd w:val="clear" w:color="auto" w:fill="auto"/>
            <w:vAlign w:val="bottom"/>
            <w:hideMark/>
          </w:tcPr>
          <w:p w14:paraId="570F0E7F"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244</w:t>
            </w:r>
          </w:p>
        </w:tc>
        <w:tc>
          <w:tcPr>
            <w:tcW w:w="1240" w:type="dxa"/>
            <w:tcBorders>
              <w:top w:val="nil"/>
              <w:left w:val="nil"/>
              <w:bottom w:val="single" w:sz="4" w:space="0" w:color="auto"/>
              <w:right w:val="single" w:sz="4" w:space="0" w:color="auto"/>
            </w:tcBorders>
            <w:shd w:val="clear" w:color="auto" w:fill="auto"/>
            <w:vAlign w:val="bottom"/>
            <w:hideMark/>
          </w:tcPr>
          <w:p w14:paraId="77AC0AA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90 000,00</w:t>
            </w:r>
          </w:p>
        </w:tc>
        <w:tc>
          <w:tcPr>
            <w:tcW w:w="1240" w:type="dxa"/>
            <w:tcBorders>
              <w:top w:val="nil"/>
              <w:left w:val="nil"/>
              <w:bottom w:val="single" w:sz="4" w:space="0" w:color="auto"/>
              <w:right w:val="single" w:sz="4" w:space="0" w:color="auto"/>
            </w:tcBorders>
            <w:shd w:val="clear" w:color="auto" w:fill="auto"/>
            <w:vAlign w:val="bottom"/>
            <w:hideMark/>
          </w:tcPr>
          <w:p w14:paraId="1E20C34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70 000,00</w:t>
            </w:r>
          </w:p>
        </w:tc>
        <w:tc>
          <w:tcPr>
            <w:tcW w:w="1260" w:type="dxa"/>
            <w:tcBorders>
              <w:top w:val="nil"/>
              <w:left w:val="nil"/>
              <w:bottom w:val="single" w:sz="4" w:space="0" w:color="auto"/>
              <w:right w:val="single" w:sz="4" w:space="0" w:color="auto"/>
            </w:tcBorders>
            <w:shd w:val="clear" w:color="auto" w:fill="auto"/>
            <w:vAlign w:val="bottom"/>
            <w:hideMark/>
          </w:tcPr>
          <w:p w14:paraId="69F0D10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B24E49" w:rsidRPr="00B24E49" w14:paraId="2FB0ED7A" w14:textId="77777777" w:rsidTr="00B24E49">
        <w:trPr>
          <w:trHeight w:val="765"/>
        </w:trPr>
        <w:tc>
          <w:tcPr>
            <w:tcW w:w="3440" w:type="dxa"/>
            <w:tcBorders>
              <w:top w:val="nil"/>
              <w:left w:val="single" w:sz="4" w:space="0" w:color="auto"/>
              <w:bottom w:val="single" w:sz="4" w:space="0" w:color="auto"/>
              <w:right w:val="single" w:sz="4" w:space="0" w:color="auto"/>
            </w:tcBorders>
            <w:shd w:val="clear" w:color="auto" w:fill="auto"/>
            <w:hideMark/>
          </w:tcPr>
          <w:p w14:paraId="51773C9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665B835B"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5FCB1D7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vAlign w:val="bottom"/>
            <w:hideMark/>
          </w:tcPr>
          <w:p w14:paraId="0E371FAD"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0140600070</w:t>
            </w:r>
          </w:p>
        </w:tc>
        <w:tc>
          <w:tcPr>
            <w:tcW w:w="620" w:type="dxa"/>
            <w:tcBorders>
              <w:top w:val="nil"/>
              <w:left w:val="nil"/>
              <w:bottom w:val="single" w:sz="4" w:space="0" w:color="auto"/>
              <w:right w:val="single" w:sz="4" w:space="0" w:color="auto"/>
            </w:tcBorders>
            <w:shd w:val="clear" w:color="auto" w:fill="auto"/>
            <w:vAlign w:val="bottom"/>
            <w:hideMark/>
          </w:tcPr>
          <w:p w14:paraId="73C6EC76"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w:t>
            </w:r>
          </w:p>
        </w:tc>
        <w:tc>
          <w:tcPr>
            <w:tcW w:w="1240" w:type="dxa"/>
            <w:tcBorders>
              <w:top w:val="nil"/>
              <w:left w:val="nil"/>
              <w:bottom w:val="single" w:sz="4" w:space="0" w:color="auto"/>
              <w:right w:val="single" w:sz="4" w:space="0" w:color="auto"/>
            </w:tcBorders>
            <w:shd w:val="clear" w:color="auto" w:fill="auto"/>
            <w:vAlign w:val="bottom"/>
            <w:hideMark/>
          </w:tcPr>
          <w:p w14:paraId="316A690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240" w:type="dxa"/>
            <w:tcBorders>
              <w:top w:val="nil"/>
              <w:left w:val="nil"/>
              <w:bottom w:val="single" w:sz="4" w:space="0" w:color="auto"/>
              <w:right w:val="single" w:sz="4" w:space="0" w:color="auto"/>
            </w:tcBorders>
            <w:shd w:val="clear" w:color="auto" w:fill="auto"/>
            <w:vAlign w:val="bottom"/>
            <w:hideMark/>
          </w:tcPr>
          <w:p w14:paraId="5A4CC6B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260" w:type="dxa"/>
            <w:tcBorders>
              <w:top w:val="nil"/>
              <w:left w:val="nil"/>
              <w:bottom w:val="single" w:sz="4" w:space="0" w:color="auto"/>
              <w:right w:val="single" w:sz="4" w:space="0" w:color="auto"/>
            </w:tcBorders>
            <w:shd w:val="clear" w:color="auto" w:fill="auto"/>
            <w:vAlign w:val="bottom"/>
            <w:hideMark/>
          </w:tcPr>
          <w:p w14:paraId="4E6FBCF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r>
      <w:tr w:rsidR="00B24E49" w:rsidRPr="00B24E49" w14:paraId="61EDF8BD" w14:textId="77777777" w:rsidTr="00B24E49">
        <w:trPr>
          <w:trHeight w:val="780"/>
        </w:trPr>
        <w:tc>
          <w:tcPr>
            <w:tcW w:w="3440" w:type="dxa"/>
            <w:tcBorders>
              <w:top w:val="nil"/>
              <w:left w:val="single" w:sz="4" w:space="0" w:color="auto"/>
              <w:bottom w:val="single" w:sz="4" w:space="0" w:color="auto"/>
              <w:right w:val="single" w:sz="4" w:space="0" w:color="auto"/>
            </w:tcBorders>
            <w:shd w:val="clear" w:color="auto" w:fill="auto"/>
            <w:hideMark/>
          </w:tcPr>
          <w:p w14:paraId="31933F6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78F53E3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735FD8D5"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vAlign w:val="bottom"/>
            <w:hideMark/>
          </w:tcPr>
          <w:p w14:paraId="3F0E471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0140600070</w:t>
            </w:r>
          </w:p>
        </w:tc>
        <w:tc>
          <w:tcPr>
            <w:tcW w:w="620" w:type="dxa"/>
            <w:tcBorders>
              <w:top w:val="nil"/>
              <w:left w:val="nil"/>
              <w:bottom w:val="single" w:sz="4" w:space="0" w:color="auto"/>
              <w:right w:val="single" w:sz="4" w:space="0" w:color="auto"/>
            </w:tcBorders>
            <w:shd w:val="clear" w:color="auto" w:fill="auto"/>
            <w:vAlign w:val="bottom"/>
            <w:hideMark/>
          </w:tcPr>
          <w:p w14:paraId="21CACE06"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240</w:t>
            </w:r>
          </w:p>
        </w:tc>
        <w:tc>
          <w:tcPr>
            <w:tcW w:w="1240" w:type="dxa"/>
            <w:tcBorders>
              <w:top w:val="nil"/>
              <w:left w:val="nil"/>
              <w:bottom w:val="single" w:sz="4" w:space="0" w:color="auto"/>
              <w:right w:val="single" w:sz="4" w:space="0" w:color="auto"/>
            </w:tcBorders>
            <w:shd w:val="clear" w:color="auto" w:fill="auto"/>
            <w:vAlign w:val="bottom"/>
            <w:hideMark/>
          </w:tcPr>
          <w:p w14:paraId="7C4E6F4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240" w:type="dxa"/>
            <w:tcBorders>
              <w:top w:val="nil"/>
              <w:left w:val="nil"/>
              <w:bottom w:val="single" w:sz="4" w:space="0" w:color="auto"/>
              <w:right w:val="single" w:sz="4" w:space="0" w:color="auto"/>
            </w:tcBorders>
            <w:shd w:val="clear" w:color="auto" w:fill="auto"/>
            <w:vAlign w:val="bottom"/>
            <w:hideMark/>
          </w:tcPr>
          <w:p w14:paraId="680FF25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260" w:type="dxa"/>
            <w:tcBorders>
              <w:top w:val="nil"/>
              <w:left w:val="nil"/>
              <w:bottom w:val="single" w:sz="4" w:space="0" w:color="auto"/>
              <w:right w:val="single" w:sz="4" w:space="0" w:color="auto"/>
            </w:tcBorders>
            <w:shd w:val="clear" w:color="auto" w:fill="auto"/>
            <w:vAlign w:val="bottom"/>
            <w:hideMark/>
          </w:tcPr>
          <w:p w14:paraId="46D12E6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r>
      <w:tr w:rsidR="00B24E49" w:rsidRPr="00B24E49" w14:paraId="657DF0C8" w14:textId="77777777" w:rsidTr="00B24E49">
        <w:trPr>
          <w:trHeight w:val="765"/>
        </w:trPr>
        <w:tc>
          <w:tcPr>
            <w:tcW w:w="3440" w:type="dxa"/>
            <w:tcBorders>
              <w:top w:val="nil"/>
              <w:left w:val="single" w:sz="4" w:space="0" w:color="auto"/>
              <w:bottom w:val="single" w:sz="4" w:space="0" w:color="auto"/>
              <w:right w:val="single" w:sz="4" w:space="0" w:color="auto"/>
            </w:tcBorders>
            <w:shd w:val="clear" w:color="auto" w:fill="auto"/>
            <w:hideMark/>
          </w:tcPr>
          <w:p w14:paraId="016C43E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Прочая 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3175B535"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0BB5864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vAlign w:val="bottom"/>
            <w:hideMark/>
          </w:tcPr>
          <w:p w14:paraId="4DEC1BFB"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0140600070</w:t>
            </w:r>
          </w:p>
        </w:tc>
        <w:tc>
          <w:tcPr>
            <w:tcW w:w="620" w:type="dxa"/>
            <w:tcBorders>
              <w:top w:val="nil"/>
              <w:left w:val="nil"/>
              <w:bottom w:val="single" w:sz="4" w:space="0" w:color="auto"/>
              <w:right w:val="single" w:sz="4" w:space="0" w:color="auto"/>
            </w:tcBorders>
            <w:shd w:val="clear" w:color="auto" w:fill="auto"/>
            <w:vAlign w:val="bottom"/>
            <w:hideMark/>
          </w:tcPr>
          <w:p w14:paraId="75FA3C64"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244</w:t>
            </w:r>
          </w:p>
        </w:tc>
        <w:tc>
          <w:tcPr>
            <w:tcW w:w="1240" w:type="dxa"/>
            <w:tcBorders>
              <w:top w:val="nil"/>
              <w:left w:val="nil"/>
              <w:bottom w:val="single" w:sz="4" w:space="0" w:color="auto"/>
              <w:right w:val="single" w:sz="4" w:space="0" w:color="auto"/>
            </w:tcBorders>
            <w:shd w:val="clear" w:color="auto" w:fill="auto"/>
            <w:vAlign w:val="bottom"/>
            <w:hideMark/>
          </w:tcPr>
          <w:p w14:paraId="1BEBC68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200 000,00</w:t>
            </w:r>
          </w:p>
        </w:tc>
        <w:tc>
          <w:tcPr>
            <w:tcW w:w="1240" w:type="dxa"/>
            <w:tcBorders>
              <w:top w:val="nil"/>
              <w:left w:val="nil"/>
              <w:bottom w:val="single" w:sz="4" w:space="0" w:color="auto"/>
              <w:right w:val="single" w:sz="4" w:space="0" w:color="auto"/>
            </w:tcBorders>
            <w:shd w:val="clear" w:color="auto" w:fill="auto"/>
            <w:vAlign w:val="bottom"/>
            <w:hideMark/>
          </w:tcPr>
          <w:p w14:paraId="3F2B3E92"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c>
          <w:tcPr>
            <w:tcW w:w="1260" w:type="dxa"/>
            <w:tcBorders>
              <w:top w:val="nil"/>
              <w:left w:val="nil"/>
              <w:bottom w:val="single" w:sz="4" w:space="0" w:color="auto"/>
              <w:right w:val="single" w:sz="4" w:space="0" w:color="auto"/>
            </w:tcBorders>
            <w:shd w:val="clear" w:color="auto" w:fill="auto"/>
            <w:vAlign w:val="bottom"/>
            <w:hideMark/>
          </w:tcPr>
          <w:p w14:paraId="790C3C9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80 000,00</w:t>
            </w:r>
          </w:p>
        </w:tc>
      </w:tr>
      <w:tr w:rsidR="00B24E49" w:rsidRPr="00B24E49" w14:paraId="6C073D4E"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hideMark/>
          </w:tcPr>
          <w:p w14:paraId="2B8B06D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Благоустройство</w:t>
            </w:r>
          </w:p>
        </w:tc>
        <w:tc>
          <w:tcPr>
            <w:tcW w:w="400" w:type="dxa"/>
            <w:tcBorders>
              <w:top w:val="nil"/>
              <w:left w:val="nil"/>
              <w:bottom w:val="single" w:sz="4" w:space="0" w:color="auto"/>
              <w:right w:val="single" w:sz="4" w:space="0" w:color="auto"/>
            </w:tcBorders>
            <w:shd w:val="clear" w:color="auto" w:fill="auto"/>
            <w:hideMark/>
          </w:tcPr>
          <w:p w14:paraId="0F924C50"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7A86433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0BCEABD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0000000000 </w:t>
            </w:r>
          </w:p>
        </w:tc>
        <w:tc>
          <w:tcPr>
            <w:tcW w:w="620" w:type="dxa"/>
            <w:tcBorders>
              <w:top w:val="nil"/>
              <w:left w:val="nil"/>
              <w:bottom w:val="single" w:sz="4" w:space="0" w:color="auto"/>
              <w:right w:val="single" w:sz="4" w:space="0" w:color="auto"/>
            </w:tcBorders>
            <w:shd w:val="clear" w:color="auto" w:fill="auto"/>
            <w:vAlign w:val="bottom"/>
            <w:hideMark/>
          </w:tcPr>
          <w:p w14:paraId="12A33CF0"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1B6570E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240" w:type="dxa"/>
            <w:tcBorders>
              <w:top w:val="nil"/>
              <w:left w:val="nil"/>
              <w:bottom w:val="single" w:sz="4" w:space="0" w:color="auto"/>
              <w:right w:val="single" w:sz="4" w:space="0" w:color="auto"/>
            </w:tcBorders>
            <w:shd w:val="clear" w:color="auto" w:fill="auto"/>
            <w:vAlign w:val="bottom"/>
            <w:hideMark/>
          </w:tcPr>
          <w:p w14:paraId="1DA8D36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260" w:type="dxa"/>
            <w:tcBorders>
              <w:top w:val="nil"/>
              <w:left w:val="nil"/>
              <w:bottom w:val="single" w:sz="4" w:space="0" w:color="auto"/>
              <w:right w:val="single" w:sz="4" w:space="0" w:color="auto"/>
            </w:tcBorders>
            <w:shd w:val="clear" w:color="auto" w:fill="auto"/>
            <w:vAlign w:val="bottom"/>
            <w:hideMark/>
          </w:tcPr>
          <w:p w14:paraId="70C260C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B24E49" w:rsidRPr="00B24E49" w14:paraId="1D3D0006" w14:textId="77777777" w:rsidTr="00B24E49">
        <w:trPr>
          <w:trHeight w:val="1035"/>
        </w:trPr>
        <w:tc>
          <w:tcPr>
            <w:tcW w:w="34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C7CE2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lastRenderedPageBreak/>
              <w:t>Комплекс процессных мероприятий «Организация и проведение мероприятий по благоустройству территорий»</w:t>
            </w:r>
          </w:p>
        </w:tc>
        <w:tc>
          <w:tcPr>
            <w:tcW w:w="400" w:type="dxa"/>
            <w:tcBorders>
              <w:top w:val="nil"/>
              <w:left w:val="single" w:sz="4" w:space="0" w:color="auto"/>
              <w:bottom w:val="single" w:sz="4" w:space="0" w:color="auto"/>
              <w:right w:val="single" w:sz="4" w:space="0" w:color="auto"/>
            </w:tcBorders>
            <w:shd w:val="clear" w:color="auto" w:fill="auto"/>
            <w:hideMark/>
          </w:tcPr>
          <w:p w14:paraId="483C688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50833CC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55BFF63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0140700000</w:t>
            </w:r>
          </w:p>
        </w:tc>
        <w:tc>
          <w:tcPr>
            <w:tcW w:w="620" w:type="dxa"/>
            <w:tcBorders>
              <w:top w:val="nil"/>
              <w:left w:val="nil"/>
              <w:bottom w:val="single" w:sz="4" w:space="0" w:color="auto"/>
              <w:right w:val="single" w:sz="4" w:space="0" w:color="auto"/>
            </w:tcBorders>
            <w:shd w:val="clear" w:color="auto" w:fill="auto"/>
            <w:vAlign w:val="bottom"/>
            <w:hideMark/>
          </w:tcPr>
          <w:p w14:paraId="4056485E"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49231F8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240" w:type="dxa"/>
            <w:tcBorders>
              <w:top w:val="nil"/>
              <w:left w:val="nil"/>
              <w:bottom w:val="single" w:sz="4" w:space="0" w:color="auto"/>
              <w:right w:val="single" w:sz="4" w:space="0" w:color="auto"/>
            </w:tcBorders>
            <w:shd w:val="clear" w:color="auto" w:fill="auto"/>
            <w:vAlign w:val="bottom"/>
            <w:hideMark/>
          </w:tcPr>
          <w:p w14:paraId="637E698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c>
          <w:tcPr>
            <w:tcW w:w="1260" w:type="dxa"/>
            <w:tcBorders>
              <w:top w:val="nil"/>
              <w:left w:val="nil"/>
              <w:bottom w:val="single" w:sz="4" w:space="0" w:color="auto"/>
              <w:right w:val="single" w:sz="4" w:space="0" w:color="auto"/>
            </w:tcBorders>
            <w:shd w:val="clear" w:color="auto" w:fill="auto"/>
            <w:vAlign w:val="bottom"/>
            <w:hideMark/>
          </w:tcPr>
          <w:p w14:paraId="03A2F27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50 000,00</w:t>
            </w:r>
          </w:p>
        </w:tc>
      </w:tr>
      <w:tr w:rsidR="00B24E49" w:rsidRPr="00B24E49" w14:paraId="5FFE94DC" w14:textId="77777777" w:rsidTr="00B24E49">
        <w:trPr>
          <w:trHeight w:val="510"/>
        </w:trPr>
        <w:tc>
          <w:tcPr>
            <w:tcW w:w="3440" w:type="dxa"/>
            <w:tcBorders>
              <w:top w:val="nil"/>
              <w:left w:val="single" w:sz="4" w:space="0" w:color="auto"/>
              <w:bottom w:val="single" w:sz="4" w:space="0" w:color="auto"/>
              <w:right w:val="single" w:sz="4" w:space="0" w:color="auto"/>
            </w:tcBorders>
            <w:shd w:val="clear" w:color="000000" w:fill="FFFFFF"/>
            <w:hideMark/>
          </w:tcPr>
          <w:p w14:paraId="4836A784"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Реализация прочих мероприятий в области благоустройства</w:t>
            </w:r>
          </w:p>
        </w:tc>
        <w:tc>
          <w:tcPr>
            <w:tcW w:w="400" w:type="dxa"/>
            <w:tcBorders>
              <w:top w:val="nil"/>
              <w:left w:val="single" w:sz="4" w:space="0" w:color="auto"/>
              <w:bottom w:val="single" w:sz="4" w:space="0" w:color="auto"/>
              <w:right w:val="single" w:sz="4" w:space="0" w:color="auto"/>
            </w:tcBorders>
            <w:shd w:val="clear" w:color="auto" w:fill="auto"/>
            <w:hideMark/>
          </w:tcPr>
          <w:p w14:paraId="73C55BC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755EBF8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4EE7718B"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0140700080</w:t>
            </w:r>
          </w:p>
        </w:tc>
        <w:tc>
          <w:tcPr>
            <w:tcW w:w="620" w:type="dxa"/>
            <w:tcBorders>
              <w:top w:val="nil"/>
              <w:left w:val="nil"/>
              <w:bottom w:val="single" w:sz="4" w:space="0" w:color="auto"/>
              <w:right w:val="single" w:sz="4" w:space="0" w:color="auto"/>
            </w:tcBorders>
            <w:shd w:val="clear" w:color="auto" w:fill="auto"/>
            <w:vAlign w:val="bottom"/>
            <w:hideMark/>
          </w:tcPr>
          <w:p w14:paraId="1FFBBBF0"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1765A2E2"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29 000,00</w:t>
            </w:r>
          </w:p>
        </w:tc>
        <w:tc>
          <w:tcPr>
            <w:tcW w:w="1240" w:type="dxa"/>
            <w:tcBorders>
              <w:top w:val="nil"/>
              <w:left w:val="nil"/>
              <w:bottom w:val="single" w:sz="4" w:space="0" w:color="auto"/>
              <w:right w:val="single" w:sz="4" w:space="0" w:color="auto"/>
            </w:tcBorders>
            <w:shd w:val="clear" w:color="auto" w:fill="auto"/>
            <w:vAlign w:val="bottom"/>
            <w:hideMark/>
          </w:tcPr>
          <w:p w14:paraId="31267086"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29 000,00</w:t>
            </w:r>
          </w:p>
        </w:tc>
        <w:tc>
          <w:tcPr>
            <w:tcW w:w="1260" w:type="dxa"/>
            <w:tcBorders>
              <w:top w:val="nil"/>
              <w:left w:val="nil"/>
              <w:bottom w:val="single" w:sz="4" w:space="0" w:color="auto"/>
              <w:right w:val="single" w:sz="4" w:space="0" w:color="auto"/>
            </w:tcBorders>
            <w:shd w:val="clear" w:color="auto" w:fill="auto"/>
            <w:vAlign w:val="bottom"/>
            <w:hideMark/>
          </w:tcPr>
          <w:p w14:paraId="2AB795E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29 000,00</w:t>
            </w:r>
          </w:p>
        </w:tc>
      </w:tr>
      <w:tr w:rsidR="00B24E49" w:rsidRPr="00B24E49" w14:paraId="49F36A0D" w14:textId="77777777" w:rsidTr="00B24E49">
        <w:trPr>
          <w:trHeight w:val="765"/>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44A1A2E0"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07F234E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71E37CD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3F3953E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0140700080</w:t>
            </w:r>
          </w:p>
        </w:tc>
        <w:tc>
          <w:tcPr>
            <w:tcW w:w="620" w:type="dxa"/>
            <w:tcBorders>
              <w:top w:val="nil"/>
              <w:left w:val="nil"/>
              <w:bottom w:val="single" w:sz="4" w:space="0" w:color="auto"/>
              <w:right w:val="single" w:sz="4" w:space="0" w:color="auto"/>
            </w:tcBorders>
            <w:shd w:val="clear" w:color="auto" w:fill="auto"/>
            <w:vAlign w:val="bottom"/>
            <w:hideMark/>
          </w:tcPr>
          <w:p w14:paraId="1554418D"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w:t>
            </w:r>
          </w:p>
        </w:tc>
        <w:tc>
          <w:tcPr>
            <w:tcW w:w="1240" w:type="dxa"/>
            <w:tcBorders>
              <w:top w:val="nil"/>
              <w:left w:val="nil"/>
              <w:bottom w:val="single" w:sz="4" w:space="0" w:color="auto"/>
              <w:right w:val="single" w:sz="4" w:space="0" w:color="auto"/>
            </w:tcBorders>
            <w:shd w:val="clear" w:color="auto" w:fill="auto"/>
            <w:vAlign w:val="bottom"/>
            <w:hideMark/>
          </w:tcPr>
          <w:p w14:paraId="5C636B0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29 000,00</w:t>
            </w:r>
          </w:p>
        </w:tc>
        <w:tc>
          <w:tcPr>
            <w:tcW w:w="1240" w:type="dxa"/>
            <w:tcBorders>
              <w:top w:val="nil"/>
              <w:left w:val="nil"/>
              <w:bottom w:val="single" w:sz="4" w:space="0" w:color="auto"/>
              <w:right w:val="single" w:sz="4" w:space="0" w:color="auto"/>
            </w:tcBorders>
            <w:shd w:val="clear" w:color="auto" w:fill="auto"/>
            <w:vAlign w:val="bottom"/>
            <w:hideMark/>
          </w:tcPr>
          <w:p w14:paraId="6D0DDD3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29 000,00</w:t>
            </w:r>
          </w:p>
        </w:tc>
        <w:tc>
          <w:tcPr>
            <w:tcW w:w="1260" w:type="dxa"/>
            <w:tcBorders>
              <w:top w:val="nil"/>
              <w:left w:val="nil"/>
              <w:bottom w:val="single" w:sz="4" w:space="0" w:color="auto"/>
              <w:right w:val="single" w:sz="4" w:space="0" w:color="auto"/>
            </w:tcBorders>
            <w:shd w:val="clear" w:color="auto" w:fill="auto"/>
            <w:vAlign w:val="bottom"/>
            <w:hideMark/>
          </w:tcPr>
          <w:p w14:paraId="47EC2926"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29 000,00</w:t>
            </w:r>
          </w:p>
        </w:tc>
      </w:tr>
      <w:tr w:rsidR="00B24E49" w:rsidRPr="00B24E49" w14:paraId="1127037C" w14:textId="77777777" w:rsidTr="00B24E49">
        <w:trPr>
          <w:trHeight w:val="795"/>
        </w:trPr>
        <w:tc>
          <w:tcPr>
            <w:tcW w:w="3440" w:type="dxa"/>
            <w:tcBorders>
              <w:top w:val="nil"/>
              <w:left w:val="single" w:sz="4" w:space="0" w:color="auto"/>
              <w:bottom w:val="single" w:sz="4" w:space="0" w:color="auto"/>
              <w:right w:val="single" w:sz="4" w:space="0" w:color="auto"/>
            </w:tcBorders>
            <w:shd w:val="clear" w:color="auto" w:fill="auto"/>
            <w:hideMark/>
          </w:tcPr>
          <w:p w14:paraId="1A3846F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7C08690B"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69B2C4F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0A3B9FF0"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0140700080</w:t>
            </w:r>
          </w:p>
        </w:tc>
        <w:tc>
          <w:tcPr>
            <w:tcW w:w="620" w:type="dxa"/>
            <w:tcBorders>
              <w:top w:val="nil"/>
              <w:left w:val="nil"/>
              <w:bottom w:val="single" w:sz="4" w:space="0" w:color="auto"/>
              <w:right w:val="single" w:sz="4" w:space="0" w:color="auto"/>
            </w:tcBorders>
            <w:shd w:val="clear" w:color="auto" w:fill="auto"/>
            <w:vAlign w:val="bottom"/>
            <w:hideMark/>
          </w:tcPr>
          <w:p w14:paraId="2C7369FE"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240</w:t>
            </w:r>
          </w:p>
        </w:tc>
        <w:tc>
          <w:tcPr>
            <w:tcW w:w="1240" w:type="dxa"/>
            <w:tcBorders>
              <w:top w:val="nil"/>
              <w:left w:val="nil"/>
              <w:bottom w:val="single" w:sz="4" w:space="0" w:color="auto"/>
              <w:right w:val="single" w:sz="4" w:space="0" w:color="auto"/>
            </w:tcBorders>
            <w:shd w:val="clear" w:color="auto" w:fill="auto"/>
            <w:vAlign w:val="bottom"/>
            <w:hideMark/>
          </w:tcPr>
          <w:p w14:paraId="62B60AC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29 000,00</w:t>
            </w:r>
          </w:p>
        </w:tc>
        <w:tc>
          <w:tcPr>
            <w:tcW w:w="1240" w:type="dxa"/>
            <w:tcBorders>
              <w:top w:val="nil"/>
              <w:left w:val="nil"/>
              <w:bottom w:val="single" w:sz="4" w:space="0" w:color="auto"/>
              <w:right w:val="single" w:sz="4" w:space="0" w:color="auto"/>
            </w:tcBorders>
            <w:shd w:val="clear" w:color="auto" w:fill="auto"/>
            <w:vAlign w:val="bottom"/>
            <w:hideMark/>
          </w:tcPr>
          <w:p w14:paraId="7CC7E4B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29 000,00</w:t>
            </w:r>
          </w:p>
        </w:tc>
        <w:tc>
          <w:tcPr>
            <w:tcW w:w="1260" w:type="dxa"/>
            <w:tcBorders>
              <w:top w:val="nil"/>
              <w:left w:val="nil"/>
              <w:bottom w:val="single" w:sz="4" w:space="0" w:color="auto"/>
              <w:right w:val="single" w:sz="4" w:space="0" w:color="auto"/>
            </w:tcBorders>
            <w:shd w:val="clear" w:color="auto" w:fill="auto"/>
            <w:vAlign w:val="bottom"/>
            <w:hideMark/>
          </w:tcPr>
          <w:p w14:paraId="1B9DD5F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29 000,00</w:t>
            </w:r>
          </w:p>
        </w:tc>
      </w:tr>
      <w:tr w:rsidR="00B24E49" w:rsidRPr="00B24E49" w14:paraId="7F16A357" w14:textId="77777777" w:rsidTr="00B24E49">
        <w:trPr>
          <w:trHeight w:val="825"/>
        </w:trPr>
        <w:tc>
          <w:tcPr>
            <w:tcW w:w="3440" w:type="dxa"/>
            <w:tcBorders>
              <w:top w:val="nil"/>
              <w:left w:val="single" w:sz="4" w:space="0" w:color="auto"/>
              <w:bottom w:val="single" w:sz="4" w:space="0" w:color="auto"/>
              <w:right w:val="single" w:sz="4" w:space="0" w:color="auto"/>
            </w:tcBorders>
            <w:shd w:val="clear" w:color="auto" w:fill="auto"/>
            <w:hideMark/>
          </w:tcPr>
          <w:p w14:paraId="20BD64D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Прочая 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1CD2802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528BD95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5A1D079D"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0140700080</w:t>
            </w:r>
          </w:p>
        </w:tc>
        <w:tc>
          <w:tcPr>
            <w:tcW w:w="620" w:type="dxa"/>
            <w:tcBorders>
              <w:top w:val="nil"/>
              <w:left w:val="nil"/>
              <w:bottom w:val="single" w:sz="4" w:space="0" w:color="auto"/>
              <w:right w:val="single" w:sz="4" w:space="0" w:color="auto"/>
            </w:tcBorders>
            <w:shd w:val="clear" w:color="auto" w:fill="auto"/>
            <w:vAlign w:val="bottom"/>
            <w:hideMark/>
          </w:tcPr>
          <w:p w14:paraId="26B9F04C"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244</w:t>
            </w:r>
          </w:p>
        </w:tc>
        <w:tc>
          <w:tcPr>
            <w:tcW w:w="1240" w:type="dxa"/>
            <w:tcBorders>
              <w:top w:val="nil"/>
              <w:left w:val="nil"/>
              <w:bottom w:val="single" w:sz="4" w:space="0" w:color="auto"/>
              <w:right w:val="single" w:sz="4" w:space="0" w:color="auto"/>
            </w:tcBorders>
            <w:shd w:val="clear" w:color="auto" w:fill="auto"/>
            <w:vAlign w:val="bottom"/>
            <w:hideMark/>
          </w:tcPr>
          <w:p w14:paraId="46445A6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29 000,00</w:t>
            </w:r>
          </w:p>
        </w:tc>
        <w:tc>
          <w:tcPr>
            <w:tcW w:w="1240" w:type="dxa"/>
            <w:tcBorders>
              <w:top w:val="nil"/>
              <w:left w:val="nil"/>
              <w:bottom w:val="single" w:sz="4" w:space="0" w:color="auto"/>
              <w:right w:val="single" w:sz="4" w:space="0" w:color="auto"/>
            </w:tcBorders>
            <w:shd w:val="clear" w:color="auto" w:fill="auto"/>
            <w:vAlign w:val="bottom"/>
            <w:hideMark/>
          </w:tcPr>
          <w:p w14:paraId="474D874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29 000,00</w:t>
            </w:r>
          </w:p>
        </w:tc>
        <w:tc>
          <w:tcPr>
            <w:tcW w:w="1260" w:type="dxa"/>
            <w:tcBorders>
              <w:top w:val="nil"/>
              <w:left w:val="nil"/>
              <w:bottom w:val="single" w:sz="4" w:space="0" w:color="auto"/>
              <w:right w:val="single" w:sz="4" w:space="0" w:color="auto"/>
            </w:tcBorders>
            <w:shd w:val="clear" w:color="auto" w:fill="auto"/>
            <w:vAlign w:val="bottom"/>
            <w:hideMark/>
          </w:tcPr>
          <w:p w14:paraId="044C52F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29 000,00</w:t>
            </w:r>
          </w:p>
        </w:tc>
      </w:tr>
      <w:tr w:rsidR="00B24E49" w:rsidRPr="00B24E49" w14:paraId="7D1E84C9" w14:textId="77777777" w:rsidTr="00B24E49">
        <w:trPr>
          <w:trHeight w:val="495"/>
        </w:trPr>
        <w:tc>
          <w:tcPr>
            <w:tcW w:w="3440" w:type="dxa"/>
            <w:tcBorders>
              <w:top w:val="single" w:sz="4" w:space="0" w:color="auto"/>
              <w:left w:val="single" w:sz="4" w:space="0" w:color="auto"/>
              <w:bottom w:val="single" w:sz="4" w:space="0" w:color="auto"/>
              <w:right w:val="single" w:sz="4" w:space="0" w:color="auto"/>
            </w:tcBorders>
            <w:shd w:val="clear" w:color="000000" w:fill="FFFFFF"/>
            <w:hideMark/>
          </w:tcPr>
          <w:p w14:paraId="22853EDD"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Организация и содержание мест захоронения</w:t>
            </w:r>
          </w:p>
        </w:tc>
        <w:tc>
          <w:tcPr>
            <w:tcW w:w="400" w:type="dxa"/>
            <w:tcBorders>
              <w:top w:val="nil"/>
              <w:left w:val="single" w:sz="4" w:space="0" w:color="auto"/>
              <w:bottom w:val="single" w:sz="4" w:space="0" w:color="auto"/>
              <w:right w:val="single" w:sz="4" w:space="0" w:color="auto"/>
            </w:tcBorders>
            <w:shd w:val="clear" w:color="auto" w:fill="auto"/>
            <w:hideMark/>
          </w:tcPr>
          <w:p w14:paraId="6CC95A4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039A611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548C7C43"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0140700090</w:t>
            </w:r>
          </w:p>
        </w:tc>
        <w:tc>
          <w:tcPr>
            <w:tcW w:w="620" w:type="dxa"/>
            <w:tcBorders>
              <w:top w:val="nil"/>
              <w:left w:val="nil"/>
              <w:bottom w:val="single" w:sz="4" w:space="0" w:color="auto"/>
              <w:right w:val="single" w:sz="4" w:space="0" w:color="auto"/>
            </w:tcBorders>
            <w:shd w:val="clear" w:color="auto" w:fill="auto"/>
            <w:vAlign w:val="bottom"/>
            <w:hideMark/>
          </w:tcPr>
          <w:p w14:paraId="2C87F14E"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7641047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21 000,00</w:t>
            </w:r>
          </w:p>
        </w:tc>
        <w:tc>
          <w:tcPr>
            <w:tcW w:w="1240" w:type="dxa"/>
            <w:tcBorders>
              <w:top w:val="nil"/>
              <w:left w:val="nil"/>
              <w:bottom w:val="single" w:sz="4" w:space="0" w:color="auto"/>
              <w:right w:val="single" w:sz="4" w:space="0" w:color="auto"/>
            </w:tcBorders>
            <w:shd w:val="clear" w:color="auto" w:fill="auto"/>
            <w:vAlign w:val="bottom"/>
            <w:hideMark/>
          </w:tcPr>
          <w:p w14:paraId="37544B5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21 000,00</w:t>
            </w:r>
          </w:p>
        </w:tc>
        <w:tc>
          <w:tcPr>
            <w:tcW w:w="1260" w:type="dxa"/>
            <w:tcBorders>
              <w:top w:val="nil"/>
              <w:left w:val="nil"/>
              <w:bottom w:val="single" w:sz="4" w:space="0" w:color="auto"/>
              <w:right w:val="single" w:sz="4" w:space="0" w:color="auto"/>
            </w:tcBorders>
            <w:shd w:val="clear" w:color="auto" w:fill="auto"/>
            <w:vAlign w:val="bottom"/>
            <w:hideMark/>
          </w:tcPr>
          <w:p w14:paraId="37DB8F8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21 000,00</w:t>
            </w:r>
          </w:p>
        </w:tc>
      </w:tr>
      <w:tr w:rsidR="00B24E49" w:rsidRPr="00B24E49" w14:paraId="6649D138" w14:textId="77777777" w:rsidTr="00B24E49">
        <w:trPr>
          <w:trHeight w:val="765"/>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16D9033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1E5C1F2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4F2314E5"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0FE5823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0140700090</w:t>
            </w:r>
          </w:p>
        </w:tc>
        <w:tc>
          <w:tcPr>
            <w:tcW w:w="620" w:type="dxa"/>
            <w:tcBorders>
              <w:top w:val="nil"/>
              <w:left w:val="nil"/>
              <w:bottom w:val="single" w:sz="4" w:space="0" w:color="auto"/>
              <w:right w:val="single" w:sz="4" w:space="0" w:color="auto"/>
            </w:tcBorders>
            <w:shd w:val="clear" w:color="auto" w:fill="auto"/>
            <w:vAlign w:val="bottom"/>
            <w:hideMark/>
          </w:tcPr>
          <w:p w14:paraId="72C1367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w:t>
            </w:r>
          </w:p>
        </w:tc>
        <w:tc>
          <w:tcPr>
            <w:tcW w:w="1240" w:type="dxa"/>
            <w:tcBorders>
              <w:top w:val="nil"/>
              <w:left w:val="nil"/>
              <w:bottom w:val="single" w:sz="4" w:space="0" w:color="auto"/>
              <w:right w:val="single" w:sz="4" w:space="0" w:color="auto"/>
            </w:tcBorders>
            <w:shd w:val="clear" w:color="auto" w:fill="auto"/>
            <w:vAlign w:val="bottom"/>
            <w:hideMark/>
          </w:tcPr>
          <w:p w14:paraId="7953862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21 000,00</w:t>
            </w:r>
          </w:p>
        </w:tc>
        <w:tc>
          <w:tcPr>
            <w:tcW w:w="1240" w:type="dxa"/>
            <w:tcBorders>
              <w:top w:val="nil"/>
              <w:left w:val="nil"/>
              <w:bottom w:val="single" w:sz="4" w:space="0" w:color="auto"/>
              <w:right w:val="single" w:sz="4" w:space="0" w:color="auto"/>
            </w:tcBorders>
            <w:shd w:val="clear" w:color="auto" w:fill="auto"/>
            <w:vAlign w:val="bottom"/>
            <w:hideMark/>
          </w:tcPr>
          <w:p w14:paraId="144EDAB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21 000,00</w:t>
            </w:r>
          </w:p>
        </w:tc>
        <w:tc>
          <w:tcPr>
            <w:tcW w:w="1260" w:type="dxa"/>
            <w:tcBorders>
              <w:top w:val="nil"/>
              <w:left w:val="nil"/>
              <w:bottom w:val="single" w:sz="4" w:space="0" w:color="auto"/>
              <w:right w:val="single" w:sz="4" w:space="0" w:color="auto"/>
            </w:tcBorders>
            <w:shd w:val="clear" w:color="auto" w:fill="auto"/>
            <w:vAlign w:val="bottom"/>
            <w:hideMark/>
          </w:tcPr>
          <w:p w14:paraId="302A6AA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21 000,00</w:t>
            </w:r>
          </w:p>
        </w:tc>
      </w:tr>
      <w:tr w:rsidR="00B24E49" w:rsidRPr="00B24E49" w14:paraId="4035E055" w14:textId="77777777" w:rsidTr="00B24E49">
        <w:trPr>
          <w:trHeight w:val="795"/>
        </w:trPr>
        <w:tc>
          <w:tcPr>
            <w:tcW w:w="3440" w:type="dxa"/>
            <w:tcBorders>
              <w:top w:val="nil"/>
              <w:left w:val="single" w:sz="4" w:space="0" w:color="auto"/>
              <w:bottom w:val="single" w:sz="4" w:space="0" w:color="auto"/>
              <w:right w:val="single" w:sz="4" w:space="0" w:color="auto"/>
            </w:tcBorders>
            <w:shd w:val="clear" w:color="auto" w:fill="auto"/>
            <w:hideMark/>
          </w:tcPr>
          <w:p w14:paraId="38EC41A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5A9FD4F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40B93EF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1DB1C85A"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0140700090</w:t>
            </w:r>
          </w:p>
        </w:tc>
        <w:tc>
          <w:tcPr>
            <w:tcW w:w="620" w:type="dxa"/>
            <w:tcBorders>
              <w:top w:val="nil"/>
              <w:left w:val="nil"/>
              <w:bottom w:val="single" w:sz="4" w:space="0" w:color="auto"/>
              <w:right w:val="single" w:sz="4" w:space="0" w:color="auto"/>
            </w:tcBorders>
            <w:shd w:val="clear" w:color="auto" w:fill="auto"/>
            <w:vAlign w:val="bottom"/>
            <w:hideMark/>
          </w:tcPr>
          <w:p w14:paraId="485FDBC4"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240</w:t>
            </w:r>
          </w:p>
        </w:tc>
        <w:tc>
          <w:tcPr>
            <w:tcW w:w="1240" w:type="dxa"/>
            <w:tcBorders>
              <w:top w:val="nil"/>
              <w:left w:val="nil"/>
              <w:bottom w:val="single" w:sz="4" w:space="0" w:color="auto"/>
              <w:right w:val="single" w:sz="4" w:space="0" w:color="auto"/>
            </w:tcBorders>
            <w:shd w:val="clear" w:color="auto" w:fill="auto"/>
            <w:vAlign w:val="bottom"/>
            <w:hideMark/>
          </w:tcPr>
          <w:p w14:paraId="207EDB7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21 000,00</w:t>
            </w:r>
          </w:p>
        </w:tc>
        <w:tc>
          <w:tcPr>
            <w:tcW w:w="1240" w:type="dxa"/>
            <w:tcBorders>
              <w:top w:val="nil"/>
              <w:left w:val="nil"/>
              <w:bottom w:val="single" w:sz="4" w:space="0" w:color="auto"/>
              <w:right w:val="single" w:sz="4" w:space="0" w:color="auto"/>
            </w:tcBorders>
            <w:shd w:val="clear" w:color="auto" w:fill="auto"/>
            <w:vAlign w:val="bottom"/>
            <w:hideMark/>
          </w:tcPr>
          <w:p w14:paraId="3DB59E2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21 000,00</w:t>
            </w:r>
          </w:p>
        </w:tc>
        <w:tc>
          <w:tcPr>
            <w:tcW w:w="1260" w:type="dxa"/>
            <w:tcBorders>
              <w:top w:val="nil"/>
              <w:left w:val="nil"/>
              <w:bottom w:val="single" w:sz="4" w:space="0" w:color="auto"/>
              <w:right w:val="single" w:sz="4" w:space="0" w:color="auto"/>
            </w:tcBorders>
            <w:shd w:val="clear" w:color="auto" w:fill="auto"/>
            <w:vAlign w:val="bottom"/>
            <w:hideMark/>
          </w:tcPr>
          <w:p w14:paraId="7B81DE3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21 000,00</w:t>
            </w:r>
          </w:p>
        </w:tc>
      </w:tr>
      <w:tr w:rsidR="00B24E49" w:rsidRPr="00B24E49" w14:paraId="4A38FC08" w14:textId="77777777" w:rsidTr="00B24E49">
        <w:trPr>
          <w:trHeight w:val="810"/>
        </w:trPr>
        <w:tc>
          <w:tcPr>
            <w:tcW w:w="3440" w:type="dxa"/>
            <w:tcBorders>
              <w:top w:val="nil"/>
              <w:left w:val="single" w:sz="4" w:space="0" w:color="auto"/>
              <w:bottom w:val="single" w:sz="4" w:space="0" w:color="auto"/>
              <w:right w:val="single" w:sz="4" w:space="0" w:color="auto"/>
            </w:tcBorders>
            <w:shd w:val="clear" w:color="auto" w:fill="auto"/>
            <w:hideMark/>
          </w:tcPr>
          <w:p w14:paraId="6DEBF15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Прочая 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0F95CBD5"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05</w:t>
            </w:r>
          </w:p>
        </w:tc>
        <w:tc>
          <w:tcPr>
            <w:tcW w:w="400" w:type="dxa"/>
            <w:tcBorders>
              <w:top w:val="nil"/>
              <w:left w:val="nil"/>
              <w:bottom w:val="single" w:sz="4" w:space="0" w:color="auto"/>
              <w:right w:val="single" w:sz="4" w:space="0" w:color="auto"/>
            </w:tcBorders>
            <w:shd w:val="clear" w:color="auto" w:fill="auto"/>
            <w:hideMark/>
          </w:tcPr>
          <w:p w14:paraId="00B9535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03</w:t>
            </w:r>
          </w:p>
        </w:tc>
        <w:tc>
          <w:tcPr>
            <w:tcW w:w="1240" w:type="dxa"/>
            <w:tcBorders>
              <w:top w:val="nil"/>
              <w:left w:val="nil"/>
              <w:bottom w:val="single" w:sz="4" w:space="0" w:color="auto"/>
              <w:right w:val="single" w:sz="4" w:space="0" w:color="auto"/>
            </w:tcBorders>
            <w:shd w:val="clear" w:color="auto" w:fill="auto"/>
            <w:vAlign w:val="bottom"/>
            <w:hideMark/>
          </w:tcPr>
          <w:p w14:paraId="60BFFE56"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0140700090</w:t>
            </w:r>
          </w:p>
        </w:tc>
        <w:tc>
          <w:tcPr>
            <w:tcW w:w="620" w:type="dxa"/>
            <w:tcBorders>
              <w:top w:val="nil"/>
              <w:left w:val="nil"/>
              <w:bottom w:val="single" w:sz="4" w:space="0" w:color="auto"/>
              <w:right w:val="single" w:sz="4" w:space="0" w:color="auto"/>
            </w:tcBorders>
            <w:shd w:val="clear" w:color="auto" w:fill="auto"/>
            <w:vAlign w:val="bottom"/>
            <w:hideMark/>
          </w:tcPr>
          <w:p w14:paraId="408D0422"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244</w:t>
            </w:r>
          </w:p>
        </w:tc>
        <w:tc>
          <w:tcPr>
            <w:tcW w:w="1240" w:type="dxa"/>
            <w:tcBorders>
              <w:top w:val="nil"/>
              <w:left w:val="nil"/>
              <w:bottom w:val="single" w:sz="4" w:space="0" w:color="auto"/>
              <w:right w:val="single" w:sz="4" w:space="0" w:color="auto"/>
            </w:tcBorders>
            <w:shd w:val="clear" w:color="auto" w:fill="auto"/>
            <w:vAlign w:val="bottom"/>
            <w:hideMark/>
          </w:tcPr>
          <w:p w14:paraId="7CE457F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21 000,00</w:t>
            </w:r>
          </w:p>
        </w:tc>
        <w:tc>
          <w:tcPr>
            <w:tcW w:w="1240" w:type="dxa"/>
            <w:tcBorders>
              <w:top w:val="nil"/>
              <w:left w:val="nil"/>
              <w:bottom w:val="single" w:sz="4" w:space="0" w:color="auto"/>
              <w:right w:val="single" w:sz="4" w:space="0" w:color="auto"/>
            </w:tcBorders>
            <w:shd w:val="clear" w:color="auto" w:fill="auto"/>
            <w:vAlign w:val="bottom"/>
            <w:hideMark/>
          </w:tcPr>
          <w:p w14:paraId="5F0F100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21 000,00</w:t>
            </w:r>
          </w:p>
        </w:tc>
        <w:tc>
          <w:tcPr>
            <w:tcW w:w="1260" w:type="dxa"/>
            <w:tcBorders>
              <w:top w:val="nil"/>
              <w:left w:val="nil"/>
              <w:bottom w:val="single" w:sz="4" w:space="0" w:color="auto"/>
              <w:right w:val="single" w:sz="4" w:space="0" w:color="auto"/>
            </w:tcBorders>
            <w:shd w:val="clear" w:color="auto" w:fill="auto"/>
            <w:vAlign w:val="bottom"/>
            <w:hideMark/>
          </w:tcPr>
          <w:p w14:paraId="5FE75F1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21 000,00</w:t>
            </w:r>
          </w:p>
        </w:tc>
      </w:tr>
      <w:tr w:rsidR="00B24E49" w:rsidRPr="00B24E49" w14:paraId="61461903"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hideMark/>
          </w:tcPr>
          <w:p w14:paraId="07299B99" w14:textId="77777777" w:rsidR="00B24E49" w:rsidRPr="00B24E49" w:rsidRDefault="00B24E49" w:rsidP="00B24E49">
            <w:pPr>
              <w:spacing w:after="0" w:line="240" w:lineRule="auto"/>
              <w:rPr>
                <w:rFonts w:ascii="Times New Roman" w:eastAsia="Times New Roman" w:hAnsi="Times New Roman" w:cs="Times New Roman"/>
                <w:b/>
                <w:bCs/>
                <w:color w:val="000000"/>
                <w:sz w:val="20"/>
                <w:szCs w:val="20"/>
                <w:lang w:eastAsia="ru-RU"/>
              </w:rPr>
            </w:pPr>
            <w:r w:rsidRPr="00B24E49">
              <w:rPr>
                <w:rFonts w:ascii="Times New Roman" w:eastAsia="Times New Roman" w:hAnsi="Times New Roman" w:cs="Times New Roman"/>
                <w:b/>
                <w:bCs/>
                <w:color w:val="000000"/>
                <w:sz w:val="20"/>
                <w:szCs w:val="20"/>
                <w:lang w:eastAsia="ru-RU"/>
              </w:rPr>
              <w:t>Культура. кинематография</w:t>
            </w:r>
          </w:p>
        </w:tc>
        <w:tc>
          <w:tcPr>
            <w:tcW w:w="400" w:type="dxa"/>
            <w:tcBorders>
              <w:top w:val="nil"/>
              <w:left w:val="nil"/>
              <w:bottom w:val="single" w:sz="4" w:space="0" w:color="auto"/>
              <w:right w:val="single" w:sz="4" w:space="0" w:color="auto"/>
            </w:tcBorders>
            <w:shd w:val="clear" w:color="auto" w:fill="auto"/>
            <w:hideMark/>
          </w:tcPr>
          <w:p w14:paraId="6242E424"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08</w:t>
            </w:r>
          </w:p>
        </w:tc>
        <w:tc>
          <w:tcPr>
            <w:tcW w:w="400" w:type="dxa"/>
            <w:tcBorders>
              <w:top w:val="nil"/>
              <w:left w:val="nil"/>
              <w:bottom w:val="single" w:sz="4" w:space="0" w:color="auto"/>
              <w:right w:val="single" w:sz="4" w:space="0" w:color="auto"/>
            </w:tcBorders>
            <w:shd w:val="clear" w:color="auto" w:fill="auto"/>
            <w:hideMark/>
          </w:tcPr>
          <w:p w14:paraId="3B3735A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bottom"/>
            <w:hideMark/>
          </w:tcPr>
          <w:p w14:paraId="5013570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0000000000 </w:t>
            </w:r>
          </w:p>
        </w:tc>
        <w:tc>
          <w:tcPr>
            <w:tcW w:w="620" w:type="dxa"/>
            <w:tcBorders>
              <w:top w:val="nil"/>
              <w:left w:val="nil"/>
              <w:bottom w:val="single" w:sz="4" w:space="0" w:color="auto"/>
              <w:right w:val="single" w:sz="4" w:space="0" w:color="auto"/>
            </w:tcBorders>
            <w:shd w:val="clear" w:color="auto" w:fill="auto"/>
            <w:vAlign w:val="bottom"/>
            <w:hideMark/>
          </w:tcPr>
          <w:p w14:paraId="10FED3A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1B0A904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1 800 000,00</w:t>
            </w:r>
          </w:p>
        </w:tc>
        <w:tc>
          <w:tcPr>
            <w:tcW w:w="1240" w:type="dxa"/>
            <w:tcBorders>
              <w:top w:val="nil"/>
              <w:left w:val="nil"/>
              <w:bottom w:val="single" w:sz="4" w:space="0" w:color="auto"/>
              <w:right w:val="single" w:sz="4" w:space="0" w:color="auto"/>
            </w:tcBorders>
            <w:shd w:val="clear" w:color="auto" w:fill="auto"/>
            <w:vAlign w:val="bottom"/>
            <w:hideMark/>
          </w:tcPr>
          <w:p w14:paraId="7F4DA8C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1 400 000,00</w:t>
            </w:r>
          </w:p>
        </w:tc>
        <w:tc>
          <w:tcPr>
            <w:tcW w:w="1260" w:type="dxa"/>
            <w:tcBorders>
              <w:top w:val="nil"/>
              <w:left w:val="nil"/>
              <w:bottom w:val="single" w:sz="4" w:space="0" w:color="auto"/>
              <w:right w:val="single" w:sz="4" w:space="0" w:color="auto"/>
            </w:tcBorders>
            <w:shd w:val="clear" w:color="auto" w:fill="auto"/>
            <w:vAlign w:val="bottom"/>
            <w:hideMark/>
          </w:tcPr>
          <w:p w14:paraId="61505126"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1 400 000,00</w:t>
            </w:r>
          </w:p>
        </w:tc>
      </w:tr>
      <w:tr w:rsidR="00B24E49" w:rsidRPr="00B24E49" w14:paraId="23AAC29F"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hideMark/>
          </w:tcPr>
          <w:p w14:paraId="593A6BB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Культура</w:t>
            </w:r>
          </w:p>
        </w:tc>
        <w:tc>
          <w:tcPr>
            <w:tcW w:w="400" w:type="dxa"/>
            <w:tcBorders>
              <w:top w:val="nil"/>
              <w:left w:val="nil"/>
              <w:bottom w:val="single" w:sz="4" w:space="0" w:color="auto"/>
              <w:right w:val="single" w:sz="4" w:space="0" w:color="auto"/>
            </w:tcBorders>
            <w:shd w:val="clear" w:color="auto" w:fill="auto"/>
            <w:hideMark/>
          </w:tcPr>
          <w:p w14:paraId="3144483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08</w:t>
            </w:r>
          </w:p>
        </w:tc>
        <w:tc>
          <w:tcPr>
            <w:tcW w:w="400" w:type="dxa"/>
            <w:tcBorders>
              <w:top w:val="nil"/>
              <w:left w:val="nil"/>
              <w:bottom w:val="single" w:sz="4" w:space="0" w:color="auto"/>
              <w:right w:val="single" w:sz="4" w:space="0" w:color="auto"/>
            </w:tcBorders>
            <w:shd w:val="clear" w:color="auto" w:fill="auto"/>
            <w:hideMark/>
          </w:tcPr>
          <w:p w14:paraId="2392566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1240" w:type="dxa"/>
            <w:tcBorders>
              <w:top w:val="nil"/>
              <w:left w:val="nil"/>
              <w:bottom w:val="single" w:sz="4" w:space="0" w:color="auto"/>
              <w:right w:val="single" w:sz="4" w:space="0" w:color="auto"/>
            </w:tcBorders>
            <w:shd w:val="clear" w:color="auto" w:fill="auto"/>
            <w:vAlign w:val="bottom"/>
            <w:hideMark/>
          </w:tcPr>
          <w:p w14:paraId="400A1FD0"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0000000000 </w:t>
            </w:r>
          </w:p>
        </w:tc>
        <w:tc>
          <w:tcPr>
            <w:tcW w:w="620" w:type="dxa"/>
            <w:tcBorders>
              <w:top w:val="nil"/>
              <w:left w:val="nil"/>
              <w:bottom w:val="single" w:sz="4" w:space="0" w:color="auto"/>
              <w:right w:val="single" w:sz="4" w:space="0" w:color="auto"/>
            </w:tcBorders>
            <w:shd w:val="clear" w:color="auto" w:fill="auto"/>
            <w:vAlign w:val="bottom"/>
            <w:hideMark/>
          </w:tcPr>
          <w:p w14:paraId="5F73395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626BA31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1 800 000,00</w:t>
            </w:r>
          </w:p>
        </w:tc>
        <w:tc>
          <w:tcPr>
            <w:tcW w:w="1240" w:type="dxa"/>
            <w:tcBorders>
              <w:top w:val="nil"/>
              <w:left w:val="nil"/>
              <w:bottom w:val="single" w:sz="4" w:space="0" w:color="auto"/>
              <w:right w:val="single" w:sz="4" w:space="0" w:color="auto"/>
            </w:tcBorders>
            <w:shd w:val="clear" w:color="auto" w:fill="auto"/>
            <w:vAlign w:val="bottom"/>
            <w:hideMark/>
          </w:tcPr>
          <w:p w14:paraId="565C4CB8"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1 400 000,00</w:t>
            </w:r>
          </w:p>
        </w:tc>
        <w:tc>
          <w:tcPr>
            <w:tcW w:w="1260" w:type="dxa"/>
            <w:tcBorders>
              <w:top w:val="nil"/>
              <w:left w:val="nil"/>
              <w:bottom w:val="single" w:sz="4" w:space="0" w:color="auto"/>
              <w:right w:val="single" w:sz="4" w:space="0" w:color="auto"/>
            </w:tcBorders>
            <w:shd w:val="clear" w:color="auto" w:fill="auto"/>
            <w:vAlign w:val="bottom"/>
            <w:hideMark/>
          </w:tcPr>
          <w:p w14:paraId="2DF824D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1 400 000,00</w:t>
            </w:r>
          </w:p>
        </w:tc>
      </w:tr>
      <w:tr w:rsidR="00B24E49" w:rsidRPr="00B24E49" w14:paraId="7BEFB1EB" w14:textId="77777777" w:rsidTr="00B24E49">
        <w:trPr>
          <w:trHeight w:val="255"/>
        </w:trPr>
        <w:tc>
          <w:tcPr>
            <w:tcW w:w="3440" w:type="dxa"/>
            <w:tcBorders>
              <w:top w:val="nil"/>
              <w:left w:val="single" w:sz="4" w:space="0" w:color="auto"/>
              <w:bottom w:val="single" w:sz="4" w:space="0" w:color="auto"/>
              <w:right w:val="single" w:sz="4" w:space="0" w:color="auto"/>
            </w:tcBorders>
            <w:shd w:val="clear" w:color="auto" w:fill="auto"/>
            <w:hideMark/>
          </w:tcPr>
          <w:p w14:paraId="68F9182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Комплексы процессных мероприятий</w:t>
            </w:r>
          </w:p>
        </w:tc>
        <w:tc>
          <w:tcPr>
            <w:tcW w:w="400" w:type="dxa"/>
            <w:tcBorders>
              <w:top w:val="nil"/>
              <w:left w:val="nil"/>
              <w:bottom w:val="single" w:sz="4" w:space="0" w:color="auto"/>
              <w:right w:val="single" w:sz="4" w:space="0" w:color="auto"/>
            </w:tcBorders>
            <w:shd w:val="clear" w:color="auto" w:fill="auto"/>
            <w:hideMark/>
          </w:tcPr>
          <w:p w14:paraId="3720EB4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08</w:t>
            </w:r>
          </w:p>
        </w:tc>
        <w:tc>
          <w:tcPr>
            <w:tcW w:w="400" w:type="dxa"/>
            <w:tcBorders>
              <w:top w:val="nil"/>
              <w:left w:val="nil"/>
              <w:bottom w:val="single" w:sz="4" w:space="0" w:color="auto"/>
              <w:right w:val="single" w:sz="4" w:space="0" w:color="auto"/>
            </w:tcBorders>
            <w:shd w:val="clear" w:color="auto" w:fill="auto"/>
            <w:hideMark/>
          </w:tcPr>
          <w:p w14:paraId="04EE215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1240" w:type="dxa"/>
            <w:tcBorders>
              <w:top w:val="nil"/>
              <w:left w:val="nil"/>
              <w:bottom w:val="single" w:sz="4" w:space="0" w:color="auto"/>
              <w:right w:val="single" w:sz="4" w:space="0" w:color="auto"/>
            </w:tcBorders>
            <w:shd w:val="clear" w:color="auto" w:fill="auto"/>
            <w:vAlign w:val="bottom"/>
            <w:hideMark/>
          </w:tcPr>
          <w:p w14:paraId="3E80C7D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0140000000</w:t>
            </w:r>
          </w:p>
        </w:tc>
        <w:tc>
          <w:tcPr>
            <w:tcW w:w="620" w:type="dxa"/>
            <w:tcBorders>
              <w:top w:val="nil"/>
              <w:left w:val="nil"/>
              <w:bottom w:val="single" w:sz="4" w:space="0" w:color="auto"/>
              <w:right w:val="single" w:sz="4" w:space="0" w:color="auto"/>
            </w:tcBorders>
            <w:shd w:val="clear" w:color="auto" w:fill="auto"/>
            <w:vAlign w:val="bottom"/>
            <w:hideMark/>
          </w:tcPr>
          <w:p w14:paraId="6D7F4B6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477CDFD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1 800 000,00</w:t>
            </w:r>
          </w:p>
        </w:tc>
        <w:tc>
          <w:tcPr>
            <w:tcW w:w="1240" w:type="dxa"/>
            <w:tcBorders>
              <w:top w:val="nil"/>
              <w:left w:val="nil"/>
              <w:bottom w:val="single" w:sz="4" w:space="0" w:color="auto"/>
              <w:right w:val="single" w:sz="4" w:space="0" w:color="auto"/>
            </w:tcBorders>
            <w:shd w:val="clear" w:color="auto" w:fill="auto"/>
            <w:vAlign w:val="bottom"/>
            <w:hideMark/>
          </w:tcPr>
          <w:p w14:paraId="1CA46678"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1 400 000,00</w:t>
            </w:r>
          </w:p>
        </w:tc>
        <w:tc>
          <w:tcPr>
            <w:tcW w:w="1260" w:type="dxa"/>
            <w:tcBorders>
              <w:top w:val="nil"/>
              <w:left w:val="nil"/>
              <w:bottom w:val="single" w:sz="4" w:space="0" w:color="auto"/>
              <w:right w:val="single" w:sz="4" w:space="0" w:color="auto"/>
            </w:tcBorders>
            <w:shd w:val="clear" w:color="auto" w:fill="auto"/>
            <w:vAlign w:val="bottom"/>
            <w:hideMark/>
          </w:tcPr>
          <w:p w14:paraId="69FBCCE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1 400 000,00</w:t>
            </w:r>
          </w:p>
        </w:tc>
      </w:tr>
      <w:tr w:rsidR="00B24E49" w:rsidRPr="00B24E49" w14:paraId="4A2ACF54" w14:textId="77777777" w:rsidTr="00B24E49">
        <w:trPr>
          <w:trHeight w:val="510"/>
        </w:trPr>
        <w:tc>
          <w:tcPr>
            <w:tcW w:w="3440" w:type="dxa"/>
            <w:tcBorders>
              <w:top w:val="single" w:sz="4" w:space="0" w:color="auto"/>
              <w:left w:val="single" w:sz="4" w:space="0" w:color="auto"/>
              <w:bottom w:val="single" w:sz="4" w:space="0" w:color="auto"/>
              <w:right w:val="single" w:sz="4" w:space="0" w:color="auto"/>
            </w:tcBorders>
            <w:shd w:val="clear" w:color="000000" w:fill="FFFFFF"/>
            <w:hideMark/>
          </w:tcPr>
          <w:p w14:paraId="358990F0"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Комплекс процессных мероприятий «Сохранение и развитие культуры»</w:t>
            </w:r>
          </w:p>
        </w:tc>
        <w:tc>
          <w:tcPr>
            <w:tcW w:w="400" w:type="dxa"/>
            <w:tcBorders>
              <w:top w:val="nil"/>
              <w:left w:val="single" w:sz="4" w:space="0" w:color="auto"/>
              <w:bottom w:val="single" w:sz="4" w:space="0" w:color="auto"/>
              <w:right w:val="single" w:sz="4" w:space="0" w:color="auto"/>
            </w:tcBorders>
            <w:shd w:val="clear" w:color="auto" w:fill="auto"/>
            <w:hideMark/>
          </w:tcPr>
          <w:p w14:paraId="798A17BB"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08</w:t>
            </w:r>
          </w:p>
        </w:tc>
        <w:tc>
          <w:tcPr>
            <w:tcW w:w="400" w:type="dxa"/>
            <w:tcBorders>
              <w:top w:val="nil"/>
              <w:left w:val="nil"/>
              <w:bottom w:val="single" w:sz="4" w:space="0" w:color="auto"/>
              <w:right w:val="single" w:sz="4" w:space="0" w:color="auto"/>
            </w:tcBorders>
            <w:shd w:val="clear" w:color="auto" w:fill="auto"/>
            <w:hideMark/>
          </w:tcPr>
          <w:p w14:paraId="41BD6B40"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1240" w:type="dxa"/>
            <w:tcBorders>
              <w:top w:val="nil"/>
              <w:left w:val="nil"/>
              <w:bottom w:val="single" w:sz="4" w:space="0" w:color="auto"/>
              <w:right w:val="single" w:sz="4" w:space="0" w:color="auto"/>
            </w:tcBorders>
            <w:shd w:val="clear" w:color="auto" w:fill="auto"/>
            <w:vAlign w:val="bottom"/>
            <w:hideMark/>
          </w:tcPr>
          <w:p w14:paraId="1AC85C1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0141000000</w:t>
            </w:r>
          </w:p>
        </w:tc>
        <w:tc>
          <w:tcPr>
            <w:tcW w:w="620" w:type="dxa"/>
            <w:tcBorders>
              <w:top w:val="nil"/>
              <w:left w:val="nil"/>
              <w:bottom w:val="single" w:sz="4" w:space="0" w:color="auto"/>
              <w:right w:val="single" w:sz="4" w:space="0" w:color="auto"/>
            </w:tcBorders>
            <w:shd w:val="clear" w:color="auto" w:fill="auto"/>
            <w:vAlign w:val="bottom"/>
            <w:hideMark/>
          </w:tcPr>
          <w:p w14:paraId="13813F5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6067987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1 800 000,00</w:t>
            </w:r>
          </w:p>
        </w:tc>
        <w:tc>
          <w:tcPr>
            <w:tcW w:w="1240" w:type="dxa"/>
            <w:tcBorders>
              <w:top w:val="nil"/>
              <w:left w:val="nil"/>
              <w:bottom w:val="single" w:sz="4" w:space="0" w:color="auto"/>
              <w:right w:val="single" w:sz="4" w:space="0" w:color="auto"/>
            </w:tcBorders>
            <w:shd w:val="clear" w:color="auto" w:fill="auto"/>
            <w:vAlign w:val="bottom"/>
            <w:hideMark/>
          </w:tcPr>
          <w:p w14:paraId="014FE47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1 400 000,00</w:t>
            </w:r>
          </w:p>
        </w:tc>
        <w:tc>
          <w:tcPr>
            <w:tcW w:w="1260" w:type="dxa"/>
            <w:tcBorders>
              <w:top w:val="nil"/>
              <w:left w:val="nil"/>
              <w:bottom w:val="single" w:sz="4" w:space="0" w:color="auto"/>
              <w:right w:val="single" w:sz="4" w:space="0" w:color="auto"/>
            </w:tcBorders>
            <w:shd w:val="clear" w:color="auto" w:fill="auto"/>
            <w:vAlign w:val="bottom"/>
            <w:hideMark/>
          </w:tcPr>
          <w:p w14:paraId="70FD8D8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1 400 000,00</w:t>
            </w:r>
          </w:p>
        </w:tc>
      </w:tr>
      <w:tr w:rsidR="00B24E49" w:rsidRPr="00B24E49" w14:paraId="1881AB82" w14:textId="77777777" w:rsidTr="00B24E49">
        <w:trPr>
          <w:trHeight w:val="480"/>
        </w:trPr>
        <w:tc>
          <w:tcPr>
            <w:tcW w:w="3440" w:type="dxa"/>
            <w:tcBorders>
              <w:top w:val="nil"/>
              <w:left w:val="single" w:sz="4" w:space="0" w:color="auto"/>
              <w:bottom w:val="single" w:sz="4" w:space="0" w:color="auto"/>
              <w:right w:val="single" w:sz="4" w:space="0" w:color="auto"/>
            </w:tcBorders>
            <w:shd w:val="clear" w:color="000000" w:fill="FFFFFF"/>
            <w:hideMark/>
          </w:tcPr>
          <w:p w14:paraId="6760AEBE"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lastRenderedPageBreak/>
              <w:t>Осуществление расходов в сфере культуры</w:t>
            </w:r>
          </w:p>
        </w:tc>
        <w:tc>
          <w:tcPr>
            <w:tcW w:w="400" w:type="dxa"/>
            <w:tcBorders>
              <w:top w:val="nil"/>
              <w:left w:val="single" w:sz="4" w:space="0" w:color="auto"/>
              <w:bottom w:val="single" w:sz="4" w:space="0" w:color="auto"/>
              <w:right w:val="single" w:sz="4" w:space="0" w:color="auto"/>
            </w:tcBorders>
            <w:shd w:val="clear" w:color="auto" w:fill="auto"/>
            <w:hideMark/>
          </w:tcPr>
          <w:p w14:paraId="031C9814"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08</w:t>
            </w:r>
          </w:p>
        </w:tc>
        <w:tc>
          <w:tcPr>
            <w:tcW w:w="400" w:type="dxa"/>
            <w:tcBorders>
              <w:top w:val="nil"/>
              <w:left w:val="nil"/>
              <w:bottom w:val="single" w:sz="4" w:space="0" w:color="auto"/>
              <w:right w:val="single" w:sz="4" w:space="0" w:color="auto"/>
            </w:tcBorders>
            <w:shd w:val="clear" w:color="auto" w:fill="auto"/>
            <w:hideMark/>
          </w:tcPr>
          <w:p w14:paraId="7B02DDB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1240" w:type="dxa"/>
            <w:tcBorders>
              <w:top w:val="nil"/>
              <w:left w:val="nil"/>
              <w:bottom w:val="single" w:sz="4" w:space="0" w:color="auto"/>
              <w:right w:val="single" w:sz="4" w:space="0" w:color="auto"/>
            </w:tcBorders>
            <w:shd w:val="clear" w:color="auto" w:fill="auto"/>
            <w:vAlign w:val="bottom"/>
            <w:hideMark/>
          </w:tcPr>
          <w:p w14:paraId="38002333"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0141000110</w:t>
            </w:r>
          </w:p>
        </w:tc>
        <w:tc>
          <w:tcPr>
            <w:tcW w:w="620" w:type="dxa"/>
            <w:tcBorders>
              <w:top w:val="nil"/>
              <w:left w:val="nil"/>
              <w:bottom w:val="single" w:sz="4" w:space="0" w:color="auto"/>
              <w:right w:val="single" w:sz="4" w:space="0" w:color="auto"/>
            </w:tcBorders>
            <w:shd w:val="clear" w:color="auto" w:fill="auto"/>
            <w:vAlign w:val="bottom"/>
            <w:hideMark/>
          </w:tcPr>
          <w:p w14:paraId="7853402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2CD1163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1 800 000,00</w:t>
            </w:r>
          </w:p>
        </w:tc>
        <w:tc>
          <w:tcPr>
            <w:tcW w:w="1240" w:type="dxa"/>
            <w:tcBorders>
              <w:top w:val="nil"/>
              <w:left w:val="nil"/>
              <w:bottom w:val="single" w:sz="4" w:space="0" w:color="auto"/>
              <w:right w:val="single" w:sz="4" w:space="0" w:color="auto"/>
            </w:tcBorders>
            <w:shd w:val="clear" w:color="auto" w:fill="auto"/>
            <w:vAlign w:val="bottom"/>
            <w:hideMark/>
          </w:tcPr>
          <w:p w14:paraId="6C4D6A1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1 400 000,00</w:t>
            </w:r>
          </w:p>
        </w:tc>
        <w:tc>
          <w:tcPr>
            <w:tcW w:w="1260" w:type="dxa"/>
            <w:tcBorders>
              <w:top w:val="nil"/>
              <w:left w:val="nil"/>
              <w:bottom w:val="single" w:sz="4" w:space="0" w:color="auto"/>
              <w:right w:val="single" w:sz="4" w:space="0" w:color="auto"/>
            </w:tcBorders>
            <w:shd w:val="clear" w:color="auto" w:fill="auto"/>
            <w:vAlign w:val="bottom"/>
            <w:hideMark/>
          </w:tcPr>
          <w:p w14:paraId="70EB936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1 400 000,00</w:t>
            </w:r>
          </w:p>
        </w:tc>
      </w:tr>
      <w:tr w:rsidR="00B24E49" w:rsidRPr="00B24E49" w14:paraId="4AF79E5E" w14:textId="77777777" w:rsidTr="00B24E49">
        <w:trPr>
          <w:trHeight w:val="555"/>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419D67C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Предоставление субсидий бюджетным, автономным учреждениям и иным некоммерческим организациям</w:t>
            </w:r>
          </w:p>
        </w:tc>
        <w:tc>
          <w:tcPr>
            <w:tcW w:w="400" w:type="dxa"/>
            <w:tcBorders>
              <w:top w:val="nil"/>
              <w:left w:val="nil"/>
              <w:bottom w:val="single" w:sz="4" w:space="0" w:color="auto"/>
              <w:right w:val="single" w:sz="4" w:space="0" w:color="auto"/>
            </w:tcBorders>
            <w:shd w:val="clear" w:color="auto" w:fill="auto"/>
            <w:hideMark/>
          </w:tcPr>
          <w:p w14:paraId="4EA3170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08</w:t>
            </w:r>
          </w:p>
        </w:tc>
        <w:tc>
          <w:tcPr>
            <w:tcW w:w="400" w:type="dxa"/>
            <w:tcBorders>
              <w:top w:val="nil"/>
              <w:left w:val="nil"/>
              <w:bottom w:val="single" w:sz="4" w:space="0" w:color="auto"/>
              <w:right w:val="single" w:sz="4" w:space="0" w:color="auto"/>
            </w:tcBorders>
            <w:shd w:val="clear" w:color="auto" w:fill="auto"/>
            <w:hideMark/>
          </w:tcPr>
          <w:p w14:paraId="61B8652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1240" w:type="dxa"/>
            <w:tcBorders>
              <w:top w:val="nil"/>
              <w:left w:val="nil"/>
              <w:bottom w:val="single" w:sz="4" w:space="0" w:color="auto"/>
              <w:right w:val="single" w:sz="4" w:space="0" w:color="auto"/>
            </w:tcBorders>
            <w:shd w:val="clear" w:color="auto" w:fill="auto"/>
            <w:vAlign w:val="bottom"/>
            <w:hideMark/>
          </w:tcPr>
          <w:p w14:paraId="7A0D66AD"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0141000110</w:t>
            </w:r>
          </w:p>
        </w:tc>
        <w:tc>
          <w:tcPr>
            <w:tcW w:w="620" w:type="dxa"/>
            <w:tcBorders>
              <w:top w:val="nil"/>
              <w:left w:val="nil"/>
              <w:bottom w:val="single" w:sz="4" w:space="0" w:color="auto"/>
              <w:right w:val="single" w:sz="4" w:space="0" w:color="auto"/>
            </w:tcBorders>
            <w:shd w:val="clear" w:color="auto" w:fill="auto"/>
            <w:vAlign w:val="bottom"/>
            <w:hideMark/>
          </w:tcPr>
          <w:p w14:paraId="6F28EF0F"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600</w:t>
            </w:r>
          </w:p>
        </w:tc>
        <w:tc>
          <w:tcPr>
            <w:tcW w:w="1240" w:type="dxa"/>
            <w:tcBorders>
              <w:top w:val="nil"/>
              <w:left w:val="nil"/>
              <w:bottom w:val="single" w:sz="4" w:space="0" w:color="auto"/>
              <w:right w:val="single" w:sz="4" w:space="0" w:color="auto"/>
            </w:tcBorders>
            <w:shd w:val="clear" w:color="auto" w:fill="auto"/>
            <w:vAlign w:val="bottom"/>
            <w:hideMark/>
          </w:tcPr>
          <w:p w14:paraId="1068082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1 800 000,00</w:t>
            </w:r>
          </w:p>
        </w:tc>
        <w:tc>
          <w:tcPr>
            <w:tcW w:w="1240" w:type="dxa"/>
            <w:tcBorders>
              <w:top w:val="nil"/>
              <w:left w:val="nil"/>
              <w:bottom w:val="single" w:sz="4" w:space="0" w:color="auto"/>
              <w:right w:val="single" w:sz="4" w:space="0" w:color="auto"/>
            </w:tcBorders>
            <w:shd w:val="clear" w:color="auto" w:fill="auto"/>
            <w:vAlign w:val="bottom"/>
            <w:hideMark/>
          </w:tcPr>
          <w:p w14:paraId="020DF486"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1 400 000,00</w:t>
            </w:r>
          </w:p>
        </w:tc>
        <w:tc>
          <w:tcPr>
            <w:tcW w:w="1260" w:type="dxa"/>
            <w:tcBorders>
              <w:top w:val="nil"/>
              <w:left w:val="nil"/>
              <w:bottom w:val="single" w:sz="4" w:space="0" w:color="auto"/>
              <w:right w:val="single" w:sz="4" w:space="0" w:color="auto"/>
            </w:tcBorders>
            <w:shd w:val="clear" w:color="auto" w:fill="auto"/>
            <w:vAlign w:val="bottom"/>
            <w:hideMark/>
          </w:tcPr>
          <w:p w14:paraId="6C6A742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1 400 000,00</w:t>
            </w:r>
          </w:p>
        </w:tc>
      </w:tr>
      <w:tr w:rsidR="00B24E49" w:rsidRPr="00B24E49" w14:paraId="3573AD1E" w14:textId="77777777" w:rsidTr="00B24E49">
        <w:trPr>
          <w:trHeight w:val="240"/>
        </w:trPr>
        <w:tc>
          <w:tcPr>
            <w:tcW w:w="3440" w:type="dxa"/>
            <w:tcBorders>
              <w:top w:val="nil"/>
              <w:left w:val="single" w:sz="4" w:space="0" w:color="auto"/>
              <w:bottom w:val="single" w:sz="4" w:space="0" w:color="auto"/>
              <w:right w:val="single" w:sz="4" w:space="0" w:color="auto"/>
            </w:tcBorders>
            <w:shd w:val="clear" w:color="auto" w:fill="auto"/>
            <w:hideMark/>
          </w:tcPr>
          <w:p w14:paraId="1883599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Субсидии бюджетным учреждениям</w:t>
            </w:r>
          </w:p>
        </w:tc>
        <w:tc>
          <w:tcPr>
            <w:tcW w:w="400" w:type="dxa"/>
            <w:tcBorders>
              <w:top w:val="nil"/>
              <w:left w:val="nil"/>
              <w:bottom w:val="single" w:sz="4" w:space="0" w:color="auto"/>
              <w:right w:val="single" w:sz="4" w:space="0" w:color="auto"/>
            </w:tcBorders>
            <w:shd w:val="clear" w:color="auto" w:fill="auto"/>
            <w:hideMark/>
          </w:tcPr>
          <w:p w14:paraId="0210966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08</w:t>
            </w:r>
          </w:p>
        </w:tc>
        <w:tc>
          <w:tcPr>
            <w:tcW w:w="400" w:type="dxa"/>
            <w:tcBorders>
              <w:top w:val="nil"/>
              <w:left w:val="nil"/>
              <w:bottom w:val="single" w:sz="4" w:space="0" w:color="auto"/>
              <w:right w:val="single" w:sz="4" w:space="0" w:color="auto"/>
            </w:tcBorders>
            <w:shd w:val="clear" w:color="auto" w:fill="auto"/>
            <w:hideMark/>
          </w:tcPr>
          <w:p w14:paraId="5165B445"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1240" w:type="dxa"/>
            <w:tcBorders>
              <w:top w:val="nil"/>
              <w:left w:val="nil"/>
              <w:bottom w:val="single" w:sz="4" w:space="0" w:color="auto"/>
              <w:right w:val="single" w:sz="4" w:space="0" w:color="auto"/>
            </w:tcBorders>
            <w:shd w:val="clear" w:color="auto" w:fill="auto"/>
            <w:vAlign w:val="bottom"/>
            <w:hideMark/>
          </w:tcPr>
          <w:p w14:paraId="45C19B4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0141000110</w:t>
            </w:r>
          </w:p>
        </w:tc>
        <w:tc>
          <w:tcPr>
            <w:tcW w:w="620" w:type="dxa"/>
            <w:tcBorders>
              <w:top w:val="nil"/>
              <w:left w:val="nil"/>
              <w:bottom w:val="single" w:sz="4" w:space="0" w:color="auto"/>
              <w:right w:val="single" w:sz="4" w:space="0" w:color="auto"/>
            </w:tcBorders>
            <w:shd w:val="clear" w:color="auto" w:fill="auto"/>
            <w:vAlign w:val="bottom"/>
            <w:hideMark/>
          </w:tcPr>
          <w:p w14:paraId="2F6EC5F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610</w:t>
            </w:r>
          </w:p>
        </w:tc>
        <w:tc>
          <w:tcPr>
            <w:tcW w:w="1240" w:type="dxa"/>
            <w:tcBorders>
              <w:top w:val="nil"/>
              <w:left w:val="nil"/>
              <w:bottom w:val="single" w:sz="4" w:space="0" w:color="auto"/>
              <w:right w:val="single" w:sz="4" w:space="0" w:color="auto"/>
            </w:tcBorders>
            <w:shd w:val="clear" w:color="auto" w:fill="auto"/>
            <w:vAlign w:val="bottom"/>
            <w:hideMark/>
          </w:tcPr>
          <w:p w14:paraId="47AD6009"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1 800 000,00</w:t>
            </w:r>
          </w:p>
        </w:tc>
        <w:tc>
          <w:tcPr>
            <w:tcW w:w="1240" w:type="dxa"/>
            <w:tcBorders>
              <w:top w:val="nil"/>
              <w:left w:val="nil"/>
              <w:bottom w:val="single" w:sz="4" w:space="0" w:color="auto"/>
              <w:right w:val="single" w:sz="4" w:space="0" w:color="auto"/>
            </w:tcBorders>
            <w:shd w:val="clear" w:color="auto" w:fill="auto"/>
            <w:vAlign w:val="bottom"/>
            <w:hideMark/>
          </w:tcPr>
          <w:p w14:paraId="614A01CC"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1 400 000,00</w:t>
            </w:r>
          </w:p>
        </w:tc>
        <w:tc>
          <w:tcPr>
            <w:tcW w:w="1260" w:type="dxa"/>
            <w:tcBorders>
              <w:top w:val="nil"/>
              <w:left w:val="nil"/>
              <w:bottom w:val="single" w:sz="4" w:space="0" w:color="auto"/>
              <w:right w:val="single" w:sz="4" w:space="0" w:color="auto"/>
            </w:tcBorders>
            <w:shd w:val="clear" w:color="auto" w:fill="auto"/>
            <w:vAlign w:val="bottom"/>
            <w:hideMark/>
          </w:tcPr>
          <w:p w14:paraId="6F33E8B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1 400 000,00</w:t>
            </w:r>
          </w:p>
        </w:tc>
      </w:tr>
      <w:tr w:rsidR="00B24E49" w:rsidRPr="00B24E49" w14:paraId="12B3AFFC" w14:textId="77777777" w:rsidTr="00B24E49">
        <w:trPr>
          <w:trHeight w:val="1560"/>
        </w:trPr>
        <w:tc>
          <w:tcPr>
            <w:tcW w:w="3440" w:type="dxa"/>
            <w:tcBorders>
              <w:top w:val="nil"/>
              <w:left w:val="single" w:sz="4" w:space="0" w:color="auto"/>
              <w:bottom w:val="single" w:sz="4" w:space="0" w:color="auto"/>
              <w:right w:val="single" w:sz="4" w:space="0" w:color="auto"/>
            </w:tcBorders>
            <w:shd w:val="clear" w:color="auto" w:fill="auto"/>
            <w:hideMark/>
          </w:tcPr>
          <w:p w14:paraId="31C51C7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00" w:type="dxa"/>
            <w:tcBorders>
              <w:top w:val="nil"/>
              <w:left w:val="nil"/>
              <w:bottom w:val="single" w:sz="4" w:space="0" w:color="auto"/>
              <w:right w:val="single" w:sz="4" w:space="0" w:color="auto"/>
            </w:tcBorders>
            <w:shd w:val="clear" w:color="auto" w:fill="auto"/>
            <w:hideMark/>
          </w:tcPr>
          <w:p w14:paraId="71E1960F"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08</w:t>
            </w:r>
          </w:p>
        </w:tc>
        <w:tc>
          <w:tcPr>
            <w:tcW w:w="400" w:type="dxa"/>
            <w:tcBorders>
              <w:top w:val="nil"/>
              <w:left w:val="nil"/>
              <w:bottom w:val="single" w:sz="4" w:space="0" w:color="auto"/>
              <w:right w:val="single" w:sz="4" w:space="0" w:color="auto"/>
            </w:tcBorders>
            <w:shd w:val="clear" w:color="auto" w:fill="auto"/>
            <w:hideMark/>
          </w:tcPr>
          <w:p w14:paraId="7646AA5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w:t>
            </w:r>
          </w:p>
        </w:tc>
        <w:tc>
          <w:tcPr>
            <w:tcW w:w="1240" w:type="dxa"/>
            <w:tcBorders>
              <w:top w:val="nil"/>
              <w:left w:val="nil"/>
              <w:bottom w:val="single" w:sz="4" w:space="0" w:color="auto"/>
              <w:right w:val="single" w:sz="4" w:space="0" w:color="auto"/>
            </w:tcBorders>
            <w:shd w:val="clear" w:color="auto" w:fill="auto"/>
            <w:vAlign w:val="bottom"/>
            <w:hideMark/>
          </w:tcPr>
          <w:p w14:paraId="1000E2C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0141000110</w:t>
            </w:r>
          </w:p>
        </w:tc>
        <w:tc>
          <w:tcPr>
            <w:tcW w:w="620" w:type="dxa"/>
            <w:tcBorders>
              <w:top w:val="nil"/>
              <w:left w:val="nil"/>
              <w:bottom w:val="single" w:sz="4" w:space="0" w:color="auto"/>
              <w:right w:val="single" w:sz="4" w:space="0" w:color="auto"/>
            </w:tcBorders>
            <w:shd w:val="clear" w:color="auto" w:fill="auto"/>
            <w:vAlign w:val="bottom"/>
            <w:hideMark/>
          </w:tcPr>
          <w:p w14:paraId="0D08E82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611</w:t>
            </w:r>
          </w:p>
        </w:tc>
        <w:tc>
          <w:tcPr>
            <w:tcW w:w="1240" w:type="dxa"/>
            <w:tcBorders>
              <w:top w:val="nil"/>
              <w:left w:val="nil"/>
              <w:bottom w:val="single" w:sz="4" w:space="0" w:color="auto"/>
              <w:right w:val="single" w:sz="4" w:space="0" w:color="auto"/>
            </w:tcBorders>
            <w:shd w:val="clear" w:color="auto" w:fill="auto"/>
            <w:vAlign w:val="bottom"/>
            <w:hideMark/>
          </w:tcPr>
          <w:p w14:paraId="29BEDD5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1 800 000,00</w:t>
            </w:r>
          </w:p>
        </w:tc>
        <w:tc>
          <w:tcPr>
            <w:tcW w:w="1240" w:type="dxa"/>
            <w:tcBorders>
              <w:top w:val="nil"/>
              <w:left w:val="nil"/>
              <w:bottom w:val="single" w:sz="4" w:space="0" w:color="auto"/>
              <w:right w:val="single" w:sz="4" w:space="0" w:color="auto"/>
            </w:tcBorders>
            <w:shd w:val="clear" w:color="auto" w:fill="auto"/>
            <w:vAlign w:val="bottom"/>
            <w:hideMark/>
          </w:tcPr>
          <w:p w14:paraId="1A3D01E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1 400 000,00</w:t>
            </w:r>
          </w:p>
        </w:tc>
        <w:tc>
          <w:tcPr>
            <w:tcW w:w="1260" w:type="dxa"/>
            <w:tcBorders>
              <w:top w:val="nil"/>
              <w:left w:val="nil"/>
              <w:bottom w:val="single" w:sz="4" w:space="0" w:color="auto"/>
              <w:right w:val="single" w:sz="4" w:space="0" w:color="auto"/>
            </w:tcBorders>
            <w:shd w:val="clear" w:color="auto" w:fill="auto"/>
            <w:vAlign w:val="bottom"/>
            <w:hideMark/>
          </w:tcPr>
          <w:p w14:paraId="317FE652"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1 400 000,00</w:t>
            </w:r>
          </w:p>
        </w:tc>
      </w:tr>
      <w:tr w:rsidR="00B24E49" w:rsidRPr="00B24E49" w14:paraId="201B2172" w14:textId="77777777" w:rsidTr="00B24E49">
        <w:trPr>
          <w:trHeight w:val="270"/>
        </w:trPr>
        <w:tc>
          <w:tcPr>
            <w:tcW w:w="3440" w:type="dxa"/>
            <w:tcBorders>
              <w:top w:val="nil"/>
              <w:left w:val="single" w:sz="4" w:space="0" w:color="auto"/>
              <w:bottom w:val="single" w:sz="4" w:space="0" w:color="auto"/>
              <w:right w:val="single" w:sz="4" w:space="0" w:color="auto"/>
            </w:tcBorders>
            <w:shd w:val="clear" w:color="auto" w:fill="auto"/>
            <w:hideMark/>
          </w:tcPr>
          <w:p w14:paraId="12730202" w14:textId="77777777" w:rsidR="00B24E49" w:rsidRPr="00B24E49" w:rsidRDefault="00B24E49" w:rsidP="00B24E49">
            <w:pPr>
              <w:spacing w:after="0" w:line="240" w:lineRule="auto"/>
              <w:rPr>
                <w:rFonts w:ascii="Times New Roman" w:eastAsia="Times New Roman" w:hAnsi="Times New Roman" w:cs="Times New Roman"/>
                <w:b/>
                <w:bCs/>
                <w:color w:val="000000"/>
                <w:sz w:val="20"/>
                <w:szCs w:val="20"/>
                <w:lang w:eastAsia="ru-RU"/>
              </w:rPr>
            </w:pPr>
            <w:r w:rsidRPr="00B24E49">
              <w:rPr>
                <w:rFonts w:ascii="Times New Roman" w:eastAsia="Times New Roman" w:hAnsi="Times New Roman" w:cs="Times New Roman"/>
                <w:b/>
                <w:bCs/>
                <w:color w:val="000000"/>
                <w:sz w:val="20"/>
                <w:szCs w:val="20"/>
                <w:lang w:eastAsia="ru-RU"/>
              </w:rPr>
              <w:t>Физическая культура и спорт</w:t>
            </w:r>
          </w:p>
        </w:tc>
        <w:tc>
          <w:tcPr>
            <w:tcW w:w="400" w:type="dxa"/>
            <w:tcBorders>
              <w:top w:val="nil"/>
              <w:left w:val="nil"/>
              <w:bottom w:val="single" w:sz="4" w:space="0" w:color="auto"/>
              <w:right w:val="single" w:sz="4" w:space="0" w:color="auto"/>
            </w:tcBorders>
            <w:shd w:val="clear" w:color="auto" w:fill="auto"/>
            <w:hideMark/>
          </w:tcPr>
          <w:p w14:paraId="6120C7B0"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11</w:t>
            </w:r>
          </w:p>
        </w:tc>
        <w:tc>
          <w:tcPr>
            <w:tcW w:w="400" w:type="dxa"/>
            <w:tcBorders>
              <w:top w:val="nil"/>
              <w:left w:val="nil"/>
              <w:bottom w:val="single" w:sz="4" w:space="0" w:color="auto"/>
              <w:right w:val="single" w:sz="4" w:space="0" w:color="auto"/>
            </w:tcBorders>
            <w:shd w:val="clear" w:color="auto" w:fill="auto"/>
            <w:hideMark/>
          </w:tcPr>
          <w:p w14:paraId="4199974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w:t>
            </w:r>
          </w:p>
        </w:tc>
        <w:tc>
          <w:tcPr>
            <w:tcW w:w="1240" w:type="dxa"/>
            <w:tcBorders>
              <w:top w:val="nil"/>
              <w:left w:val="nil"/>
              <w:bottom w:val="single" w:sz="4" w:space="0" w:color="auto"/>
              <w:right w:val="single" w:sz="4" w:space="0" w:color="auto"/>
            </w:tcBorders>
            <w:shd w:val="clear" w:color="auto" w:fill="auto"/>
            <w:vAlign w:val="bottom"/>
            <w:hideMark/>
          </w:tcPr>
          <w:p w14:paraId="3C4D9806"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0000000000 </w:t>
            </w:r>
          </w:p>
        </w:tc>
        <w:tc>
          <w:tcPr>
            <w:tcW w:w="620" w:type="dxa"/>
            <w:tcBorders>
              <w:top w:val="nil"/>
              <w:left w:val="nil"/>
              <w:bottom w:val="single" w:sz="4" w:space="0" w:color="auto"/>
              <w:right w:val="single" w:sz="4" w:space="0" w:color="auto"/>
            </w:tcBorders>
            <w:shd w:val="clear" w:color="auto" w:fill="auto"/>
            <w:vAlign w:val="bottom"/>
            <w:hideMark/>
          </w:tcPr>
          <w:p w14:paraId="07CDE31E"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008EAD9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240" w:type="dxa"/>
            <w:tcBorders>
              <w:top w:val="nil"/>
              <w:left w:val="nil"/>
              <w:bottom w:val="single" w:sz="4" w:space="0" w:color="auto"/>
              <w:right w:val="single" w:sz="4" w:space="0" w:color="auto"/>
            </w:tcBorders>
            <w:shd w:val="clear" w:color="auto" w:fill="auto"/>
            <w:vAlign w:val="bottom"/>
            <w:hideMark/>
          </w:tcPr>
          <w:p w14:paraId="7CA5924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260" w:type="dxa"/>
            <w:tcBorders>
              <w:top w:val="nil"/>
              <w:left w:val="nil"/>
              <w:bottom w:val="single" w:sz="4" w:space="0" w:color="auto"/>
              <w:right w:val="single" w:sz="4" w:space="0" w:color="auto"/>
            </w:tcBorders>
            <w:shd w:val="clear" w:color="auto" w:fill="auto"/>
            <w:vAlign w:val="bottom"/>
            <w:hideMark/>
          </w:tcPr>
          <w:p w14:paraId="76EA932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B24E49" w:rsidRPr="00B24E49" w14:paraId="202DADA4" w14:textId="77777777" w:rsidTr="00B24E49">
        <w:trPr>
          <w:trHeight w:val="255"/>
        </w:trPr>
        <w:tc>
          <w:tcPr>
            <w:tcW w:w="3440" w:type="dxa"/>
            <w:tcBorders>
              <w:top w:val="nil"/>
              <w:left w:val="single" w:sz="4" w:space="0" w:color="auto"/>
              <w:bottom w:val="single" w:sz="4" w:space="0" w:color="auto"/>
              <w:right w:val="single" w:sz="4" w:space="0" w:color="auto"/>
            </w:tcBorders>
            <w:shd w:val="clear" w:color="auto" w:fill="auto"/>
            <w:hideMark/>
          </w:tcPr>
          <w:p w14:paraId="4BDEDEC4"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Массовый спорт</w:t>
            </w:r>
          </w:p>
        </w:tc>
        <w:tc>
          <w:tcPr>
            <w:tcW w:w="400" w:type="dxa"/>
            <w:tcBorders>
              <w:top w:val="nil"/>
              <w:left w:val="nil"/>
              <w:bottom w:val="single" w:sz="4" w:space="0" w:color="auto"/>
              <w:right w:val="single" w:sz="4" w:space="0" w:color="auto"/>
            </w:tcBorders>
            <w:shd w:val="clear" w:color="auto" w:fill="auto"/>
            <w:hideMark/>
          </w:tcPr>
          <w:p w14:paraId="4014E290"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11</w:t>
            </w:r>
          </w:p>
        </w:tc>
        <w:tc>
          <w:tcPr>
            <w:tcW w:w="400" w:type="dxa"/>
            <w:tcBorders>
              <w:top w:val="nil"/>
              <w:left w:val="nil"/>
              <w:bottom w:val="single" w:sz="4" w:space="0" w:color="auto"/>
              <w:right w:val="single" w:sz="4" w:space="0" w:color="auto"/>
            </w:tcBorders>
            <w:shd w:val="clear" w:color="auto" w:fill="auto"/>
            <w:hideMark/>
          </w:tcPr>
          <w:p w14:paraId="7C44949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vAlign w:val="bottom"/>
            <w:hideMark/>
          </w:tcPr>
          <w:p w14:paraId="6E053C5F"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xml:space="preserve">0000000000 </w:t>
            </w:r>
          </w:p>
        </w:tc>
        <w:tc>
          <w:tcPr>
            <w:tcW w:w="620" w:type="dxa"/>
            <w:tcBorders>
              <w:top w:val="nil"/>
              <w:left w:val="nil"/>
              <w:bottom w:val="single" w:sz="4" w:space="0" w:color="auto"/>
              <w:right w:val="single" w:sz="4" w:space="0" w:color="auto"/>
            </w:tcBorders>
            <w:shd w:val="clear" w:color="auto" w:fill="auto"/>
            <w:vAlign w:val="bottom"/>
            <w:hideMark/>
          </w:tcPr>
          <w:p w14:paraId="59E9E85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7D835E18"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240" w:type="dxa"/>
            <w:tcBorders>
              <w:top w:val="nil"/>
              <w:left w:val="nil"/>
              <w:bottom w:val="single" w:sz="4" w:space="0" w:color="auto"/>
              <w:right w:val="single" w:sz="4" w:space="0" w:color="auto"/>
            </w:tcBorders>
            <w:shd w:val="clear" w:color="auto" w:fill="auto"/>
            <w:vAlign w:val="bottom"/>
            <w:hideMark/>
          </w:tcPr>
          <w:p w14:paraId="33BDAEA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260" w:type="dxa"/>
            <w:tcBorders>
              <w:top w:val="nil"/>
              <w:left w:val="nil"/>
              <w:bottom w:val="single" w:sz="4" w:space="0" w:color="auto"/>
              <w:right w:val="single" w:sz="4" w:space="0" w:color="auto"/>
            </w:tcBorders>
            <w:shd w:val="clear" w:color="auto" w:fill="auto"/>
            <w:vAlign w:val="bottom"/>
            <w:hideMark/>
          </w:tcPr>
          <w:p w14:paraId="0EE271A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B24E49" w:rsidRPr="00B24E49" w14:paraId="1F17423C" w14:textId="77777777" w:rsidTr="00B24E49">
        <w:trPr>
          <w:trHeight w:val="285"/>
        </w:trPr>
        <w:tc>
          <w:tcPr>
            <w:tcW w:w="3440" w:type="dxa"/>
            <w:tcBorders>
              <w:top w:val="nil"/>
              <w:left w:val="single" w:sz="4" w:space="0" w:color="auto"/>
              <w:bottom w:val="single" w:sz="4" w:space="0" w:color="auto"/>
              <w:right w:val="single" w:sz="4" w:space="0" w:color="auto"/>
            </w:tcBorders>
            <w:shd w:val="clear" w:color="auto" w:fill="auto"/>
            <w:hideMark/>
          </w:tcPr>
          <w:p w14:paraId="136B2DFE"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Комплексы процессных мероприятий</w:t>
            </w:r>
          </w:p>
        </w:tc>
        <w:tc>
          <w:tcPr>
            <w:tcW w:w="400" w:type="dxa"/>
            <w:tcBorders>
              <w:top w:val="nil"/>
              <w:left w:val="nil"/>
              <w:bottom w:val="single" w:sz="4" w:space="0" w:color="auto"/>
              <w:right w:val="single" w:sz="4" w:space="0" w:color="auto"/>
            </w:tcBorders>
            <w:shd w:val="clear" w:color="auto" w:fill="auto"/>
            <w:hideMark/>
          </w:tcPr>
          <w:p w14:paraId="11D032B5"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11</w:t>
            </w:r>
          </w:p>
        </w:tc>
        <w:tc>
          <w:tcPr>
            <w:tcW w:w="400" w:type="dxa"/>
            <w:tcBorders>
              <w:top w:val="nil"/>
              <w:left w:val="nil"/>
              <w:bottom w:val="single" w:sz="4" w:space="0" w:color="auto"/>
              <w:right w:val="single" w:sz="4" w:space="0" w:color="auto"/>
            </w:tcBorders>
            <w:shd w:val="clear" w:color="auto" w:fill="auto"/>
            <w:hideMark/>
          </w:tcPr>
          <w:p w14:paraId="7B35FD87"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vAlign w:val="bottom"/>
            <w:hideMark/>
          </w:tcPr>
          <w:p w14:paraId="614C1196"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0140000000</w:t>
            </w:r>
          </w:p>
        </w:tc>
        <w:tc>
          <w:tcPr>
            <w:tcW w:w="620" w:type="dxa"/>
            <w:tcBorders>
              <w:top w:val="nil"/>
              <w:left w:val="nil"/>
              <w:bottom w:val="single" w:sz="4" w:space="0" w:color="auto"/>
              <w:right w:val="single" w:sz="4" w:space="0" w:color="auto"/>
            </w:tcBorders>
            <w:shd w:val="clear" w:color="auto" w:fill="auto"/>
            <w:vAlign w:val="bottom"/>
            <w:hideMark/>
          </w:tcPr>
          <w:p w14:paraId="3E4B96E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74E9464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240" w:type="dxa"/>
            <w:tcBorders>
              <w:top w:val="nil"/>
              <w:left w:val="nil"/>
              <w:bottom w:val="single" w:sz="4" w:space="0" w:color="auto"/>
              <w:right w:val="single" w:sz="4" w:space="0" w:color="auto"/>
            </w:tcBorders>
            <w:shd w:val="clear" w:color="auto" w:fill="auto"/>
            <w:vAlign w:val="bottom"/>
            <w:hideMark/>
          </w:tcPr>
          <w:p w14:paraId="343AFA2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260" w:type="dxa"/>
            <w:tcBorders>
              <w:top w:val="nil"/>
              <w:left w:val="nil"/>
              <w:bottom w:val="single" w:sz="4" w:space="0" w:color="auto"/>
              <w:right w:val="single" w:sz="4" w:space="0" w:color="auto"/>
            </w:tcBorders>
            <w:shd w:val="clear" w:color="auto" w:fill="auto"/>
            <w:vAlign w:val="bottom"/>
            <w:hideMark/>
          </w:tcPr>
          <w:p w14:paraId="559A64B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B24E49" w:rsidRPr="00B24E49" w14:paraId="59C13DF7" w14:textId="77777777" w:rsidTr="00B24E49">
        <w:trPr>
          <w:trHeight w:val="765"/>
        </w:trPr>
        <w:tc>
          <w:tcPr>
            <w:tcW w:w="3440" w:type="dxa"/>
            <w:tcBorders>
              <w:top w:val="single" w:sz="4" w:space="0" w:color="auto"/>
              <w:left w:val="single" w:sz="4" w:space="0" w:color="auto"/>
              <w:bottom w:val="single" w:sz="4" w:space="0" w:color="auto"/>
              <w:right w:val="single" w:sz="4" w:space="0" w:color="auto"/>
            </w:tcBorders>
            <w:shd w:val="clear" w:color="000000" w:fill="FFFFFF"/>
            <w:hideMark/>
          </w:tcPr>
          <w:p w14:paraId="5A54CBA4"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Комплекс процессных мероприятий «Развитие физической культуры и спорта»</w:t>
            </w:r>
          </w:p>
        </w:tc>
        <w:tc>
          <w:tcPr>
            <w:tcW w:w="400" w:type="dxa"/>
            <w:tcBorders>
              <w:top w:val="nil"/>
              <w:left w:val="single" w:sz="4" w:space="0" w:color="auto"/>
              <w:bottom w:val="single" w:sz="4" w:space="0" w:color="auto"/>
              <w:right w:val="single" w:sz="4" w:space="0" w:color="auto"/>
            </w:tcBorders>
            <w:shd w:val="clear" w:color="auto" w:fill="auto"/>
            <w:hideMark/>
          </w:tcPr>
          <w:p w14:paraId="0215363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11</w:t>
            </w:r>
          </w:p>
        </w:tc>
        <w:tc>
          <w:tcPr>
            <w:tcW w:w="400" w:type="dxa"/>
            <w:tcBorders>
              <w:top w:val="nil"/>
              <w:left w:val="nil"/>
              <w:bottom w:val="single" w:sz="4" w:space="0" w:color="auto"/>
              <w:right w:val="single" w:sz="4" w:space="0" w:color="auto"/>
            </w:tcBorders>
            <w:shd w:val="clear" w:color="auto" w:fill="auto"/>
            <w:hideMark/>
          </w:tcPr>
          <w:p w14:paraId="02CE659B"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vAlign w:val="bottom"/>
            <w:hideMark/>
          </w:tcPr>
          <w:p w14:paraId="431C9B91"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0141100000</w:t>
            </w:r>
          </w:p>
        </w:tc>
        <w:tc>
          <w:tcPr>
            <w:tcW w:w="620" w:type="dxa"/>
            <w:tcBorders>
              <w:top w:val="nil"/>
              <w:left w:val="nil"/>
              <w:bottom w:val="single" w:sz="4" w:space="0" w:color="auto"/>
              <w:right w:val="single" w:sz="4" w:space="0" w:color="auto"/>
            </w:tcBorders>
            <w:shd w:val="clear" w:color="auto" w:fill="auto"/>
            <w:vAlign w:val="bottom"/>
            <w:hideMark/>
          </w:tcPr>
          <w:p w14:paraId="3B88D340"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0B1D1EB0"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240" w:type="dxa"/>
            <w:tcBorders>
              <w:top w:val="nil"/>
              <w:left w:val="nil"/>
              <w:bottom w:val="single" w:sz="4" w:space="0" w:color="auto"/>
              <w:right w:val="single" w:sz="4" w:space="0" w:color="auto"/>
            </w:tcBorders>
            <w:shd w:val="clear" w:color="auto" w:fill="auto"/>
            <w:vAlign w:val="bottom"/>
            <w:hideMark/>
          </w:tcPr>
          <w:p w14:paraId="772EF0A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260" w:type="dxa"/>
            <w:tcBorders>
              <w:top w:val="nil"/>
              <w:left w:val="nil"/>
              <w:bottom w:val="single" w:sz="4" w:space="0" w:color="auto"/>
              <w:right w:val="single" w:sz="4" w:space="0" w:color="auto"/>
            </w:tcBorders>
            <w:shd w:val="clear" w:color="auto" w:fill="auto"/>
            <w:vAlign w:val="bottom"/>
            <w:hideMark/>
          </w:tcPr>
          <w:p w14:paraId="5ED2D84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B24E49" w:rsidRPr="00B24E49" w14:paraId="207D8007" w14:textId="77777777" w:rsidTr="00B24E49">
        <w:trPr>
          <w:trHeight w:val="510"/>
        </w:trPr>
        <w:tc>
          <w:tcPr>
            <w:tcW w:w="3440" w:type="dxa"/>
            <w:tcBorders>
              <w:top w:val="nil"/>
              <w:left w:val="single" w:sz="4" w:space="0" w:color="auto"/>
              <w:bottom w:val="single" w:sz="4" w:space="0" w:color="auto"/>
              <w:right w:val="single" w:sz="4" w:space="0" w:color="auto"/>
            </w:tcBorders>
            <w:shd w:val="clear" w:color="000000" w:fill="FFFFFF"/>
            <w:hideMark/>
          </w:tcPr>
          <w:p w14:paraId="657322D1" w14:textId="77777777" w:rsidR="00B24E49" w:rsidRPr="00B24E49" w:rsidRDefault="00B24E49" w:rsidP="00B24E49">
            <w:pPr>
              <w:spacing w:after="0" w:line="240" w:lineRule="auto"/>
              <w:rPr>
                <w:rFonts w:ascii="Times New Roman" w:eastAsia="Times New Roman" w:hAnsi="Times New Roman" w:cs="Times New Roman"/>
                <w:color w:val="282828"/>
                <w:sz w:val="20"/>
                <w:szCs w:val="20"/>
                <w:lang w:eastAsia="ru-RU"/>
              </w:rPr>
            </w:pPr>
            <w:r w:rsidRPr="00B24E49">
              <w:rPr>
                <w:rFonts w:ascii="Times New Roman" w:eastAsia="Times New Roman" w:hAnsi="Times New Roman" w:cs="Times New Roman"/>
                <w:color w:val="282828"/>
                <w:sz w:val="20"/>
                <w:szCs w:val="20"/>
                <w:lang w:eastAsia="ru-RU"/>
              </w:rPr>
              <w:t>Направление расходов на развитие физической культуры и спорта</w:t>
            </w:r>
          </w:p>
        </w:tc>
        <w:tc>
          <w:tcPr>
            <w:tcW w:w="400" w:type="dxa"/>
            <w:tcBorders>
              <w:top w:val="nil"/>
              <w:left w:val="single" w:sz="4" w:space="0" w:color="auto"/>
              <w:bottom w:val="single" w:sz="4" w:space="0" w:color="auto"/>
              <w:right w:val="single" w:sz="4" w:space="0" w:color="auto"/>
            </w:tcBorders>
            <w:shd w:val="clear" w:color="auto" w:fill="auto"/>
            <w:hideMark/>
          </w:tcPr>
          <w:p w14:paraId="0D0B8FF5"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11</w:t>
            </w:r>
          </w:p>
        </w:tc>
        <w:tc>
          <w:tcPr>
            <w:tcW w:w="400" w:type="dxa"/>
            <w:tcBorders>
              <w:top w:val="nil"/>
              <w:left w:val="nil"/>
              <w:bottom w:val="single" w:sz="4" w:space="0" w:color="auto"/>
              <w:right w:val="single" w:sz="4" w:space="0" w:color="auto"/>
            </w:tcBorders>
            <w:shd w:val="clear" w:color="auto" w:fill="auto"/>
            <w:hideMark/>
          </w:tcPr>
          <w:p w14:paraId="0F9E704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vAlign w:val="bottom"/>
            <w:hideMark/>
          </w:tcPr>
          <w:p w14:paraId="4C4688E5"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0141100120</w:t>
            </w:r>
          </w:p>
        </w:tc>
        <w:tc>
          <w:tcPr>
            <w:tcW w:w="620" w:type="dxa"/>
            <w:tcBorders>
              <w:top w:val="nil"/>
              <w:left w:val="nil"/>
              <w:bottom w:val="single" w:sz="4" w:space="0" w:color="auto"/>
              <w:right w:val="single" w:sz="4" w:space="0" w:color="auto"/>
            </w:tcBorders>
            <w:shd w:val="clear" w:color="auto" w:fill="auto"/>
            <w:vAlign w:val="bottom"/>
            <w:hideMark/>
          </w:tcPr>
          <w:p w14:paraId="48FE9401"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6980C9E5"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240" w:type="dxa"/>
            <w:tcBorders>
              <w:top w:val="nil"/>
              <w:left w:val="nil"/>
              <w:bottom w:val="single" w:sz="4" w:space="0" w:color="auto"/>
              <w:right w:val="single" w:sz="4" w:space="0" w:color="auto"/>
            </w:tcBorders>
            <w:shd w:val="clear" w:color="auto" w:fill="auto"/>
            <w:vAlign w:val="bottom"/>
            <w:hideMark/>
          </w:tcPr>
          <w:p w14:paraId="0CCE46B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260" w:type="dxa"/>
            <w:tcBorders>
              <w:top w:val="nil"/>
              <w:left w:val="nil"/>
              <w:bottom w:val="single" w:sz="4" w:space="0" w:color="auto"/>
              <w:right w:val="single" w:sz="4" w:space="0" w:color="auto"/>
            </w:tcBorders>
            <w:shd w:val="clear" w:color="auto" w:fill="auto"/>
            <w:vAlign w:val="bottom"/>
            <w:hideMark/>
          </w:tcPr>
          <w:p w14:paraId="607C6D6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B24E49" w:rsidRPr="00B24E49" w14:paraId="382B09E4" w14:textId="77777777" w:rsidTr="00B24E49">
        <w:trPr>
          <w:trHeight w:val="795"/>
        </w:trPr>
        <w:tc>
          <w:tcPr>
            <w:tcW w:w="3440" w:type="dxa"/>
            <w:tcBorders>
              <w:top w:val="single" w:sz="4" w:space="0" w:color="auto"/>
              <w:left w:val="single" w:sz="4" w:space="0" w:color="auto"/>
              <w:bottom w:val="single" w:sz="4" w:space="0" w:color="auto"/>
              <w:right w:val="single" w:sz="4" w:space="0" w:color="auto"/>
            </w:tcBorders>
            <w:shd w:val="clear" w:color="auto" w:fill="auto"/>
            <w:hideMark/>
          </w:tcPr>
          <w:p w14:paraId="09A5593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275BA60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11</w:t>
            </w:r>
          </w:p>
        </w:tc>
        <w:tc>
          <w:tcPr>
            <w:tcW w:w="400" w:type="dxa"/>
            <w:tcBorders>
              <w:top w:val="nil"/>
              <w:left w:val="nil"/>
              <w:bottom w:val="single" w:sz="4" w:space="0" w:color="auto"/>
              <w:right w:val="single" w:sz="4" w:space="0" w:color="auto"/>
            </w:tcBorders>
            <w:shd w:val="clear" w:color="auto" w:fill="auto"/>
            <w:hideMark/>
          </w:tcPr>
          <w:p w14:paraId="01FD7D11"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vAlign w:val="bottom"/>
            <w:hideMark/>
          </w:tcPr>
          <w:p w14:paraId="74B3A7D3"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0141100120</w:t>
            </w:r>
          </w:p>
        </w:tc>
        <w:tc>
          <w:tcPr>
            <w:tcW w:w="620" w:type="dxa"/>
            <w:tcBorders>
              <w:top w:val="nil"/>
              <w:left w:val="nil"/>
              <w:bottom w:val="single" w:sz="4" w:space="0" w:color="auto"/>
              <w:right w:val="single" w:sz="4" w:space="0" w:color="auto"/>
            </w:tcBorders>
            <w:shd w:val="clear" w:color="auto" w:fill="auto"/>
            <w:vAlign w:val="bottom"/>
            <w:hideMark/>
          </w:tcPr>
          <w:p w14:paraId="2B3A41C4"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200</w:t>
            </w:r>
          </w:p>
        </w:tc>
        <w:tc>
          <w:tcPr>
            <w:tcW w:w="1240" w:type="dxa"/>
            <w:tcBorders>
              <w:top w:val="nil"/>
              <w:left w:val="nil"/>
              <w:bottom w:val="single" w:sz="4" w:space="0" w:color="auto"/>
              <w:right w:val="single" w:sz="4" w:space="0" w:color="auto"/>
            </w:tcBorders>
            <w:shd w:val="clear" w:color="auto" w:fill="auto"/>
            <w:vAlign w:val="bottom"/>
            <w:hideMark/>
          </w:tcPr>
          <w:p w14:paraId="74F9CD3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240" w:type="dxa"/>
            <w:tcBorders>
              <w:top w:val="nil"/>
              <w:left w:val="nil"/>
              <w:bottom w:val="single" w:sz="4" w:space="0" w:color="auto"/>
              <w:right w:val="single" w:sz="4" w:space="0" w:color="auto"/>
            </w:tcBorders>
            <w:shd w:val="clear" w:color="auto" w:fill="auto"/>
            <w:vAlign w:val="bottom"/>
            <w:hideMark/>
          </w:tcPr>
          <w:p w14:paraId="2E4204E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260" w:type="dxa"/>
            <w:tcBorders>
              <w:top w:val="nil"/>
              <w:left w:val="nil"/>
              <w:bottom w:val="single" w:sz="4" w:space="0" w:color="auto"/>
              <w:right w:val="single" w:sz="4" w:space="0" w:color="auto"/>
            </w:tcBorders>
            <w:shd w:val="clear" w:color="auto" w:fill="auto"/>
            <w:vAlign w:val="bottom"/>
            <w:hideMark/>
          </w:tcPr>
          <w:p w14:paraId="35C3EB6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B24E49" w:rsidRPr="00B24E49" w14:paraId="10ED6C5E" w14:textId="77777777" w:rsidTr="00B24E49">
        <w:trPr>
          <w:trHeight w:val="810"/>
        </w:trPr>
        <w:tc>
          <w:tcPr>
            <w:tcW w:w="3440" w:type="dxa"/>
            <w:tcBorders>
              <w:top w:val="nil"/>
              <w:left w:val="single" w:sz="4" w:space="0" w:color="auto"/>
              <w:bottom w:val="single" w:sz="4" w:space="0" w:color="auto"/>
              <w:right w:val="single" w:sz="4" w:space="0" w:color="auto"/>
            </w:tcBorders>
            <w:shd w:val="clear" w:color="auto" w:fill="auto"/>
            <w:hideMark/>
          </w:tcPr>
          <w:p w14:paraId="6627352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092E5A3B"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11</w:t>
            </w:r>
          </w:p>
        </w:tc>
        <w:tc>
          <w:tcPr>
            <w:tcW w:w="400" w:type="dxa"/>
            <w:tcBorders>
              <w:top w:val="nil"/>
              <w:left w:val="nil"/>
              <w:bottom w:val="single" w:sz="4" w:space="0" w:color="auto"/>
              <w:right w:val="single" w:sz="4" w:space="0" w:color="auto"/>
            </w:tcBorders>
            <w:shd w:val="clear" w:color="auto" w:fill="auto"/>
            <w:hideMark/>
          </w:tcPr>
          <w:p w14:paraId="52484D1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vAlign w:val="bottom"/>
            <w:hideMark/>
          </w:tcPr>
          <w:p w14:paraId="3AC26C62"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0141100120</w:t>
            </w:r>
          </w:p>
        </w:tc>
        <w:tc>
          <w:tcPr>
            <w:tcW w:w="620" w:type="dxa"/>
            <w:tcBorders>
              <w:top w:val="nil"/>
              <w:left w:val="nil"/>
              <w:bottom w:val="single" w:sz="4" w:space="0" w:color="auto"/>
              <w:right w:val="single" w:sz="4" w:space="0" w:color="auto"/>
            </w:tcBorders>
            <w:shd w:val="clear" w:color="auto" w:fill="auto"/>
            <w:vAlign w:val="bottom"/>
            <w:hideMark/>
          </w:tcPr>
          <w:p w14:paraId="4FC4BD33"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240</w:t>
            </w:r>
          </w:p>
        </w:tc>
        <w:tc>
          <w:tcPr>
            <w:tcW w:w="1240" w:type="dxa"/>
            <w:tcBorders>
              <w:top w:val="nil"/>
              <w:left w:val="nil"/>
              <w:bottom w:val="single" w:sz="4" w:space="0" w:color="auto"/>
              <w:right w:val="single" w:sz="4" w:space="0" w:color="auto"/>
            </w:tcBorders>
            <w:shd w:val="clear" w:color="auto" w:fill="auto"/>
            <w:vAlign w:val="bottom"/>
            <w:hideMark/>
          </w:tcPr>
          <w:p w14:paraId="499B1FF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240" w:type="dxa"/>
            <w:tcBorders>
              <w:top w:val="nil"/>
              <w:left w:val="nil"/>
              <w:bottom w:val="single" w:sz="4" w:space="0" w:color="auto"/>
              <w:right w:val="single" w:sz="4" w:space="0" w:color="auto"/>
            </w:tcBorders>
            <w:shd w:val="clear" w:color="auto" w:fill="auto"/>
            <w:vAlign w:val="bottom"/>
            <w:hideMark/>
          </w:tcPr>
          <w:p w14:paraId="5F257F9F"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260" w:type="dxa"/>
            <w:tcBorders>
              <w:top w:val="nil"/>
              <w:left w:val="nil"/>
              <w:bottom w:val="single" w:sz="4" w:space="0" w:color="auto"/>
              <w:right w:val="single" w:sz="4" w:space="0" w:color="auto"/>
            </w:tcBorders>
            <w:shd w:val="clear" w:color="auto" w:fill="auto"/>
            <w:vAlign w:val="bottom"/>
            <w:hideMark/>
          </w:tcPr>
          <w:p w14:paraId="3C9DE88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B24E49" w:rsidRPr="00B24E49" w14:paraId="4F2D0151" w14:textId="77777777" w:rsidTr="00B24E49">
        <w:trPr>
          <w:trHeight w:val="810"/>
        </w:trPr>
        <w:tc>
          <w:tcPr>
            <w:tcW w:w="3440" w:type="dxa"/>
            <w:tcBorders>
              <w:top w:val="nil"/>
              <w:left w:val="single" w:sz="4" w:space="0" w:color="auto"/>
              <w:bottom w:val="single" w:sz="4" w:space="0" w:color="auto"/>
              <w:right w:val="single" w:sz="4" w:space="0" w:color="auto"/>
            </w:tcBorders>
            <w:shd w:val="clear" w:color="auto" w:fill="auto"/>
            <w:hideMark/>
          </w:tcPr>
          <w:p w14:paraId="7F62FAE8"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Прочая закупка товаров, работ и услуг для обеспечения государственных (муниципальных) нужд</w:t>
            </w:r>
          </w:p>
        </w:tc>
        <w:tc>
          <w:tcPr>
            <w:tcW w:w="400" w:type="dxa"/>
            <w:tcBorders>
              <w:top w:val="nil"/>
              <w:left w:val="nil"/>
              <w:bottom w:val="single" w:sz="4" w:space="0" w:color="auto"/>
              <w:right w:val="single" w:sz="4" w:space="0" w:color="auto"/>
            </w:tcBorders>
            <w:shd w:val="clear" w:color="auto" w:fill="auto"/>
            <w:hideMark/>
          </w:tcPr>
          <w:p w14:paraId="13408F4B"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11</w:t>
            </w:r>
          </w:p>
        </w:tc>
        <w:tc>
          <w:tcPr>
            <w:tcW w:w="400" w:type="dxa"/>
            <w:tcBorders>
              <w:top w:val="nil"/>
              <w:left w:val="nil"/>
              <w:bottom w:val="single" w:sz="4" w:space="0" w:color="auto"/>
              <w:right w:val="single" w:sz="4" w:space="0" w:color="auto"/>
            </w:tcBorders>
            <w:shd w:val="clear" w:color="auto" w:fill="auto"/>
            <w:hideMark/>
          </w:tcPr>
          <w:p w14:paraId="2EC5F13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02</w:t>
            </w:r>
          </w:p>
        </w:tc>
        <w:tc>
          <w:tcPr>
            <w:tcW w:w="1240" w:type="dxa"/>
            <w:tcBorders>
              <w:top w:val="nil"/>
              <w:left w:val="nil"/>
              <w:bottom w:val="single" w:sz="4" w:space="0" w:color="auto"/>
              <w:right w:val="single" w:sz="4" w:space="0" w:color="auto"/>
            </w:tcBorders>
            <w:shd w:val="clear" w:color="auto" w:fill="auto"/>
            <w:vAlign w:val="bottom"/>
            <w:hideMark/>
          </w:tcPr>
          <w:p w14:paraId="7AC36A99"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0141100120</w:t>
            </w:r>
          </w:p>
        </w:tc>
        <w:tc>
          <w:tcPr>
            <w:tcW w:w="620" w:type="dxa"/>
            <w:tcBorders>
              <w:top w:val="nil"/>
              <w:left w:val="nil"/>
              <w:bottom w:val="single" w:sz="4" w:space="0" w:color="auto"/>
              <w:right w:val="single" w:sz="4" w:space="0" w:color="auto"/>
            </w:tcBorders>
            <w:shd w:val="clear" w:color="auto" w:fill="auto"/>
            <w:vAlign w:val="bottom"/>
            <w:hideMark/>
          </w:tcPr>
          <w:p w14:paraId="35DD6273"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244</w:t>
            </w:r>
          </w:p>
        </w:tc>
        <w:tc>
          <w:tcPr>
            <w:tcW w:w="1240" w:type="dxa"/>
            <w:tcBorders>
              <w:top w:val="nil"/>
              <w:left w:val="nil"/>
              <w:bottom w:val="single" w:sz="4" w:space="0" w:color="auto"/>
              <w:right w:val="single" w:sz="4" w:space="0" w:color="auto"/>
            </w:tcBorders>
            <w:shd w:val="clear" w:color="auto" w:fill="auto"/>
            <w:vAlign w:val="bottom"/>
            <w:hideMark/>
          </w:tcPr>
          <w:p w14:paraId="09169ACA"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240" w:type="dxa"/>
            <w:tcBorders>
              <w:top w:val="nil"/>
              <w:left w:val="nil"/>
              <w:bottom w:val="single" w:sz="4" w:space="0" w:color="auto"/>
              <w:right w:val="single" w:sz="4" w:space="0" w:color="auto"/>
            </w:tcBorders>
            <w:shd w:val="clear" w:color="auto" w:fill="auto"/>
            <w:vAlign w:val="bottom"/>
            <w:hideMark/>
          </w:tcPr>
          <w:p w14:paraId="433CF606"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c>
          <w:tcPr>
            <w:tcW w:w="1260" w:type="dxa"/>
            <w:tcBorders>
              <w:top w:val="nil"/>
              <w:left w:val="nil"/>
              <w:bottom w:val="single" w:sz="4" w:space="0" w:color="auto"/>
              <w:right w:val="single" w:sz="4" w:space="0" w:color="auto"/>
            </w:tcBorders>
            <w:shd w:val="clear" w:color="auto" w:fill="auto"/>
            <w:vAlign w:val="bottom"/>
            <w:hideMark/>
          </w:tcPr>
          <w:p w14:paraId="14B7185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10 000,00</w:t>
            </w:r>
          </w:p>
        </w:tc>
      </w:tr>
      <w:tr w:rsidR="00B24E49" w:rsidRPr="00B24E49" w14:paraId="7D389C28" w14:textId="77777777" w:rsidTr="00B24E49">
        <w:trPr>
          <w:trHeight w:val="300"/>
        </w:trPr>
        <w:tc>
          <w:tcPr>
            <w:tcW w:w="3440" w:type="dxa"/>
            <w:tcBorders>
              <w:top w:val="nil"/>
              <w:left w:val="single" w:sz="4" w:space="0" w:color="auto"/>
              <w:bottom w:val="single" w:sz="4" w:space="0" w:color="auto"/>
              <w:right w:val="single" w:sz="4" w:space="0" w:color="auto"/>
            </w:tcBorders>
            <w:shd w:val="clear" w:color="auto" w:fill="auto"/>
            <w:hideMark/>
          </w:tcPr>
          <w:p w14:paraId="0C98601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Условно утвержденные расходы</w:t>
            </w:r>
          </w:p>
        </w:tc>
        <w:tc>
          <w:tcPr>
            <w:tcW w:w="400" w:type="dxa"/>
            <w:tcBorders>
              <w:top w:val="nil"/>
              <w:left w:val="nil"/>
              <w:bottom w:val="single" w:sz="4" w:space="0" w:color="auto"/>
              <w:right w:val="single" w:sz="4" w:space="0" w:color="auto"/>
            </w:tcBorders>
            <w:shd w:val="clear" w:color="auto" w:fill="auto"/>
            <w:hideMark/>
          </w:tcPr>
          <w:p w14:paraId="4CABEA49"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99</w:t>
            </w:r>
          </w:p>
        </w:tc>
        <w:tc>
          <w:tcPr>
            <w:tcW w:w="400" w:type="dxa"/>
            <w:tcBorders>
              <w:top w:val="nil"/>
              <w:left w:val="nil"/>
              <w:bottom w:val="single" w:sz="4" w:space="0" w:color="auto"/>
              <w:right w:val="single" w:sz="4" w:space="0" w:color="auto"/>
            </w:tcBorders>
            <w:shd w:val="clear" w:color="auto" w:fill="auto"/>
            <w:hideMark/>
          </w:tcPr>
          <w:p w14:paraId="7A47E3BC"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99</w:t>
            </w:r>
          </w:p>
        </w:tc>
        <w:tc>
          <w:tcPr>
            <w:tcW w:w="1240" w:type="dxa"/>
            <w:tcBorders>
              <w:top w:val="nil"/>
              <w:left w:val="nil"/>
              <w:bottom w:val="single" w:sz="4" w:space="0" w:color="auto"/>
              <w:right w:val="single" w:sz="4" w:space="0" w:color="auto"/>
            </w:tcBorders>
            <w:shd w:val="clear" w:color="auto" w:fill="auto"/>
            <w:vAlign w:val="bottom"/>
            <w:hideMark/>
          </w:tcPr>
          <w:p w14:paraId="32F88EBF"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9900000000</w:t>
            </w:r>
          </w:p>
        </w:tc>
        <w:tc>
          <w:tcPr>
            <w:tcW w:w="620" w:type="dxa"/>
            <w:tcBorders>
              <w:top w:val="nil"/>
              <w:left w:val="nil"/>
              <w:bottom w:val="single" w:sz="4" w:space="0" w:color="auto"/>
              <w:right w:val="single" w:sz="4" w:space="0" w:color="auto"/>
            </w:tcBorders>
            <w:shd w:val="clear" w:color="auto" w:fill="auto"/>
            <w:vAlign w:val="bottom"/>
            <w:hideMark/>
          </w:tcPr>
          <w:p w14:paraId="0488FB26"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16179868"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223E78B8"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139 071,51</w:t>
            </w:r>
          </w:p>
        </w:tc>
        <w:tc>
          <w:tcPr>
            <w:tcW w:w="1260" w:type="dxa"/>
            <w:tcBorders>
              <w:top w:val="nil"/>
              <w:left w:val="nil"/>
              <w:bottom w:val="single" w:sz="4" w:space="0" w:color="auto"/>
              <w:right w:val="single" w:sz="4" w:space="0" w:color="auto"/>
            </w:tcBorders>
            <w:shd w:val="clear" w:color="auto" w:fill="auto"/>
            <w:vAlign w:val="bottom"/>
            <w:hideMark/>
          </w:tcPr>
          <w:p w14:paraId="51A9E164"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303 681,06</w:t>
            </w:r>
          </w:p>
        </w:tc>
      </w:tr>
      <w:tr w:rsidR="00B24E49" w:rsidRPr="00B24E49" w14:paraId="1074ABBA" w14:textId="77777777" w:rsidTr="00B24E49">
        <w:trPr>
          <w:trHeight w:val="285"/>
        </w:trPr>
        <w:tc>
          <w:tcPr>
            <w:tcW w:w="3440" w:type="dxa"/>
            <w:tcBorders>
              <w:top w:val="nil"/>
              <w:left w:val="single" w:sz="4" w:space="0" w:color="auto"/>
              <w:bottom w:val="single" w:sz="4" w:space="0" w:color="auto"/>
              <w:right w:val="single" w:sz="4" w:space="0" w:color="auto"/>
            </w:tcBorders>
            <w:shd w:val="clear" w:color="auto" w:fill="auto"/>
            <w:hideMark/>
          </w:tcPr>
          <w:p w14:paraId="7FCB9AC5"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Условно утвержденные расходы</w:t>
            </w:r>
          </w:p>
        </w:tc>
        <w:tc>
          <w:tcPr>
            <w:tcW w:w="400" w:type="dxa"/>
            <w:tcBorders>
              <w:top w:val="nil"/>
              <w:left w:val="nil"/>
              <w:bottom w:val="single" w:sz="4" w:space="0" w:color="auto"/>
              <w:right w:val="single" w:sz="4" w:space="0" w:color="auto"/>
            </w:tcBorders>
            <w:shd w:val="clear" w:color="auto" w:fill="auto"/>
            <w:hideMark/>
          </w:tcPr>
          <w:p w14:paraId="40FD7BAA"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99</w:t>
            </w:r>
          </w:p>
        </w:tc>
        <w:tc>
          <w:tcPr>
            <w:tcW w:w="400" w:type="dxa"/>
            <w:tcBorders>
              <w:top w:val="nil"/>
              <w:left w:val="nil"/>
              <w:bottom w:val="single" w:sz="4" w:space="0" w:color="auto"/>
              <w:right w:val="single" w:sz="4" w:space="0" w:color="auto"/>
            </w:tcBorders>
            <w:shd w:val="clear" w:color="auto" w:fill="auto"/>
            <w:hideMark/>
          </w:tcPr>
          <w:p w14:paraId="577E0B96"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99</w:t>
            </w:r>
          </w:p>
        </w:tc>
        <w:tc>
          <w:tcPr>
            <w:tcW w:w="1240" w:type="dxa"/>
            <w:tcBorders>
              <w:top w:val="nil"/>
              <w:left w:val="nil"/>
              <w:bottom w:val="single" w:sz="4" w:space="0" w:color="auto"/>
              <w:right w:val="single" w:sz="4" w:space="0" w:color="auto"/>
            </w:tcBorders>
            <w:shd w:val="clear" w:color="auto" w:fill="auto"/>
            <w:vAlign w:val="bottom"/>
            <w:hideMark/>
          </w:tcPr>
          <w:p w14:paraId="198F69BD"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9990000000</w:t>
            </w:r>
          </w:p>
        </w:tc>
        <w:tc>
          <w:tcPr>
            <w:tcW w:w="620" w:type="dxa"/>
            <w:tcBorders>
              <w:top w:val="nil"/>
              <w:left w:val="nil"/>
              <w:bottom w:val="single" w:sz="4" w:space="0" w:color="auto"/>
              <w:right w:val="single" w:sz="4" w:space="0" w:color="auto"/>
            </w:tcBorders>
            <w:shd w:val="clear" w:color="auto" w:fill="auto"/>
            <w:vAlign w:val="bottom"/>
            <w:hideMark/>
          </w:tcPr>
          <w:p w14:paraId="2DD82EE2"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vAlign w:val="bottom"/>
            <w:hideMark/>
          </w:tcPr>
          <w:p w14:paraId="598B68E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0,00</w:t>
            </w:r>
          </w:p>
        </w:tc>
        <w:tc>
          <w:tcPr>
            <w:tcW w:w="1240" w:type="dxa"/>
            <w:tcBorders>
              <w:top w:val="nil"/>
              <w:left w:val="nil"/>
              <w:bottom w:val="single" w:sz="4" w:space="0" w:color="auto"/>
              <w:right w:val="single" w:sz="4" w:space="0" w:color="auto"/>
            </w:tcBorders>
            <w:shd w:val="clear" w:color="auto" w:fill="auto"/>
            <w:noWrap/>
            <w:vAlign w:val="bottom"/>
            <w:hideMark/>
          </w:tcPr>
          <w:p w14:paraId="5444F0E3"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139 071,51</w:t>
            </w:r>
          </w:p>
        </w:tc>
        <w:tc>
          <w:tcPr>
            <w:tcW w:w="1260" w:type="dxa"/>
            <w:tcBorders>
              <w:top w:val="nil"/>
              <w:left w:val="nil"/>
              <w:bottom w:val="single" w:sz="4" w:space="0" w:color="auto"/>
              <w:right w:val="single" w:sz="4" w:space="0" w:color="auto"/>
            </w:tcBorders>
            <w:shd w:val="clear" w:color="auto" w:fill="auto"/>
            <w:noWrap/>
            <w:vAlign w:val="bottom"/>
            <w:hideMark/>
          </w:tcPr>
          <w:p w14:paraId="73DA156B"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303 681,06</w:t>
            </w:r>
          </w:p>
        </w:tc>
      </w:tr>
      <w:tr w:rsidR="00B24E49" w:rsidRPr="00B24E49" w14:paraId="41650015" w14:textId="77777777" w:rsidTr="00B24E49">
        <w:trPr>
          <w:trHeight w:val="510"/>
        </w:trPr>
        <w:tc>
          <w:tcPr>
            <w:tcW w:w="3440" w:type="dxa"/>
            <w:tcBorders>
              <w:top w:val="nil"/>
              <w:left w:val="single" w:sz="4" w:space="0" w:color="auto"/>
              <w:bottom w:val="single" w:sz="4" w:space="0" w:color="auto"/>
              <w:right w:val="single" w:sz="4" w:space="0" w:color="auto"/>
            </w:tcBorders>
            <w:shd w:val="clear" w:color="auto" w:fill="auto"/>
            <w:hideMark/>
          </w:tcPr>
          <w:p w14:paraId="66ECA9CD"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lastRenderedPageBreak/>
              <w:t xml:space="preserve">Расходы бюджета - ВСЕГО </w:t>
            </w:r>
            <w:r w:rsidRPr="00B24E49">
              <w:rPr>
                <w:rFonts w:ascii="Times New Roman" w:eastAsia="Times New Roman" w:hAnsi="Times New Roman" w:cs="Times New Roman"/>
                <w:color w:val="000000"/>
                <w:sz w:val="20"/>
                <w:szCs w:val="20"/>
                <w:lang w:eastAsia="ru-RU"/>
              </w:rPr>
              <w:br/>
              <w:t>В том числе:</w:t>
            </w:r>
          </w:p>
        </w:tc>
        <w:tc>
          <w:tcPr>
            <w:tcW w:w="400" w:type="dxa"/>
            <w:tcBorders>
              <w:top w:val="nil"/>
              <w:left w:val="nil"/>
              <w:bottom w:val="single" w:sz="4" w:space="0" w:color="auto"/>
              <w:right w:val="single" w:sz="4" w:space="0" w:color="auto"/>
            </w:tcBorders>
            <w:shd w:val="clear" w:color="auto" w:fill="auto"/>
            <w:hideMark/>
          </w:tcPr>
          <w:p w14:paraId="203B1642"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400" w:type="dxa"/>
            <w:tcBorders>
              <w:top w:val="nil"/>
              <w:left w:val="nil"/>
              <w:bottom w:val="single" w:sz="4" w:space="0" w:color="auto"/>
              <w:right w:val="single" w:sz="4" w:space="0" w:color="auto"/>
            </w:tcBorders>
            <w:shd w:val="clear" w:color="auto" w:fill="auto"/>
            <w:hideMark/>
          </w:tcPr>
          <w:p w14:paraId="15D1B453" w14:textId="77777777" w:rsidR="00B24E49" w:rsidRPr="00B24E49" w:rsidRDefault="00B24E49" w:rsidP="00B24E49">
            <w:pPr>
              <w:spacing w:after="0" w:line="240" w:lineRule="auto"/>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14:paraId="28FF9F88"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X</w:t>
            </w:r>
          </w:p>
        </w:tc>
        <w:tc>
          <w:tcPr>
            <w:tcW w:w="620" w:type="dxa"/>
            <w:tcBorders>
              <w:top w:val="nil"/>
              <w:left w:val="nil"/>
              <w:bottom w:val="single" w:sz="4" w:space="0" w:color="auto"/>
              <w:right w:val="single" w:sz="4" w:space="0" w:color="auto"/>
            </w:tcBorders>
            <w:shd w:val="clear" w:color="auto" w:fill="auto"/>
            <w:vAlign w:val="bottom"/>
            <w:hideMark/>
          </w:tcPr>
          <w:p w14:paraId="7197F3E7" w14:textId="77777777" w:rsidR="00B24E49" w:rsidRPr="00B24E49" w:rsidRDefault="00B24E49" w:rsidP="00B24E49">
            <w:pPr>
              <w:spacing w:after="0" w:line="240" w:lineRule="auto"/>
              <w:jc w:val="center"/>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 </w:t>
            </w:r>
          </w:p>
        </w:tc>
        <w:tc>
          <w:tcPr>
            <w:tcW w:w="1240" w:type="dxa"/>
            <w:tcBorders>
              <w:top w:val="nil"/>
              <w:left w:val="nil"/>
              <w:bottom w:val="single" w:sz="4" w:space="0" w:color="auto"/>
              <w:right w:val="single" w:sz="4" w:space="0" w:color="auto"/>
            </w:tcBorders>
            <w:shd w:val="clear" w:color="auto" w:fill="auto"/>
            <w:vAlign w:val="bottom"/>
            <w:hideMark/>
          </w:tcPr>
          <w:p w14:paraId="6D74DA67"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6 044 811,20</w:t>
            </w:r>
          </w:p>
        </w:tc>
        <w:tc>
          <w:tcPr>
            <w:tcW w:w="1240" w:type="dxa"/>
            <w:tcBorders>
              <w:top w:val="nil"/>
              <w:left w:val="nil"/>
              <w:bottom w:val="single" w:sz="4" w:space="0" w:color="auto"/>
              <w:right w:val="single" w:sz="4" w:space="0" w:color="auto"/>
            </w:tcBorders>
            <w:shd w:val="clear" w:color="auto" w:fill="auto"/>
            <w:vAlign w:val="bottom"/>
            <w:hideMark/>
          </w:tcPr>
          <w:p w14:paraId="36EB9A6E"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5 562 860,26</w:t>
            </w:r>
          </w:p>
        </w:tc>
        <w:tc>
          <w:tcPr>
            <w:tcW w:w="1260" w:type="dxa"/>
            <w:tcBorders>
              <w:top w:val="nil"/>
              <w:left w:val="nil"/>
              <w:bottom w:val="single" w:sz="4" w:space="0" w:color="auto"/>
              <w:right w:val="single" w:sz="4" w:space="0" w:color="auto"/>
            </w:tcBorders>
            <w:shd w:val="clear" w:color="auto" w:fill="auto"/>
            <w:vAlign w:val="bottom"/>
            <w:hideMark/>
          </w:tcPr>
          <w:p w14:paraId="07902EED"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r w:rsidRPr="00B24E49">
              <w:rPr>
                <w:rFonts w:ascii="Times New Roman" w:eastAsia="Times New Roman" w:hAnsi="Times New Roman" w:cs="Times New Roman"/>
                <w:color w:val="000000"/>
                <w:sz w:val="20"/>
                <w:szCs w:val="20"/>
                <w:lang w:eastAsia="ru-RU"/>
              </w:rPr>
              <w:t>6 073 621,11</w:t>
            </w:r>
          </w:p>
        </w:tc>
      </w:tr>
      <w:tr w:rsidR="00B24E49" w:rsidRPr="00B24E49" w14:paraId="4118E6E1" w14:textId="77777777" w:rsidTr="00B24E49">
        <w:trPr>
          <w:trHeight w:val="300"/>
        </w:trPr>
        <w:tc>
          <w:tcPr>
            <w:tcW w:w="3440" w:type="dxa"/>
            <w:tcBorders>
              <w:top w:val="nil"/>
              <w:left w:val="nil"/>
              <w:bottom w:val="nil"/>
              <w:right w:val="nil"/>
            </w:tcBorders>
            <w:shd w:val="clear" w:color="auto" w:fill="auto"/>
            <w:noWrap/>
            <w:vAlign w:val="bottom"/>
            <w:hideMark/>
          </w:tcPr>
          <w:p w14:paraId="5AC0F221" w14:textId="77777777" w:rsidR="00B24E49" w:rsidRPr="00B24E49" w:rsidRDefault="00B24E49" w:rsidP="00B24E49">
            <w:pPr>
              <w:spacing w:after="0" w:line="240" w:lineRule="auto"/>
              <w:jc w:val="right"/>
              <w:rPr>
                <w:rFonts w:ascii="Times New Roman" w:eastAsia="Times New Roman" w:hAnsi="Times New Roman" w:cs="Times New Roman"/>
                <w:color w:val="000000"/>
                <w:sz w:val="20"/>
                <w:szCs w:val="20"/>
                <w:lang w:eastAsia="ru-RU"/>
              </w:rPr>
            </w:pPr>
          </w:p>
        </w:tc>
        <w:tc>
          <w:tcPr>
            <w:tcW w:w="400" w:type="dxa"/>
            <w:tcBorders>
              <w:top w:val="nil"/>
              <w:left w:val="nil"/>
              <w:bottom w:val="nil"/>
              <w:right w:val="nil"/>
            </w:tcBorders>
            <w:shd w:val="clear" w:color="auto" w:fill="auto"/>
            <w:noWrap/>
            <w:vAlign w:val="bottom"/>
            <w:hideMark/>
          </w:tcPr>
          <w:p w14:paraId="3715C749"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598B198E"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14:paraId="486034DA"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620" w:type="dxa"/>
            <w:tcBorders>
              <w:top w:val="nil"/>
              <w:left w:val="nil"/>
              <w:bottom w:val="nil"/>
              <w:right w:val="nil"/>
            </w:tcBorders>
            <w:shd w:val="clear" w:color="auto" w:fill="auto"/>
            <w:noWrap/>
            <w:vAlign w:val="bottom"/>
            <w:hideMark/>
          </w:tcPr>
          <w:p w14:paraId="2DD867FD"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14:paraId="621A11C0"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1240" w:type="dxa"/>
            <w:tcBorders>
              <w:top w:val="nil"/>
              <w:left w:val="nil"/>
              <w:bottom w:val="nil"/>
              <w:right w:val="nil"/>
            </w:tcBorders>
            <w:shd w:val="clear" w:color="auto" w:fill="auto"/>
            <w:noWrap/>
            <w:vAlign w:val="bottom"/>
            <w:hideMark/>
          </w:tcPr>
          <w:p w14:paraId="1D27DF79"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noWrap/>
            <w:vAlign w:val="bottom"/>
            <w:hideMark/>
          </w:tcPr>
          <w:p w14:paraId="1DB4EDF1" w14:textId="77777777" w:rsidR="00B24E49" w:rsidRPr="00B24E49" w:rsidRDefault="00B24E49" w:rsidP="00B24E49">
            <w:pPr>
              <w:spacing w:after="0" w:line="240" w:lineRule="auto"/>
              <w:rPr>
                <w:rFonts w:ascii="Times New Roman" w:eastAsia="Times New Roman" w:hAnsi="Times New Roman" w:cs="Times New Roman"/>
                <w:sz w:val="20"/>
                <w:szCs w:val="20"/>
                <w:lang w:eastAsia="ru-RU"/>
              </w:rPr>
            </w:pPr>
          </w:p>
        </w:tc>
      </w:tr>
    </w:tbl>
    <w:p w14:paraId="6F52E4AC" w14:textId="77777777" w:rsidR="00B24E49" w:rsidRPr="00B24E49" w:rsidRDefault="00B24E49" w:rsidP="003B7EA0">
      <w:pPr>
        <w:spacing w:after="0" w:line="240" w:lineRule="auto"/>
        <w:jc w:val="center"/>
        <w:rPr>
          <w:rFonts w:ascii="Times New Roman" w:hAnsi="Times New Roman" w:cs="Times New Roman"/>
          <w:sz w:val="28"/>
          <w:szCs w:val="28"/>
        </w:rPr>
      </w:pPr>
    </w:p>
    <w:p w14:paraId="7FA15BC6" w14:textId="77777777" w:rsidR="00B24E49" w:rsidRPr="00B24E49" w:rsidRDefault="00B24E49" w:rsidP="003B7EA0">
      <w:pPr>
        <w:spacing w:after="0" w:line="240" w:lineRule="auto"/>
        <w:jc w:val="center"/>
        <w:rPr>
          <w:rFonts w:ascii="Times New Roman" w:hAnsi="Times New Roman" w:cs="Times New Roman"/>
          <w:sz w:val="28"/>
          <w:szCs w:val="28"/>
        </w:rPr>
      </w:pPr>
    </w:p>
    <w:p w14:paraId="690C9C85" w14:textId="77777777" w:rsidR="00B24E49" w:rsidRPr="00B24E49" w:rsidRDefault="00B24E49" w:rsidP="00B24E49">
      <w:pPr>
        <w:spacing w:after="0" w:line="240" w:lineRule="auto"/>
        <w:ind w:right="-1"/>
        <w:jc w:val="center"/>
        <w:rPr>
          <w:rFonts w:ascii="Times New Roman" w:eastAsia="Times New Roman" w:hAnsi="Times New Roman" w:cs="Times New Roman"/>
          <w:sz w:val="28"/>
          <w:szCs w:val="28"/>
          <w:lang w:eastAsia="ru-RU"/>
        </w:rPr>
      </w:pPr>
      <w:r w:rsidRPr="00B24E49">
        <w:rPr>
          <w:rFonts w:ascii="Times New Roman" w:eastAsia="Times New Roman" w:hAnsi="Times New Roman" w:cs="Times New Roman"/>
          <w:b/>
          <w:sz w:val="28"/>
          <w:szCs w:val="28"/>
          <w:lang w:eastAsia="ru-RU"/>
        </w:rPr>
        <w:t xml:space="preserve">  </w:t>
      </w:r>
      <w:r w:rsidRPr="00B24E49">
        <w:rPr>
          <w:rFonts w:ascii="Times New Roman" w:eastAsia="Times New Roman" w:hAnsi="Times New Roman" w:cs="Times New Roman"/>
          <w:sz w:val="28"/>
          <w:szCs w:val="28"/>
          <w:lang w:eastAsia="ru-RU"/>
        </w:rPr>
        <w:t>СОВЕТ ДЕПУТАТОВ</w:t>
      </w:r>
    </w:p>
    <w:p w14:paraId="23DD7F52" w14:textId="77777777" w:rsidR="00B24E49" w:rsidRPr="00B24E49" w:rsidRDefault="00B24E49" w:rsidP="00B24E49">
      <w:pPr>
        <w:spacing w:after="0" w:line="240" w:lineRule="auto"/>
        <w:ind w:right="-1"/>
        <w:jc w:val="center"/>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МУНИЦАПАЛЬНОГО ОБРАЗОВАНИЯ</w:t>
      </w:r>
    </w:p>
    <w:p w14:paraId="036A40F0" w14:textId="77777777" w:rsidR="00B24E49" w:rsidRPr="00B24E49" w:rsidRDefault="00B24E49" w:rsidP="00B24E49">
      <w:pPr>
        <w:spacing w:after="0" w:line="240" w:lineRule="auto"/>
        <w:ind w:right="-1"/>
        <w:jc w:val="center"/>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КАРАГАНСКИЙ СЕЛЬСОВЕТ</w:t>
      </w:r>
    </w:p>
    <w:p w14:paraId="1E49E9FE" w14:textId="77777777" w:rsidR="00B24E49" w:rsidRPr="00B24E49" w:rsidRDefault="00B24E49" w:rsidP="00B24E49">
      <w:pPr>
        <w:spacing w:after="0" w:line="240" w:lineRule="auto"/>
        <w:ind w:right="-1"/>
        <w:jc w:val="center"/>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НОВООРСКИЙ РАЙОНА</w:t>
      </w:r>
    </w:p>
    <w:p w14:paraId="14A26E99" w14:textId="77777777" w:rsidR="00B24E49" w:rsidRPr="00B24E49" w:rsidRDefault="00B24E49" w:rsidP="00B24E49">
      <w:pPr>
        <w:spacing w:after="0" w:line="240" w:lineRule="auto"/>
        <w:ind w:right="-1"/>
        <w:jc w:val="center"/>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ОРЕНБУРГСКОЙ ОБЛАСТИ</w:t>
      </w:r>
    </w:p>
    <w:p w14:paraId="36799556" w14:textId="77777777" w:rsidR="00B24E49" w:rsidRPr="00B24E49" w:rsidRDefault="00B24E49" w:rsidP="00B24E49">
      <w:pPr>
        <w:spacing w:after="0" w:line="240" w:lineRule="auto"/>
        <w:ind w:right="-1"/>
        <w:jc w:val="center"/>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четвертого созыва</w:t>
      </w:r>
    </w:p>
    <w:p w14:paraId="7162CF18" w14:textId="77777777" w:rsidR="00B24E49" w:rsidRPr="00B24E49" w:rsidRDefault="00B24E49" w:rsidP="00B24E49">
      <w:pPr>
        <w:spacing w:after="0" w:line="240" w:lineRule="auto"/>
        <w:ind w:right="-1"/>
        <w:jc w:val="center"/>
        <w:rPr>
          <w:rFonts w:ascii="Times New Roman" w:eastAsia="Times New Roman" w:hAnsi="Times New Roman" w:cs="Times New Roman"/>
          <w:sz w:val="28"/>
          <w:szCs w:val="28"/>
          <w:lang w:eastAsia="ru-RU"/>
        </w:rPr>
      </w:pPr>
    </w:p>
    <w:p w14:paraId="76AFB72A" w14:textId="77777777" w:rsidR="00B24E49" w:rsidRPr="00B24E49" w:rsidRDefault="00B24E49" w:rsidP="00B24E49">
      <w:pPr>
        <w:spacing w:after="0" w:line="240" w:lineRule="auto"/>
        <w:ind w:right="-1"/>
        <w:jc w:val="center"/>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w:t>
      </w:r>
      <w:r w:rsidRPr="00B24E49">
        <w:rPr>
          <w:rFonts w:ascii="Times New Roman" w:eastAsia="Times New Roman" w:hAnsi="Times New Roman" w:cs="Times New Roman"/>
          <w:sz w:val="36"/>
          <w:szCs w:val="36"/>
          <w:lang w:eastAsia="ru-RU"/>
        </w:rPr>
        <w:t xml:space="preserve"> Решение</w:t>
      </w:r>
      <w:r w:rsidRPr="00B24E49">
        <w:rPr>
          <w:rFonts w:ascii="Times New Roman" w:eastAsia="Times New Roman" w:hAnsi="Times New Roman" w:cs="Times New Roman"/>
          <w:sz w:val="28"/>
          <w:szCs w:val="28"/>
          <w:lang w:eastAsia="ru-RU"/>
        </w:rPr>
        <w:t xml:space="preserve"> </w:t>
      </w:r>
    </w:p>
    <w:p w14:paraId="4E12B261" w14:textId="77777777" w:rsidR="00B24E49" w:rsidRPr="00B24E49" w:rsidRDefault="00B24E49" w:rsidP="00B24E49">
      <w:pPr>
        <w:spacing w:after="0" w:line="240" w:lineRule="auto"/>
        <w:ind w:right="-1"/>
        <w:jc w:val="center"/>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w:t>
      </w:r>
    </w:p>
    <w:p w14:paraId="3E521146" w14:textId="77777777" w:rsidR="00B24E49" w:rsidRPr="00B24E49" w:rsidRDefault="00B24E49" w:rsidP="00B24E49">
      <w:pPr>
        <w:widowControl w:val="0"/>
        <w:tabs>
          <w:tab w:val="left" w:leader="underscore" w:pos="10157"/>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B24E49">
        <w:rPr>
          <w:rFonts w:ascii="Times New Roman" w:eastAsia="Times New Roman" w:hAnsi="Times New Roman" w:cs="Times New Roman"/>
          <w:sz w:val="28"/>
          <w:szCs w:val="28"/>
          <w:lang w:eastAsia="ru-RU"/>
        </w:rPr>
        <w:t xml:space="preserve">« 23  »  декабря 2024г.                         </w:t>
      </w:r>
      <w:r w:rsidRPr="00B24E49">
        <w:rPr>
          <w:rFonts w:ascii="Times New Roman" w:eastAsia="Times New Roman" w:hAnsi="Times New Roman" w:cs="Times New Roman"/>
          <w:sz w:val="36"/>
          <w:szCs w:val="36"/>
          <w:lang w:eastAsia="ru-RU"/>
        </w:rPr>
        <w:t xml:space="preserve">  </w:t>
      </w:r>
      <w:r w:rsidRPr="00B24E49">
        <w:rPr>
          <w:rFonts w:ascii="Times New Roman" w:eastAsia="Times New Roman" w:hAnsi="Times New Roman" w:cs="Times New Roman"/>
          <w:sz w:val="28"/>
          <w:szCs w:val="28"/>
          <w:lang w:eastAsia="ru-RU"/>
        </w:rPr>
        <w:t xml:space="preserve">                                    №  173</w:t>
      </w:r>
    </w:p>
    <w:p w14:paraId="6D6D82B1" w14:textId="77777777" w:rsidR="00B24E49" w:rsidRPr="00B24E49" w:rsidRDefault="00B24E49" w:rsidP="00B24E49">
      <w:pPr>
        <w:spacing w:after="0" w:line="240" w:lineRule="auto"/>
        <w:rPr>
          <w:rFonts w:ascii="Times New Roman" w:eastAsia="Times New Roman" w:hAnsi="Times New Roman" w:cs="Times New Roman"/>
          <w:sz w:val="24"/>
          <w:szCs w:val="24"/>
          <w:lang w:eastAsia="ru-RU"/>
        </w:rPr>
      </w:pPr>
      <w:r w:rsidRPr="00B24E49">
        <w:rPr>
          <w:rFonts w:ascii="Times New Roman" w:eastAsia="Times New Roman" w:hAnsi="Times New Roman" w:cs="Times New Roman"/>
          <w:b/>
          <w:sz w:val="28"/>
          <w:szCs w:val="28"/>
          <w:lang w:eastAsia="ru-RU"/>
        </w:rPr>
        <w:t xml:space="preserve">                  </w:t>
      </w:r>
    </w:p>
    <w:p w14:paraId="1D3BBF75" w14:textId="77777777" w:rsidR="00B24E49" w:rsidRPr="00B24E49" w:rsidRDefault="00B24E49" w:rsidP="00B24E49">
      <w:pPr>
        <w:widowControl w:val="0"/>
        <w:tabs>
          <w:tab w:val="left" w:pos="4253"/>
        </w:tabs>
        <w:suppressAutoHyphens/>
        <w:autoSpaceDE w:val="0"/>
        <w:autoSpaceDN w:val="0"/>
        <w:adjustRightInd w:val="0"/>
        <w:spacing w:after="0" w:line="240" w:lineRule="auto"/>
        <w:ind w:right="5101"/>
        <w:jc w:val="both"/>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Об индексации должностного оклада Главы муниципального образования Караганский сельсовет Новоорского района Оренбургской области</w:t>
      </w:r>
    </w:p>
    <w:p w14:paraId="182CA86C" w14:textId="77777777" w:rsidR="00B24E49" w:rsidRPr="00B24E49" w:rsidRDefault="00B24E49" w:rsidP="00B24E49">
      <w:pPr>
        <w:suppressAutoHyphens/>
        <w:spacing w:after="0" w:line="240" w:lineRule="auto"/>
        <w:jc w:val="both"/>
        <w:rPr>
          <w:rFonts w:ascii="Times New Roman" w:eastAsia="Times New Roman" w:hAnsi="Times New Roman" w:cs="Times New Roman"/>
          <w:b/>
          <w:sz w:val="28"/>
          <w:szCs w:val="28"/>
          <w:lang w:eastAsia="ru-RU"/>
        </w:rPr>
      </w:pPr>
    </w:p>
    <w:p w14:paraId="04460490" w14:textId="77777777" w:rsidR="00B24E49" w:rsidRPr="00B24E49" w:rsidRDefault="00B24E49" w:rsidP="00B24E49">
      <w:pPr>
        <w:suppressAutoHyphens/>
        <w:spacing w:after="0" w:line="240" w:lineRule="auto"/>
        <w:jc w:val="both"/>
        <w:rPr>
          <w:rFonts w:ascii="Times New Roman" w:eastAsia="Times New Roman" w:hAnsi="Times New Roman" w:cs="Times New Roman"/>
          <w:b/>
          <w:sz w:val="28"/>
          <w:szCs w:val="28"/>
          <w:lang w:eastAsia="ru-RU"/>
        </w:rPr>
      </w:pPr>
    </w:p>
    <w:p w14:paraId="0D29CD2D" w14:textId="77777777" w:rsidR="00B24E49" w:rsidRPr="00B24E49" w:rsidRDefault="00B24E49" w:rsidP="00B24E49">
      <w:pPr>
        <w:widowControl w:val="0"/>
        <w:autoSpaceDE w:val="0"/>
        <w:autoSpaceDN w:val="0"/>
        <w:adjustRightInd w:val="0"/>
        <w:spacing w:after="0" w:line="240" w:lineRule="auto"/>
        <w:ind w:right="-30" w:firstLine="709"/>
        <w:jc w:val="both"/>
        <w:rPr>
          <w:rFonts w:ascii="Times New Roman" w:eastAsia="Times New Roman" w:hAnsi="Times New Roman" w:cs="Times New Roman"/>
          <w:sz w:val="24"/>
          <w:szCs w:val="24"/>
        </w:rPr>
      </w:pPr>
      <w:r w:rsidRPr="00B24E49">
        <w:rPr>
          <w:rFonts w:ascii="Times New Roman" w:eastAsia="Times New Roman" w:hAnsi="Times New Roman" w:cs="Times New Roman"/>
          <w:sz w:val="24"/>
          <w:szCs w:val="24"/>
        </w:rPr>
        <w:t xml:space="preserve">В соответствии со статьей 134 Трудового кодекса Российской Федерации, </w:t>
      </w:r>
      <w:bookmarkStart w:id="2" w:name="_Hlk158219375"/>
      <w:r w:rsidRPr="00B24E49">
        <w:rPr>
          <w:rFonts w:ascii="Times New Roman" w:eastAsia="Times New Roman" w:hAnsi="Times New Roman" w:cs="Times New Roman"/>
          <w:sz w:val="24"/>
          <w:szCs w:val="24"/>
        </w:rPr>
        <w:fldChar w:fldCharType="begin"/>
      </w:r>
      <w:r w:rsidRPr="00B24E49">
        <w:rPr>
          <w:rFonts w:ascii="Times New Roman" w:eastAsia="Times New Roman" w:hAnsi="Times New Roman" w:cs="Times New Roman"/>
          <w:sz w:val="24"/>
          <w:szCs w:val="24"/>
        </w:rPr>
        <w:instrText>HYPERLINK "consultantplus://offline/ref=811DCAADDCD4B5688533F73CDD4203FC505538249A7809F78FBAEC653E927BD86E996981CA9C78C04D71J"</w:instrText>
      </w:r>
      <w:r w:rsidRPr="00B24E49">
        <w:rPr>
          <w:rFonts w:ascii="Times New Roman" w:eastAsia="Times New Roman" w:hAnsi="Times New Roman" w:cs="Times New Roman"/>
          <w:sz w:val="24"/>
          <w:szCs w:val="24"/>
        </w:rPr>
      </w:r>
      <w:r w:rsidRPr="00B24E49">
        <w:rPr>
          <w:rFonts w:ascii="Times New Roman" w:eastAsia="Times New Roman" w:hAnsi="Times New Roman" w:cs="Times New Roman"/>
          <w:sz w:val="24"/>
          <w:szCs w:val="24"/>
        </w:rPr>
        <w:fldChar w:fldCharType="separate"/>
      </w:r>
      <w:r w:rsidRPr="00B24E49">
        <w:rPr>
          <w:rFonts w:ascii="Times New Roman" w:eastAsia="Times New Roman" w:hAnsi="Times New Roman" w:cs="Times New Roman"/>
          <w:sz w:val="24"/>
          <w:szCs w:val="24"/>
        </w:rPr>
        <w:t>статьей 22</w:t>
      </w:r>
      <w:r w:rsidRPr="00B24E49">
        <w:rPr>
          <w:rFonts w:ascii="Times New Roman" w:eastAsia="Times New Roman" w:hAnsi="Times New Roman" w:cs="Times New Roman"/>
          <w:sz w:val="24"/>
          <w:szCs w:val="24"/>
        </w:rPr>
        <w:fldChar w:fldCharType="end"/>
      </w:r>
      <w:r w:rsidRPr="00B24E49">
        <w:rPr>
          <w:rFonts w:ascii="Times New Roman" w:eastAsia="Times New Roman" w:hAnsi="Times New Roman" w:cs="Times New Roman"/>
          <w:sz w:val="24"/>
          <w:szCs w:val="24"/>
        </w:rPr>
        <w:t xml:space="preserve"> Федерального закона от 02.03.2007 №25-ФЗ «О муниципальной службе в Российской Федерации»</w:t>
      </w:r>
      <w:bookmarkEnd w:id="2"/>
      <w:r w:rsidRPr="00B24E49">
        <w:rPr>
          <w:rFonts w:ascii="Times New Roman" w:eastAsia="Times New Roman" w:hAnsi="Times New Roman" w:cs="Times New Roman"/>
          <w:sz w:val="24"/>
          <w:szCs w:val="24"/>
        </w:rPr>
        <w:t>, статьей 15 Закона Оренбургской области от 10.10.2007 №1611/339-</w:t>
      </w:r>
      <w:r w:rsidRPr="00B24E49">
        <w:rPr>
          <w:rFonts w:ascii="Times New Roman" w:eastAsia="Times New Roman" w:hAnsi="Times New Roman" w:cs="Times New Roman"/>
          <w:sz w:val="24"/>
          <w:szCs w:val="24"/>
          <w:lang w:val="en-US"/>
        </w:rPr>
        <w:t>IV</w:t>
      </w:r>
      <w:r w:rsidRPr="00B24E49">
        <w:rPr>
          <w:rFonts w:ascii="Times New Roman" w:eastAsia="Times New Roman" w:hAnsi="Times New Roman" w:cs="Times New Roman"/>
          <w:sz w:val="24"/>
          <w:szCs w:val="24"/>
        </w:rPr>
        <w:t>-ОЗ «О муниципальной службе в Оренбургской области», пунктом 5 статьи 1 Положения об оплате труда лиц, замещающих муниципальные должности и должности муниципальной службы в администрации муниципального образования Караганский сельсовет Новоорского района Оренбургской области, утвержденного решением Совета депутатов муниципального образования Караганский сельсовет Новоорского района Оренбургской области от 25.04.2024 № 148 «Об утверждении Положения об оплате труда лиц, замещающих муниципальные должности и должности муниципальной службы в администрации муниципального образования Караганский сельсовет Новоорского района Оренбургской области», решением  Совета депутатов муниципального образования Караганский сельсовет Новоорского района Оренбургской области</w:t>
      </w:r>
      <w:r w:rsidRPr="00B24E49">
        <w:rPr>
          <w:rFonts w:ascii="Times New Roman" w:eastAsia="Times New Roman" w:hAnsi="Times New Roman" w:cs="Times New Roman"/>
          <w:color w:val="000000"/>
          <w:sz w:val="24"/>
          <w:szCs w:val="24"/>
        </w:rPr>
        <w:t xml:space="preserve"> от 23.12.2024г. № 172 «</w:t>
      </w:r>
      <w:r w:rsidRPr="00B24E49">
        <w:rPr>
          <w:rFonts w:ascii="Times New Roman" w:eastAsia="Times New Roman" w:hAnsi="Times New Roman" w:cs="Times New Roman"/>
          <w:sz w:val="24"/>
          <w:szCs w:val="24"/>
        </w:rPr>
        <w:t>О  принятии бюджета  муниципального образования  Караганский сельсовет Новоорского района  Оренбургской области на 2025 год и плановый период 2026-2027 годы</w:t>
      </w:r>
      <w:r w:rsidRPr="00B24E49">
        <w:rPr>
          <w:rFonts w:ascii="Times New Roman" w:eastAsia="Times New Roman" w:hAnsi="Times New Roman" w:cs="Times New Roman"/>
          <w:color w:val="000000"/>
          <w:sz w:val="24"/>
          <w:szCs w:val="24"/>
        </w:rPr>
        <w:t>»</w:t>
      </w:r>
      <w:r w:rsidRPr="00B24E49">
        <w:rPr>
          <w:rFonts w:ascii="Times New Roman" w:eastAsia="Times New Roman" w:hAnsi="Times New Roman" w:cs="Times New Roman"/>
          <w:sz w:val="24"/>
          <w:szCs w:val="24"/>
        </w:rPr>
        <w:t xml:space="preserve">, </w:t>
      </w:r>
      <w:bookmarkStart w:id="3" w:name="_Hlk185347301"/>
      <w:r w:rsidRPr="00B24E49">
        <w:rPr>
          <w:rFonts w:ascii="Times New Roman" w:eastAsia="Times New Roman" w:hAnsi="Times New Roman" w:cs="Times New Roman"/>
          <w:sz w:val="24"/>
          <w:szCs w:val="24"/>
        </w:rPr>
        <w:t xml:space="preserve">руководствуясь Уставом муниципального образования Караганский сельсовет Новоорского </w:t>
      </w:r>
      <w:r w:rsidRPr="00B24E49">
        <w:rPr>
          <w:rFonts w:ascii="Times New Roman" w:eastAsia="Times New Roman" w:hAnsi="Times New Roman" w:cs="Times New Roman"/>
          <w:sz w:val="24"/>
          <w:szCs w:val="24"/>
        </w:rPr>
        <w:lastRenderedPageBreak/>
        <w:t>района Оренбургской области</w:t>
      </w:r>
      <w:bookmarkEnd w:id="3"/>
      <w:r w:rsidRPr="00B24E49">
        <w:rPr>
          <w:rFonts w:ascii="Times New Roman" w:eastAsia="Times New Roman" w:hAnsi="Times New Roman" w:cs="Times New Roman"/>
          <w:sz w:val="24"/>
          <w:szCs w:val="24"/>
        </w:rPr>
        <w:t xml:space="preserve">, </w:t>
      </w:r>
      <w:bookmarkStart w:id="4" w:name="_Hlk185347267"/>
      <w:r w:rsidRPr="00B24E49">
        <w:rPr>
          <w:rFonts w:ascii="Times New Roman" w:eastAsia="Times New Roman" w:hAnsi="Times New Roman" w:cs="Times New Roman"/>
          <w:sz w:val="24"/>
          <w:szCs w:val="24"/>
        </w:rPr>
        <w:t>Совет депутатов муниципального образования Караганский сельсовет решил:</w:t>
      </w:r>
    </w:p>
    <w:bookmarkEnd w:id="4"/>
    <w:p w14:paraId="17B0E80E" w14:textId="77777777" w:rsidR="00B24E49" w:rsidRPr="00B24E49" w:rsidRDefault="00B24E49" w:rsidP="00B24E49">
      <w:pPr>
        <w:suppressAutoHyphens/>
        <w:spacing w:after="0" w:line="240" w:lineRule="auto"/>
        <w:ind w:firstLine="709"/>
        <w:jc w:val="both"/>
        <w:rPr>
          <w:rFonts w:ascii="Times New Roman" w:eastAsia="Times New Roman" w:hAnsi="Times New Roman" w:cs="Times New Roman"/>
          <w:sz w:val="24"/>
          <w:szCs w:val="24"/>
          <w:lang w:eastAsia="ru-RU"/>
        </w:rPr>
      </w:pPr>
    </w:p>
    <w:p w14:paraId="78C3171B" w14:textId="77777777" w:rsidR="00B24E49" w:rsidRPr="00B24E49" w:rsidRDefault="00B24E49" w:rsidP="00B24E49">
      <w:pPr>
        <w:numPr>
          <w:ilvl w:val="0"/>
          <w:numId w:val="10"/>
        </w:num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B24E49">
        <w:rPr>
          <w:rFonts w:ascii="Times New Roman" w:eastAsia="Times New Roman" w:hAnsi="Times New Roman" w:cs="Times New Roman"/>
          <w:sz w:val="24"/>
          <w:szCs w:val="24"/>
          <w:lang w:eastAsia="ru-RU"/>
        </w:rPr>
        <w:t>Проиндексировать должностной оклад Главы муниципального образования Караганский сельсовет Новоорского района Оренбургской области на 8,3 (восемь целых три десятых) процента с 01.01.2025.</w:t>
      </w:r>
    </w:p>
    <w:p w14:paraId="6F5A6596" w14:textId="77777777" w:rsidR="00B24E49" w:rsidRPr="00B24E49" w:rsidRDefault="00B24E49" w:rsidP="00B24E49">
      <w:pPr>
        <w:numPr>
          <w:ilvl w:val="0"/>
          <w:numId w:val="10"/>
        </w:num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r w:rsidRPr="00B24E49">
        <w:rPr>
          <w:rFonts w:ascii="Times New Roman" w:eastAsia="Times New Roman" w:hAnsi="Times New Roman" w:cs="Times New Roman"/>
          <w:sz w:val="24"/>
          <w:szCs w:val="24"/>
          <w:lang w:eastAsia="ru-RU"/>
        </w:rPr>
        <w:t>Установить, что при индексации должностного оклада его размер подлежат округлению до целого рубля.</w:t>
      </w:r>
    </w:p>
    <w:p w14:paraId="79F81237" w14:textId="77777777" w:rsidR="00B24E49" w:rsidRPr="00B24E49" w:rsidRDefault="00B24E49" w:rsidP="00B24E49">
      <w:pPr>
        <w:numPr>
          <w:ilvl w:val="0"/>
          <w:numId w:val="10"/>
        </w:numPr>
        <w:tabs>
          <w:tab w:val="left" w:pos="1134"/>
        </w:tabs>
        <w:suppressAutoHyphens/>
        <w:spacing w:after="0" w:line="240" w:lineRule="auto"/>
        <w:ind w:firstLine="709"/>
        <w:jc w:val="both"/>
        <w:rPr>
          <w:rFonts w:ascii="Times New Roman" w:eastAsia="Times New Roman" w:hAnsi="Times New Roman" w:cs="Times New Roman"/>
          <w:sz w:val="24"/>
          <w:szCs w:val="24"/>
          <w:lang w:eastAsia="ru-RU"/>
        </w:rPr>
      </w:pPr>
      <w:bookmarkStart w:id="5" w:name="_Hlk185347533"/>
      <w:r w:rsidRPr="00B24E49">
        <w:rPr>
          <w:rFonts w:ascii="Times New Roman" w:eastAsia="Times New Roman" w:hAnsi="Times New Roman" w:cs="Times New Roman"/>
          <w:sz w:val="24"/>
          <w:szCs w:val="24"/>
          <w:lang w:eastAsia="ru-RU"/>
        </w:rPr>
        <w:t>Настоящее решение вступает в силу со дня его подписания.</w:t>
      </w:r>
    </w:p>
    <w:p w14:paraId="3CDFC962" w14:textId="77777777" w:rsidR="00B24E49" w:rsidRPr="00B24E49" w:rsidRDefault="00B24E49" w:rsidP="00B24E49">
      <w:pPr>
        <w:tabs>
          <w:tab w:val="left" w:pos="1134"/>
        </w:tabs>
        <w:suppressAutoHyphens/>
        <w:spacing w:after="0" w:line="240" w:lineRule="auto"/>
        <w:ind w:firstLine="709"/>
        <w:jc w:val="both"/>
        <w:rPr>
          <w:rFonts w:ascii="Times New Roman" w:eastAsia="Times New Roman" w:hAnsi="Times New Roman" w:cs="Times New Roman"/>
          <w:sz w:val="24"/>
          <w:szCs w:val="24"/>
          <w:highlight w:val="yellow"/>
          <w:lang w:eastAsia="ru-RU"/>
        </w:rPr>
      </w:pPr>
      <w:r w:rsidRPr="00B24E49">
        <w:rPr>
          <w:rFonts w:ascii="Times New Roman" w:eastAsia="Times New Roman" w:hAnsi="Times New Roman" w:cs="Times New Roman"/>
          <w:sz w:val="24"/>
          <w:szCs w:val="24"/>
          <w:lang w:eastAsia="ru-RU"/>
        </w:rPr>
        <w:t>4. Контроль за исполнением настоящего решения возложить на постоянную комиссию по бюджету, правопорядку, муниципальной службе.</w:t>
      </w:r>
    </w:p>
    <w:bookmarkEnd w:id="5"/>
    <w:p w14:paraId="703D82C0" w14:textId="77777777" w:rsidR="00B24E49" w:rsidRPr="00B24E49" w:rsidRDefault="00B24E49" w:rsidP="00B24E49">
      <w:pPr>
        <w:suppressAutoHyphens/>
        <w:spacing w:after="0" w:line="240" w:lineRule="auto"/>
        <w:jc w:val="both"/>
        <w:rPr>
          <w:rFonts w:ascii="Times New Roman" w:eastAsia="Times New Roman" w:hAnsi="Times New Roman" w:cs="Times New Roman"/>
          <w:sz w:val="24"/>
          <w:szCs w:val="24"/>
          <w:lang w:eastAsia="x-none"/>
        </w:rPr>
      </w:pPr>
    </w:p>
    <w:p w14:paraId="02CDEAE7" w14:textId="77777777" w:rsidR="00B24E49" w:rsidRPr="00B24E49" w:rsidRDefault="00B24E49" w:rsidP="00B24E49">
      <w:pPr>
        <w:suppressAutoHyphens/>
        <w:spacing w:after="0" w:line="240" w:lineRule="auto"/>
        <w:jc w:val="both"/>
        <w:rPr>
          <w:rFonts w:ascii="Times New Roman" w:eastAsia="Times New Roman" w:hAnsi="Times New Roman" w:cs="Times New Roman"/>
          <w:sz w:val="24"/>
          <w:szCs w:val="24"/>
          <w:lang w:eastAsia="x-none"/>
        </w:rPr>
      </w:pPr>
    </w:p>
    <w:p w14:paraId="30B949CE" w14:textId="77777777" w:rsidR="00B24E49" w:rsidRPr="00B24E49" w:rsidRDefault="00B24E49" w:rsidP="00B24E49">
      <w:pPr>
        <w:suppressAutoHyphens/>
        <w:spacing w:after="0" w:line="240" w:lineRule="auto"/>
        <w:jc w:val="both"/>
        <w:rPr>
          <w:rFonts w:ascii="Times New Roman" w:eastAsia="Times New Roman" w:hAnsi="Times New Roman" w:cs="Times New Roman"/>
          <w:sz w:val="24"/>
          <w:szCs w:val="24"/>
          <w:lang w:eastAsia="x-none"/>
        </w:rPr>
      </w:pPr>
    </w:p>
    <w:p w14:paraId="4F512BEB" w14:textId="77777777" w:rsidR="00B24E49" w:rsidRPr="00B24E49" w:rsidRDefault="00B24E49" w:rsidP="00B24E49">
      <w:pPr>
        <w:suppressAutoHyphens/>
        <w:spacing w:after="0" w:line="240" w:lineRule="auto"/>
        <w:jc w:val="both"/>
        <w:rPr>
          <w:rFonts w:ascii="Times New Roman" w:eastAsia="Times New Roman" w:hAnsi="Times New Roman" w:cs="Times New Roman"/>
          <w:sz w:val="24"/>
          <w:szCs w:val="24"/>
          <w:lang w:eastAsia="x-none"/>
        </w:rPr>
      </w:pPr>
      <w:r w:rsidRPr="00B24E49">
        <w:rPr>
          <w:rFonts w:ascii="Times New Roman" w:eastAsia="Times New Roman" w:hAnsi="Times New Roman" w:cs="Times New Roman"/>
          <w:sz w:val="24"/>
          <w:szCs w:val="24"/>
          <w:lang w:eastAsia="x-none"/>
        </w:rPr>
        <w:t>Председатель Совета депутатов</w:t>
      </w:r>
    </w:p>
    <w:p w14:paraId="780EBD2B" w14:textId="77777777" w:rsidR="00B24E49" w:rsidRPr="00B24E49" w:rsidRDefault="00B24E49" w:rsidP="00B24E49">
      <w:pPr>
        <w:suppressAutoHyphens/>
        <w:spacing w:after="0" w:line="240" w:lineRule="auto"/>
        <w:jc w:val="both"/>
        <w:rPr>
          <w:rFonts w:ascii="Times New Roman" w:eastAsia="Times New Roman" w:hAnsi="Times New Roman" w:cs="Times New Roman"/>
          <w:sz w:val="24"/>
          <w:szCs w:val="24"/>
          <w:lang w:eastAsia="x-none"/>
        </w:rPr>
      </w:pPr>
      <w:r w:rsidRPr="00B24E49">
        <w:rPr>
          <w:rFonts w:ascii="Times New Roman" w:eastAsia="Times New Roman" w:hAnsi="Times New Roman" w:cs="Times New Roman"/>
          <w:sz w:val="24"/>
          <w:szCs w:val="24"/>
          <w:lang w:eastAsia="x-none"/>
        </w:rPr>
        <w:t>муниципального образования</w:t>
      </w:r>
    </w:p>
    <w:p w14:paraId="687C22EA" w14:textId="77777777" w:rsidR="00B24E49" w:rsidRPr="00B24E49" w:rsidRDefault="00B24E49" w:rsidP="00B24E49">
      <w:pPr>
        <w:suppressAutoHyphens/>
        <w:spacing w:after="0" w:line="240" w:lineRule="auto"/>
        <w:jc w:val="both"/>
        <w:rPr>
          <w:rFonts w:ascii="Times New Roman" w:eastAsia="Times New Roman" w:hAnsi="Times New Roman" w:cs="Times New Roman"/>
          <w:sz w:val="24"/>
          <w:szCs w:val="24"/>
          <w:lang w:eastAsia="x-none"/>
        </w:rPr>
      </w:pPr>
      <w:r w:rsidRPr="00B24E49">
        <w:rPr>
          <w:rFonts w:ascii="Times New Roman" w:eastAsia="Times New Roman" w:hAnsi="Times New Roman" w:cs="Times New Roman"/>
          <w:sz w:val="24"/>
          <w:szCs w:val="24"/>
          <w:lang w:val="x-none" w:eastAsia="x-none"/>
        </w:rPr>
        <w:t>Караганский сельсовет</w:t>
      </w:r>
      <w:r w:rsidRPr="00B24E49">
        <w:rPr>
          <w:rFonts w:ascii="Times New Roman" w:eastAsia="Times New Roman" w:hAnsi="Times New Roman" w:cs="Times New Roman"/>
          <w:sz w:val="24"/>
          <w:szCs w:val="24"/>
          <w:lang w:eastAsia="x-none"/>
        </w:rPr>
        <w:t xml:space="preserve">                                                                            С.К.Жапасбаева </w:t>
      </w:r>
    </w:p>
    <w:p w14:paraId="12699F47" w14:textId="77777777" w:rsidR="006B4F38" w:rsidRDefault="006B4F38" w:rsidP="00B24E49">
      <w:pPr>
        <w:jc w:val="center"/>
        <w:rPr>
          <w:rFonts w:ascii="Times New Roman" w:hAnsi="Times New Roman" w:cs="Times New Roman"/>
          <w:b/>
          <w:kern w:val="2"/>
          <w:sz w:val="28"/>
          <w:szCs w:val="28"/>
          <w14:ligatures w14:val="standardContextual"/>
        </w:rPr>
      </w:pPr>
    </w:p>
    <w:p w14:paraId="7C563D82" w14:textId="77777777" w:rsidR="006B4F38" w:rsidRDefault="006B4F38" w:rsidP="00B24E49">
      <w:pPr>
        <w:jc w:val="center"/>
        <w:rPr>
          <w:rFonts w:ascii="Times New Roman" w:hAnsi="Times New Roman" w:cs="Times New Roman"/>
          <w:b/>
          <w:kern w:val="2"/>
          <w:sz w:val="28"/>
          <w:szCs w:val="28"/>
          <w14:ligatures w14:val="standardContextual"/>
        </w:rPr>
      </w:pPr>
    </w:p>
    <w:p w14:paraId="144174DA" w14:textId="77777777" w:rsidR="006B4F38" w:rsidRDefault="006B4F38" w:rsidP="00B24E49">
      <w:pPr>
        <w:jc w:val="center"/>
        <w:rPr>
          <w:rFonts w:ascii="Times New Roman" w:hAnsi="Times New Roman" w:cs="Times New Roman"/>
          <w:b/>
          <w:kern w:val="2"/>
          <w:sz w:val="28"/>
          <w:szCs w:val="28"/>
          <w14:ligatures w14:val="standardContextual"/>
        </w:rPr>
      </w:pPr>
    </w:p>
    <w:p w14:paraId="7D026DA0" w14:textId="77777777" w:rsidR="006B4F38" w:rsidRDefault="006B4F38" w:rsidP="00B24E49">
      <w:pPr>
        <w:jc w:val="center"/>
        <w:rPr>
          <w:rFonts w:ascii="Times New Roman" w:hAnsi="Times New Roman" w:cs="Times New Roman"/>
          <w:b/>
          <w:kern w:val="2"/>
          <w:sz w:val="28"/>
          <w:szCs w:val="28"/>
          <w14:ligatures w14:val="standardContextual"/>
        </w:rPr>
      </w:pPr>
    </w:p>
    <w:p w14:paraId="3A55200F" w14:textId="77777777" w:rsidR="006B4F38" w:rsidRDefault="006B4F38" w:rsidP="00B24E49">
      <w:pPr>
        <w:jc w:val="center"/>
        <w:rPr>
          <w:rFonts w:ascii="Times New Roman" w:hAnsi="Times New Roman" w:cs="Times New Roman"/>
          <w:b/>
          <w:kern w:val="2"/>
          <w:sz w:val="28"/>
          <w:szCs w:val="28"/>
          <w14:ligatures w14:val="standardContextual"/>
        </w:rPr>
      </w:pPr>
    </w:p>
    <w:p w14:paraId="2F6A63F7" w14:textId="77777777" w:rsidR="006B4F38" w:rsidRDefault="006B4F38" w:rsidP="00B24E49">
      <w:pPr>
        <w:jc w:val="center"/>
        <w:rPr>
          <w:rFonts w:ascii="Times New Roman" w:hAnsi="Times New Roman" w:cs="Times New Roman"/>
          <w:b/>
          <w:kern w:val="2"/>
          <w:sz w:val="28"/>
          <w:szCs w:val="28"/>
          <w14:ligatures w14:val="standardContextual"/>
        </w:rPr>
      </w:pPr>
    </w:p>
    <w:p w14:paraId="05117DB3" w14:textId="77777777" w:rsidR="006B4F38" w:rsidRDefault="006B4F38" w:rsidP="00B24E49">
      <w:pPr>
        <w:jc w:val="center"/>
        <w:rPr>
          <w:rFonts w:ascii="Times New Roman" w:hAnsi="Times New Roman" w:cs="Times New Roman"/>
          <w:b/>
          <w:kern w:val="2"/>
          <w:sz w:val="28"/>
          <w:szCs w:val="28"/>
          <w14:ligatures w14:val="standardContextual"/>
        </w:rPr>
      </w:pPr>
    </w:p>
    <w:p w14:paraId="7C2D8780" w14:textId="77777777" w:rsidR="006B4F38" w:rsidRDefault="006B4F38" w:rsidP="00B24E49">
      <w:pPr>
        <w:jc w:val="center"/>
        <w:rPr>
          <w:rFonts w:ascii="Times New Roman" w:hAnsi="Times New Roman" w:cs="Times New Roman"/>
          <w:b/>
          <w:kern w:val="2"/>
          <w:sz w:val="28"/>
          <w:szCs w:val="28"/>
          <w14:ligatures w14:val="standardContextual"/>
        </w:rPr>
      </w:pPr>
    </w:p>
    <w:p w14:paraId="0FBADB4D" w14:textId="77777777" w:rsidR="006B4F38" w:rsidRDefault="006B4F38" w:rsidP="00B24E49">
      <w:pPr>
        <w:jc w:val="center"/>
        <w:rPr>
          <w:rFonts w:ascii="Times New Roman" w:hAnsi="Times New Roman" w:cs="Times New Roman"/>
          <w:b/>
          <w:kern w:val="2"/>
          <w:sz w:val="28"/>
          <w:szCs w:val="28"/>
          <w14:ligatures w14:val="standardContextual"/>
        </w:rPr>
      </w:pPr>
    </w:p>
    <w:p w14:paraId="3CD27B4C" w14:textId="77777777" w:rsidR="006B4F38" w:rsidRDefault="006B4F38" w:rsidP="00B24E49">
      <w:pPr>
        <w:jc w:val="center"/>
        <w:rPr>
          <w:rFonts w:ascii="Times New Roman" w:hAnsi="Times New Roman" w:cs="Times New Roman"/>
          <w:b/>
          <w:kern w:val="2"/>
          <w:sz w:val="28"/>
          <w:szCs w:val="28"/>
          <w14:ligatures w14:val="standardContextual"/>
        </w:rPr>
      </w:pPr>
    </w:p>
    <w:p w14:paraId="328C4E9C" w14:textId="0E7BC21D" w:rsidR="00B24E49" w:rsidRPr="00B24E49" w:rsidRDefault="00B24E49" w:rsidP="00B24E49">
      <w:pPr>
        <w:jc w:val="center"/>
        <w:rPr>
          <w:rFonts w:ascii="Times New Roman" w:hAnsi="Times New Roman" w:cs="Times New Roman"/>
          <w:b/>
          <w:kern w:val="2"/>
          <w:sz w:val="28"/>
          <w:szCs w:val="28"/>
          <w14:ligatures w14:val="standardContextual"/>
        </w:rPr>
      </w:pPr>
      <w:r w:rsidRPr="00B24E49">
        <w:rPr>
          <w:rFonts w:ascii="Times New Roman" w:hAnsi="Times New Roman" w:cs="Times New Roman"/>
          <w:b/>
          <w:kern w:val="2"/>
          <w:sz w:val="28"/>
          <w:szCs w:val="28"/>
          <w14:ligatures w14:val="standardContextual"/>
        </w:rPr>
        <w:lastRenderedPageBreak/>
        <w:t>СОВЕТ</w:t>
      </w:r>
    </w:p>
    <w:p w14:paraId="4BB08AF7" w14:textId="77777777" w:rsidR="00B24E49" w:rsidRPr="00B24E49" w:rsidRDefault="00B24E49" w:rsidP="00B24E49">
      <w:pPr>
        <w:jc w:val="center"/>
        <w:rPr>
          <w:rFonts w:ascii="Times New Roman" w:hAnsi="Times New Roman" w:cs="Times New Roman"/>
          <w:b/>
          <w:kern w:val="2"/>
          <w:sz w:val="28"/>
          <w:szCs w:val="28"/>
          <w14:ligatures w14:val="standardContextual"/>
        </w:rPr>
      </w:pPr>
      <w:r w:rsidRPr="00B24E49">
        <w:rPr>
          <w:rFonts w:ascii="Times New Roman" w:hAnsi="Times New Roman" w:cs="Times New Roman"/>
          <w:b/>
          <w:kern w:val="2"/>
          <w:sz w:val="28"/>
          <w:szCs w:val="28"/>
          <w14:ligatures w14:val="standardContextual"/>
        </w:rPr>
        <w:t>ДЕПУТАТОВ</w:t>
      </w:r>
    </w:p>
    <w:p w14:paraId="4ED00CD5" w14:textId="77777777" w:rsidR="00B24E49" w:rsidRPr="00B24E49" w:rsidRDefault="00B24E49" w:rsidP="00B24E49">
      <w:pPr>
        <w:jc w:val="center"/>
        <w:rPr>
          <w:rFonts w:ascii="Times New Roman" w:hAnsi="Times New Roman" w:cs="Times New Roman"/>
          <w:b/>
          <w:kern w:val="2"/>
          <w:sz w:val="28"/>
          <w:szCs w:val="28"/>
          <w14:ligatures w14:val="standardContextual"/>
        </w:rPr>
      </w:pPr>
      <w:r w:rsidRPr="00B24E49">
        <w:rPr>
          <w:rFonts w:ascii="Times New Roman" w:hAnsi="Times New Roman" w:cs="Times New Roman"/>
          <w:b/>
          <w:kern w:val="2"/>
          <w:sz w:val="28"/>
          <w:szCs w:val="28"/>
          <w14:ligatures w14:val="standardContextual"/>
        </w:rPr>
        <w:t>МУНИЦИПАЛЬНОГО ОБРАЗОВАНИЯ</w:t>
      </w:r>
    </w:p>
    <w:p w14:paraId="1E891ED3" w14:textId="77777777" w:rsidR="00B24E49" w:rsidRPr="00B24E49" w:rsidRDefault="00B24E49" w:rsidP="00B24E49">
      <w:pPr>
        <w:jc w:val="center"/>
        <w:rPr>
          <w:rFonts w:ascii="Times New Roman" w:hAnsi="Times New Roman" w:cs="Times New Roman"/>
          <w:b/>
          <w:kern w:val="2"/>
          <w:sz w:val="28"/>
          <w:szCs w:val="28"/>
          <w14:ligatures w14:val="standardContextual"/>
        </w:rPr>
      </w:pPr>
      <w:r w:rsidRPr="00B24E49">
        <w:rPr>
          <w:rFonts w:ascii="Times New Roman" w:hAnsi="Times New Roman" w:cs="Times New Roman"/>
          <w:b/>
          <w:kern w:val="2"/>
          <w:sz w:val="28"/>
          <w:szCs w:val="28"/>
          <w14:ligatures w14:val="standardContextual"/>
        </w:rPr>
        <w:t>КАРАГАНСКИЙ СЕЛЬСОВЕТ</w:t>
      </w:r>
    </w:p>
    <w:p w14:paraId="0D703728" w14:textId="77777777" w:rsidR="00B24E49" w:rsidRPr="00B24E49" w:rsidRDefault="00B24E49" w:rsidP="00B24E49">
      <w:pPr>
        <w:jc w:val="center"/>
        <w:rPr>
          <w:rFonts w:ascii="Times New Roman" w:hAnsi="Times New Roman" w:cs="Times New Roman"/>
          <w:b/>
          <w:kern w:val="2"/>
          <w:sz w:val="28"/>
          <w:szCs w:val="28"/>
          <w14:ligatures w14:val="standardContextual"/>
        </w:rPr>
      </w:pPr>
      <w:r w:rsidRPr="00B24E49">
        <w:rPr>
          <w:rFonts w:ascii="Times New Roman" w:hAnsi="Times New Roman" w:cs="Times New Roman"/>
          <w:b/>
          <w:kern w:val="2"/>
          <w:sz w:val="28"/>
          <w:szCs w:val="28"/>
          <w14:ligatures w14:val="standardContextual"/>
        </w:rPr>
        <w:t>НОВООРСКОГО РАЙОНА</w:t>
      </w:r>
    </w:p>
    <w:p w14:paraId="2500BD58" w14:textId="77777777" w:rsidR="00B24E49" w:rsidRPr="00B24E49" w:rsidRDefault="00B24E49" w:rsidP="00B24E49">
      <w:pPr>
        <w:tabs>
          <w:tab w:val="left" w:pos="6340"/>
          <w:tab w:val="right" w:pos="9355"/>
        </w:tabs>
        <w:jc w:val="center"/>
        <w:rPr>
          <w:rFonts w:ascii="Times New Roman" w:hAnsi="Times New Roman" w:cs="Times New Roman"/>
          <w:color w:val="000000"/>
          <w:sz w:val="28"/>
          <w:szCs w:val="28"/>
          <w:u w:val="single"/>
        </w:rPr>
      </w:pPr>
      <w:r w:rsidRPr="00B24E49">
        <w:rPr>
          <w:rFonts w:ascii="Times New Roman" w:hAnsi="Times New Roman" w:cs="Times New Roman"/>
          <w:b/>
          <w:kern w:val="2"/>
          <w:sz w:val="28"/>
          <w:szCs w:val="28"/>
          <w14:ligatures w14:val="standardContextual"/>
        </w:rPr>
        <w:t>ОРЕНБУРГСКОЙ ОБЛАСТИ</w:t>
      </w:r>
      <w:r w:rsidRPr="00B24E49">
        <w:rPr>
          <w:rFonts w:ascii="Times New Roman" w:hAnsi="Times New Roman" w:cs="Times New Roman"/>
          <w:color w:val="000000"/>
          <w:sz w:val="28"/>
          <w:szCs w:val="28"/>
          <w:u w:val="single"/>
        </w:rPr>
        <w:t xml:space="preserve"> </w:t>
      </w:r>
    </w:p>
    <w:p w14:paraId="286C9B35" w14:textId="77777777" w:rsidR="00B24E49" w:rsidRPr="00B24E49" w:rsidRDefault="00B24E49" w:rsidP="00B24E49">
      <w:pPr>
        <w:tabs>
          <w:tab w:val="left" w:pos="6340"/>
          <w:tab w:val="right" w:pos="9355"/>
        </w:tabs>
        <w:jc w:val="center"/>
        <w:rPr>
          <w:rFonts w:ascii="Times New Roman" w:hAnsi="Times New Roman" w:cs="Times New Roman"/>
          <w:color w:val="000000"/>
          <w:sz w:val="28"/>
          <w:szCs w:val="28"/>
          <w:u w:val="single"/>
        </w:rPr>
      </w:pPr>
      <w:r w:rsidRPr="00B24E49">
        <w:rPr>
          <w:rFonts w:ascii="Times New Roman" w:hAnsi="Times New Roman" w:cs="Times New Roman"/>
          <w:color w:val="000000"/>
          <w:sz w:val="28"/>
          <w:szCs w:val="28"/>
          <w:u w:val="single"/>
        </w:rPr>
        <w:t>Четвертого созыва</w:t>
      </w:r>
    </w:p>
    <w:p w14:paraId="698B099B" w14:textId="77777777" w:rsidR="00B24E49" w:rsidRPr="00B24E49" w:rsidRDefault="00B24E49" w:rsidP="00B24E49">
      <w:pPr>
        <w:tabs>
          <w:tab w:val="left" w:pos="6340"/>
          <w:tab w:val="right" w:pos="9355"/>
        </w:tabs>
        <w:jc w:val="center"/>
        <w:rPr>
          <w:rFonts w:ascii="Times New Roman" w:hAnsi="Times New Roman" w:cs="Times New Roman"/>
          <w:b/>
          <w:bCs/>
          <w:color w:val="000000"/>
          <w:sz w:val="28"/>
          <w:szCs w:val="28"/>
        </w:rPr>
      </w:pPr>
      <w:r w:rsidRPr="00B24E49">
        <w:rPr>
          <w:rFonts w:ascii="Times New Roman" w:hAnsi="Times New Roman" w:cs="Times New Roman"/>
          <w:b/>
          <w:bCs/>
          <w:color w:val="000000"/>
          <w:sz w:val="28"/>
          <w:szCs w:val="28"/>
        </w:rPr>
        <w:t>РЕШЕНИЕ</w:t>
      </w:r>
    </w:p>
    <w:p w14:paraId="15FC78D8" w14:textId="77777777" w:rsidR="00B24E49" w:rsidRPr="00B24E49" w:rsidRDefault="00B24E49" w:rsidP="00B24E49">
      <w:pPr>
        <w:tabs>
          <w:tab w:val="left" w:pos="6340"/>
          <w:tab w:val="right" w:pos="9355"/>
        </w:tabs>
        <w:jc w:val="center"/>
        <w:rPr>
          <w:rFonts w:ascii="Times New Roman" w:hAnsi="Times New Roman" w:cs="Times New Roman"/>
          <w:b/>
          <w:bCs/>
          <w:color w:val="000000"/>
          <w:sz w:val="28"/>
          <w:szCs w:val="28"/>
        </w:rPr>
      </w:pPr>
    </w:p>
    <w:p w14:paraId="11B4C1C6" w14:textId="77777777" w:rsidR="00B24E49" w:rsidRPr="00B24E49" w:rsidRDefault="00B24E49" w:rsidP="00B24E49">
      <w:pPr>
        <w:jc w:val="center"/>
        <w:rPr>
          <w:rFonts w:ascii="Times New Roman" w:hAnsi="Times New Roman" w:cs="Times New Roman"/>
          <w:kern w:val="2"/>
          <w:sz w:val="28"/>
          <w:szCs w:val="28"/>
          <w14:ligatures w14:val="standardContextual"/>
        </w:rPr>
      </w:pPr>
      <w:r w:rsidRPr="00B24E49">
        <w:rPr>
          <w:rFonts w:ascii="Times New Roman" w:hAnsi="Times New Roman" w:cs="Times New Roman"/>
          <w:kern w:val="2"/>
          <w:sz w:val="28"/>
          <w:szCs w:val="28"/>
          <w14:ligatures w14:val="standardContextual"/>
        </w:rPr>
        <w:t xml:space="preserve">     «23» декабря   2024г.                                                                             №  174</w:t>
      </w:r>
    </w:p>
    <w:p w14:paraId="5E7A9175" w14:textId="77777777" w:rsidR="00B24E49" w:rsidRPr="00B24E49" w:rsidRDefault="00B24E49" w:rsidP="00B24E49">
      <w:pPr>
        <w:tabs>
          <w:tab w:val="left" w:pos="708"/>
          <w:tab w:val="center" w:pos="4677"/>
          <w:tab w:val="right" w:pos="9355"/>
        </w:tabs>
        <w:jc w:val="center"/>
        <w:rPr>
          <w:rFonts w:ascii="Times New Roman" w:hAnsi="Times New Roman" w:cs="Times New Roman"/>
          <w:b/>
          <w:bCs/>
          <w:color w:val="000000"/>
          <w:sz w:val="28"/>
          <w:szCs w:val="28"/>
        </w:rPr>
      </w:pPr>
      <w:r w:rsidRPr="00B24E49">
        <w:rPr>
          <w:rFonts w:ascii="Times New Roman" w:hAnsi="Times New Roman" w:cs="Times New Roman"/>
          <w:b/>
          <w:bCs/>
          <w:color w:val="000000"/>
          <w:sz w:val="28"/>
          <w:szCs w:val="28"/>
        </w:rPr>
        <w:t>с.Караганка</w:t>
      </w:r>
    </w:p>
    <w:p w14:paraId="1F2B2F1D" w14:textId="77777777" w:rsidR="00B24E49" w:rsidRPr="00B24E49" w:rsidRDefault="00B24E49" w:rsidP="00B24E49">
      <w:pPr>
        <w:rPr>
          <w:rFonts w:ascii="Times New Roman" w:hAnsi="Times New Roman" w:cs="Times New Roman"/>
          <w:b/>
          <w:sz w:val="28"/>
          <w:szCs w:val="28"/>
        </w:rPr>
      </w:pPr>
    </w:p>
    <w:p w14:paraId="56BB3DCE" w14:textId="77777777" w:rsidR="00B24E49" w:rsidRPr="00B24E49" w:rsidRDefault="00B24E49" w:rsidP="00B24E49">
      <w:pPr>
        <w:jc w:val="center"/>
        <w:rPr>
          <w:rFonts w:ascii="Times New Roman" w:hAnsi="Times New Roman" w:cs="Times New Roman"/>
          <w:b/>
          <w:sz w:val="28"/>
          <w:szCs w:val="28"/>
        </w:rPr>
      </w:pPr>
      <w:r w:rsidRPr="00B24E49">
        <w:rPr>
          <w:rFonts w:ascii="Times New Roman" w:hAnsi="Times New Roman" w:cs="Times New Roman"/>
          <w:b/>
          <w:sz w:val="28"/>
          <w:szCs w:val="28"/>
        </w:rPr>
        <w:t>О внесении изменений №1 в решение Совета депутатов муниципального образования Караганский сельсовет Новоорского района Оренбургской области от 25.04.2024 № 148</w:t>
      </w:r>
    </w:p>
    <w:p w14:paraId="683EF29B" w14:textId="77777777" w:rsidR="00B24E49" w:rsidRPr="00B24E49" w:rsidRDefault="00B24E49" w:rsidP="00B24E49">
      <w:pPr>
        <w:jc w:val="center"/>
        <w:rPr>
          <w:rFonts w:ascii="Times New Roman" w:hAnsi="Times New Roman" w:cs="Times New Roman"/>
          <w:b/>
          <w:sz w:val="28"/>
          <w:szCs w:val="28"/>
        </w:rPr>
      </w:pPr>
    </w:p>
    <w:p w14:paraId="51EE1E4B" w14:textId="77777777" w:rsidR="00B24E49" w:rsidRPr="00B24E49" w:rsidRDefault="00B24E49" w:rsidP="00B24E49">
      <w:pPr>
        <w:pStyle w:val="ConsTitle"/>
        <w:widowControl/>
        <w:ind w:right="-30" w:firstLine="709"/>
        <w:jc w:val="both"/>
        <w:rPr>
          <w:rFonts w:ascii="Times New Roman" w:hAnsi="Times New Roman" w:cs="Times New Roman"/>
          <w:b w:val="0"/>
          <w:bCs w:val="0"/>
          <w:sz w:val="28"/>
          <w:szCs w:val="28"/>
        </w:rPr>
      </w:pPr>
      <w:r w:rsidRPr="00B24E49">
        <w:rPr>
          <w:rFonts w:ascii="Times New Roman" w:hAnsi="Times New Roman" w:cs="Times New Roman"/>
          <w:b w:val="0"/>
          <w:bCs w:val="0"/>
          <w:sz w:val="28"/>
          <w:szCs w:val="28"/>
        </w:rPr>
        <w:t xml:space="preserve">В соответствии со статьей 134 Трудового кодекса Российской Федерации, </w:t>
      </w:r>
      <w:hyperlink r:id="rId7" w:history="1">
        <w:r w:rsidRPr="00B24E49">
          <w:rPr>
            <w:rFonts w:ascii="Times New Roman" w:hAnsi="Times New Roman" w:cs="Times New Roman"/>
            <w:b w:val="0"/>
            <w:bCs w:val="0"/>
            <w:sz w:val="28"/>
            <w:szCs w:val="28"/>
          </w:rPr>
          <w:t>статьей 22</w:t>
        </w:r>
      </w:hyperlink>
      <w:r w:rsidRPr="00B24E49">
        <w:rPr>
          <w:rFonts w:ascii="Times New Roman" w:hAnsi="Times New Roman" w:cs="Times New Roman"/>
          <w:b w:val="0"/>
          <w:bCs w:val="0"/>
          <w:sz w:val="28"/>
          <w:szCs w:val="28"/>
        </w:rPr>
        <w:t xml:space="preserve"> Федерального закона от 02.03.2007 №25-ФЗ «О муниципальной службе в Российской Федерации», статьей 15 Закона Оренбургской области от 10.10.2007 №1611/339-</w:t>
      </w:r>
      <w:r w:rsidRPr="00B24E49">
        <w:rPr>
          <w:rFonts w:ascii="Times New Roman" w:hAnsi="Times New Roman" w:cs="Times New Roman"/>
          <w:b w:val="0"/>
          <w:bCs w:val="0"/>
          <w:sz w:val="28"/>
          <w:szCs w:val="28"/>
          <w:lang w:val="en-US"/>
        </w:rPr>
        <w:t>IV</w:t>
      </w:r>
      <w:r w:rsidRPr="00B24E49">
        <w:rPr>
          <w:rFonts w:ascii="Times New Roman" w:hAnsi="Times New Roman" w:cs="Times New Roman"/>
          <w:b w:val="0"/>
          <w:bCs w:val="0"/>
          <w:sz w:val="28"/>
          <w:szCs w:val="28"/>
        </w:rPr>
        <w:t>-ОЗ «О муниципальной службе в Оренбургской области» решением  Совета депутатов муниципального образования Караганский сельсовет Новоорского района Оренбургской области</w:t>
      </w:r>
      <w:r w:rsidRPr="00B24E49">
        <w:rPr>
          <w:rFonts w:ascii="Times New Roman" w:hAnsi="Times New Roman" w:cs="Times New Roman"/>
          <w:b w:val="0"/>
          <w:bCs w:val="0"/>
          <w:color w:val="000000"/>
          <w:sz w:val="28"/>
          <w:szCs w:val="28"/>
        </w:rPr>
        <w:t xml:space="preserve"> от 23.12.2024г. № 172 «</w:t>
      </w:r>
      <w:r w:rsidRPr="00B24E49">
        <w:rPr>
          <w:rFonts w:ascii="Times New Roman" w:hAnsi="Times New Roman" w:cs="Times New Roman"/>
          <w:b w:val="0"/>
          <w:bCs w:val="0"/>
          <w:sz w:val="28"/>
          <w:szCs w:val="28"/>
        </w:rPr>
        <w:t xml:space="preserve">О  принятии бюджета  муниципального образования  Караганский сельсовет Новоорского района  Оренбургской области </w:t>
      </w:r>
      <w:r w:rsidRPr="00B24E49">
        <w:rPr>
          <w:rFonts w:ascii="Times New Roman" w:hAnsi="Times New Roman" w:cs="Times New Roman"/>
          <w:b w:val="0"/>
          <w:bCs w:val="0"/>
          <w:sz w:val="28"/>
          <w:szCs w:val="28"/>
        </w:rPr>
        <w:lastRenderedPageBreak/>
        <w:t>на 2025 год и плановый период 2026-2027 годы</w:t>
      </w:r>
      <w:r w:rsidRPr="00B24E49">
        <w:rPr>
          <w:rFonts w:ascii="Times New Roman" w:hAnsi="Times New Roman" w:cs="Times New Roman"/>
          <w:b w:val="0"/>
          <w:bCs w:val="0"/>
          <w:color w:val="000000"/>
          <w:sz w:val="28"/>
          <w:szCs w:val="28"/>
        </w:rPr>
        <w:t>»</w:t>
      </w:r>
      <w:r w:rsidRPr="00B24E49">
        <w:rPr>
          <w:rFonts w:ascii="Times New Roman" w:hAnsi="Times New Roman" w:cs="Times New Roman"/>
          <w:b w:val="0"/>
          <w:bCs w:val="0"/>
          <w:sz w:val="28"/>
          <w:szCs w:val="28"/>
        </w:rPr>
        <w:t>, руководствуясь Уставом муниципального образования Караганский сельсовет Новоорского района Оренбургской области, Совет депутатов муниципального образования Караганский сельсовет РЕШИЛ:</w:t>
      </w:r>
    </w:p>
    <w:p w14:paraId="370CF1FF" w14:textId="77777777" w:rsidR="00B24E49" w:rsidRPr="00B24E49" w:rsidRDefault="00B24E49" w:rsidP="00B24E49">
      <w:pPr>
        <w:widowControl w:val="0"/>
        <w:autoSpaceDE w:val="0"/>
        <w:autoSpaceDN w:val="0"/>
        <w:adjustRightInd w:val="0"/>
        <w:ind w:firstLine="540"/>
        <w:jc w:val="center"/>
        <w:rPr>
          <w:rFonts w:ascii="Times New Roman" w:hAnsi="Times New Roman" w:cs="Times New Roman"/>
          <w:sz w:val="28"/>
          <w:szCs w:val="28"/>
        </w:rPr>
      </w:pPr>
    </w:p>
    <w:p w14:paraId="06AC99CF" w14:textId="77777777" w:rsidR="00B24E49" w:rsidRPr="00B24E49" w:rsidRDefault="00B24E49" w:rsidP="00B24E49">
      <w:pPr>
        <w:ind w:firstLine="709"/>
        <w:jc w:val="both"/>
        <w:rPr>
          <w:rFonts w:ascii="Times New Roman" w:hAnsi="Times New Roman" w:cs="Times New Roman"/>
          <w:bCs/>
          <w:sz w:val="28"/>
          <w:szCs w:val="28"/>
        </w:rPr>
      </w:pPr>
      <w:r w:rsidRPr="00B24E49">
        <w:rPr>
          <w:rFonts w:ascii="Times New Roman" w:hAnsi="Times New Roman" w:cs="Times New Roman"/>
          <w:sz w:val="28"/>
          <w:szCs w:val="28"/>
        </w:rPr>
        <w:t xml:space="preserve">1. </w:t>
      </w:r>
      <w:r w:rsidRPr="00B24E49">
        <w:rPr>
          <w:rFonts w:ascii="Times New Roman" w:hAnsi="Times New Roman" w:cs="Times New Roman"/>
          <w:sz w:val="28"/>
          <w:szCs w:val="28"/>
        </w:rPr>
        <w:tab/>
        <w:t>Внести изменения №1 в решение Совета депутатов муниципального образования Караганский сельсовет Новоорского района Оренбургской области от 25 апреля 2024г. № 148 «</w:t>
      </w:r>
      <w:r w:rsidRPr="00B24E49">
        <w:rPr>
          <w:rFonts w:ascii="Times New Roman" w:hAnsi="Times New Roman" w:cs="Times New Roman"/>
          <w:bCs/>
          <w:sz w:val="28"/>
          <w:szCs w:val="28"/>
        </w:rPr>
        <w:t>Об утверждении Положения об оплате труда лиц, замещающих муниципальные должности и должности муниципальной службы в администрации муниципального образования Караганский сельсовет Новоорского района Оренбургской области» (далее - решение), изложив статью 2  приложения к решению в новой редакции, следующего содержания:</w:t>
      </w:r>
    </w:p>
    <w:p w14:paraId="26954955" w14:textId="77777777" w:rsidR="00B24E49" w:rsidRPr="00B24E49" w:rsidRDefault="00B24E49" w:rsidP="00B24E49">
      <w:pPr>
        <w:widowControl w:val="0"/>
        <w:autoSpaceDE w:val="0"/>
        <w:autoSpaceDN w:val="0"/>
        <w:adjustRightInd w:val="0"/>
        <w:jc w:val="center"/>
        <w:outlineLvl w:val="1"/>
        <w:rPr>
          <w:rFonts w:ascii="Times New Roman" w:hAnsi="Times New Roman" w:cs="Times New Roman"/>
          <w:b/>
          <w:sz w:val="28"/>
          <w:szCs w:val="28"/>
        </w:rPr>
      </w:pPr>
      <w:r w:rsidRPr="00B24E49">
        <w:rPr>
          <w:rFonts w:ascii="Times New Roman" w:hAnsi="Times New Roman" w:cs="Times New Roman"/>
          <w:sz w:val="28"/>
          <w:szCs w:val="28"/>
        </w:rPr>
        <w:t>«</w:t>
      </w:r>
      <w:r w:rsidRPr="00B24E49">
        <w:rPr>
          <w:rFonts w:ascii="Times New Roman" w:hAnsi="Times New Roman" w:cs="Times New Roman"/>
          <w:b/>
          <w:sz w:val="28"/>
          <w:szCs w:val="28"/>
        </w:rPr>
        <w:t>Статья 2. Должностные оклады лиц, замещающих муниципальные должности и должности муниципальной службы</w:t>
      </w:r>
    </w:p>
    <w:p w14:paraId="482AFF05" w14:textId="77777777" w:rsidR="00B24E49" w:rsidRPr="00B24E49" w:rsidRDefault="00B24E49" w:rsidP="00B24E49">
      <w:pPr>
        <w:widowControl w:val="0"/>
        <w:autoSpaceDE w:val="0"/>
        <w:autoSpaceDN w:val="0"/>
        <w:adjustRightInd w:val="0"/>
        <w:jc w:val="both"/>
        <w:outlineLvl w:val="2"/>
        <w:rPr>
          <w:rFonts w:ascii="Times New Roman" w:hAnsi="Times New Roman" w:cs="Times New Roman"/>
          <w:sz w:val="28"/>
          <w:szCs w:val="28"/>
        </w:rPr>
      </w:pPr>
      <w:r w:rsidRPr="00B24E49">
        <w:rPr>
          <w:rFonts w:ascii="Times New Roman" w:hAnsi="Times New Roman" w:cs="Times New Roman"/>
          <w:sz w:val="28"/>
          <w:szCs w:val="28"/>
        </w:rPr>
        <w:tab/>
        <w:t xml:space="preserve">Должностные оклады лиц, замещающих муниципальные должности и должности муниципальной службы </w:t>
      </w:r>
      <w:r w:rsidRPr="00B24E49">
        <w:rPr>
          <w:rFonts w:ascii="Times New Roman" w:hAnsi="Times New Roman" w:cs="Times New Roman"/>
          <w:bCs/>
          <w:sz w:val="28"/>
          <w:szCs w:val="28"/>
        </w:rPr>
        <w:t xml:space="preserve">в администрации 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области</w:t>
      </w:r>
      <w:r w:rsidRPr="00B24E49">
        <w:rPr>
          <w:rFonts w:ascii="Times New Roman" w:hAnsi="Times New Roman" w:cs="Times New Roman"/>
          <w:sz w:val="28"/>
          <w:szCs w:val="28"/>
        </w:rPr>
        <w:t>, устанавливается в следующих размерах:</w:t>
      </w:r>
    </w:p>
    <w:p w14:paraId="3486450C" w14:textId="77777777" w:rsidR="00B24E49" w:rsidRPr="00B24E49" w:rsidRDefault="00B24E49" w:rsidP="00B24E49">
      <w:pPr>
        <w:pStyle w:val="ab"/>
        <w:widowControl w:val="0"/>
        <w:autoSpaceDE w:val="0"/>
        <w:autoSpaceDN w:val="0"/>
        <w:adjustRightInd w:val="0"/>
        <w:ind w:left="927"/>
        <w:jc w:val="both"/>
        <w:outlineLvl w:val="2"/>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4"/>
        <w:gridCol w:w="1847"/>
      </w:tblGrid>
      <w:tr w:rsidR="00B24E49" w:rsidRPr="00B24E49" w14:paraId="0C0AC198" w14:textId="77777777" w:rsidTr="00270D24">
        <w:trPr>
          <w:jc w:val="center"/>
        </w:trPr>
        <w:tc>
          <w:tcPr>
            <w:tcW w:w="7564" w:type="dxa"/>
            <w:vAlign w:val="center"/>
          </w:tcPr>
          <w:p w14:paraId="1E13BC39" w14:textId="77777777" w:rsidR="00B24E49" w:rsidRPr="00B24E49" w:rsidRDefault="00B24E49" w:rsidP="00270D24">
            <w:pPr>
              <w:ind w:firstLine="567"/>
              <w:jc w:val="both"/>
              <w:rPr>
                <w:rFonts w:ascii="Times New Roman" w:hAnsi="Times New Roman" w:cs="Times New Roman"/>
                <w:sz w:val="28"/>
                <w:szCs w:val="28"/>
              </w:rPr>
            </w:pPr>
            <w:r w:rsidRPr="00B24E49">
              <w:rPr>
                <w:rFonts w:ascii="Times New Roman" w:hAnsi="Times New Roman" w:cs="Times New Roman"/>
                <w:sz w:val="28"/>
                <w:szCs w:val="28"/>
              </w:rPr>
              <w:t>Наименование должностей</w:t>
            </w:r>
          </w:p>
        </w:tc>
        <w:tc>
          <w:tcPr>
            <w:tcW w:w="1847" w:type="dxa"/>
            <w:vAlign w:val="center"/>
          </w:tcPr>
          <w:p w14:paraId="76288888" w14:textId="77777777" w:rsidR="00B24E49" w:rsidRPr="00B24E49" w:rsidRDefault="00B24E49" w:rsidP="00270D24">
            <w:pPr>
              <w:ind w:firstLine="567"/>
              <w:jc w:val="center"/>
              <w:rPr>
                <w:rFonts w:ascii="Times New Roman" w:hAnsi="Times New Roman" w:cs="Times New Roman"/>
                <w:sz w:val="28"/>
                <w:szCs w:val="28"/>
              </w:rPr>
            </w:pPr>
            <w:r w:rsidRPr="00B24E49">
              <w:rPr>
                <w:rFonts w:ascii="Times New Roman" w:hAnsi="Times New Roman" w:cs="Times New Roman"/>
                <w:sz w:val="28"/>
                <w:szCs w:val="28"/>
              </w:rPr>
              <w:t>Размеры должностных окладов, руб.</w:t>
            </w:r>
          </w:p>
        </w:tc>
      </w:tr>
      <w:tr w:rsidR="00B24E49" w:rsidRPr="00B24E49" w14:paraId="1A9385F4" w14:textId="77777777" w:rsidTr="00270D24">
        <w:trPr>
          <w:jc w:val="center"/>
        </w:trPr>
        <w:tc>
          <w:tcPr>
            <w:tcW w:w="7564" w:type="dxa"/>
            <w:vAlign w:val="center"/>
          </w:tcPr>
          <w:p w14:paraId="13B1A52F" w14:textId="77777777" w:rsidR="00B24E49" w:rsidRPr="00B24E49" w:rsidRDefault="00B24E49" w:rsidP="00270D24">
            <w:pPr>
              <w:ind w:firstLine="567"/>
              <w:jc w:val="center"/>
              <w:rPr>
                <w:rFonts w:ascii="Times New Roman" w:hAnsi="Times New Roman" w:cs="Times New Roman"/>
                <w:sz w:val="28"/>
                <w:szCs w:val="28"/>
              </w:rPr>
            </w:pPr>
            <w:r w:rsidRPr="00B24E49">
              <w:rPr>
                <w:rFonts w:ascii="Times New Roman" w:hAnsi="Times New Roman" w:cs="Times New Roman"/>
                <w:sz w:val="28"/>
                <w:szCs w:val="28"/>
              </w:rPr>
              <w:t>1</w:t>
            </w:r>
          </w:p>
        </w:tc>
        <w:tc>
          <w:tcPr>
            <w:tcW w:w="1847" w:type="dxa"/>
            <w:vAlign w:val="center"/>
          </w:tcPr>
          <w:p w14:paraId="211AC20F" w14:textId="77777777" w:rsidR="00B24E49" w:rsidRPr="00B24E49" w:rsidRDefault="00B24E49" w:rsidP="00270D24">
            <w:pPr>
              <w:ind w:firstLine="567"/>
              <w:jc w:val="center"/>
              <w:rPr>
                <w:rFonts w:ascii="Times New Roman" w:hAnsi="Times New Roman" w:cs="Times New Roman"/>
                <w:sz w:val="28"/>
                <w:szCs w:val="28"/>
              </w:rPr>
            </w:pPr>
            <w:r w:rsidRPr="00B24E49">
              <w:rPr>
                <w:rFonts w:ascii="Times New Roman" w:hAnsi="Times New Roman" w:cs="Times New Roman"/>
                <w:sz w:val="28"/>
                <w:szCs w:val="28"/>
              </w:rPr>
              <w:t>2</w:t>
            </w:r>
          </w:p>
        </w:tc>
      </w:tr>
      <w:tr w:rsidR="00B24E49" w:rsidRPr="00B24E49" w14:paraId="390F27F4" w14:textId="77777777" w:rsidTr="00270D24">
        <w:trPr>
          <w:trHeight w:val="358"/>
          <w:jc w:val="center"/>
        </w:trPr>
        <w:tc>
          <w:tcPr>
            <w:tcW w:w="7564" w:type="dxa"/>
            <w:vAlign w:val="center"/>
          </w:tcPr>
          <w:p w14:paraId="2886A694" w14:textId="77777777" w:rsidR="00B24E49" w:rsidRPr="00B24E49" w:rsidRDefault="00B24E49" w:rsidP="00270D24">
            <w:pPr>
              <w:rPr>
                <w:rFonts w:ascii="Times New Roman" w:hAnsi="Times New Roman" w:cs="Times New Roman"/>
                <w:sz w:val="28"/>
                <w:szCs w:val="28"/>
              </w:rPr>
            </w:pPr>
            <w:r w:rsidRPr="00B24E49">
              <w:rPr>
                <w:rFonts w:ascii="Times New Roman" w:hAnsi="Times New Roman" w:cs="Times New Roman"/>
                <w:sz w:val="28"/>
                <w:szCs w:val="28"/>
              </w:rPr>
              <w:t>Глава муниципального образования</w:t>
            </w:r>
          </w:p>
        </w:tc>
        <w:tc>
          <w:tcPr>
            <w:tcW w:w="1847" w:type="dxa"/>
            <w:vAlign w:val="center"/>
          </w:tcPr>
          <w:p w14:paraId="50B13370" w14:textId="77777777" w:rsidR="00B24E49" w:rsidRPr="00B24E49" w:rsidRDefault="00B24E49" w:rsidP="00270D24">
            <w:pPr>
              <w:jc w:val="center"/>
              <w:rPr>
                <w:rFonts w:ascii="Times New Roman" w:hAnsi="Times New Roman" w:cs="Times New Roman"/>
                <w:sz w:val="28"/>
                <w:szCs w:val="28"/>
              </w:rPr>
            </w:pPr>
            <w:r w:rsidRPr="00B24E49">
              <w:rPr>
                <w:rFonts w:ascii="Times New Roman" w:hAnsi="Times New Roman" w:cs="Times New Roman"/>
                <w:sz w:val="28"/>
                <w:szCs w:val="28"/>
              </w:rPr>
              <w:t>27075,00</w:t>
            </w:r>
          </w:p>
        </w:tc>
      </w:tr>
      <w:tr w:rsidR="00B24E49" w:rsidRPr="00B24E49" w14:paraId="14ECEEFB" w14:textId="77777777" w:rsidTr="00270D24">
        <w:trPr>
          <w:trHeight w:val="435"/>
          <w:jc w:val="center"/>
        </w:trPr>
        <w:tc>
          <w:tcPr>
            <w:tcW w:w="7564" w:type="dxa"/>
            <w:vAlign w:val="center"/>
          </w:tcPr>
          <w:p w14:paraId="157C946F" w14:textId="77777777" w:rsidR="00B24E49" w:rsidRPr="00B24E49" w:rsidRDefault="00B24E49" w:rsidP="00270D24">
            <w:pPr>
              <w:rPr>
                <w:rFonts w:ascii="Times New Roman" w:hAnsi="Times New Roman" w:cs="Times New Roman"/>
                <w:sz w:val="28"/>
                <w:szCs w:val="28"/>
              </w:rPr>
            </w:pPr>
            <w:r w:rsidRPr="00B24E49">
              <w:rPr>
                <w:rFonts w:ascii="Times New Roman" w:hAnsi="Times New Roman" w:cs="Times New Roman"/>
                <w:sz w:val="28"/>
                <w:szCs w:val="28"/>
              </w:rPr>
              <w:t xml:space="preserve">Специалист 1 категории </w:t>
            </w:r>
          </w:p>
        </w:tc>
        <w:tc>
          <w:tcPr>
            <w:tcW w:w="1847" w:type="dxa"/>
            <w:vAlign w:val="center"/>
          </w:tcPr>
          <w:p w14:paraId="6757232A" w14:textId="77777777" w:rsidR="00B24E49" w:rsidRPr="00B24E49" w:rsidRDefault="00B24E49" w:rsidP="00270D24">
            <w:pPr>
              <w:jc w:val="center"/>
              <w:rPr>
                <w:rFonts w:ascii="Times New Roman" w:hAnsi="Times New Roman" w:cs="Times New Roman"/>
                <w:sz w:val="28"/>
                <w:szCs w:val="28"/>
              </w:rPr>
            </w:pPr>
            <w:r w:rsidRPr="00B24E49">
              <w:rPr>
                <w:rFonts w:ascii="Times New Roman" w:hAnsi="Times New Roman" w:cs="Times New Roman"/>
                <w:sz w:val="28"/>
                <w:szCs w:val="28"/>
              </w:rPr>
              <w:t>21660,00</w:t>
            </w:r>
          </w:p>
        </w:tc>
      </w:tr>
    </w:tbl>
    <w:p w14:paraId="6098DC29" w14:textId="77777777" w:rsidR="00B24E49" w:rsidRPr="00B24E49" w:rsidRDefault="00B24E49" w:rsidP="00B24E49">
      <w:pPr>
        <w:widowControl w:val="0"/>
        <w:autoSpaceDE w:val="0"/>
        <w:autoSpaceDN w:val="0"/>
        <w:adjustRightInd w:val="0"/>
        <w:ind w:left="709"/>
        <w:jc w:val="both"/>
        <w:rPr>
          <w:rFonts w:ascii="Times New Roman" w:hAnsi="Times New Roman" w:cs="Times New Roman"/>
          <w:bCs/>
          <w:sz w:val="28"/>
          <w:szCs w:val="28"/>
        </w:rPr>
      </w:pPr>
    </w:p>
    <w:p w14:paraId="63430DF3" w14:textId="77777777" w:rsidR="00B24E49" w:rsidRPr="00B24E49" w:rsidRDefault="00B24E49" w:rsidP="00B24E49">
      <w:pPr>
        <w:numPr>
          <w:ilvl w:val="0"/>
          <w:numId w:val="13"/>
        </w:numPr>
        <w:suppressAutoHyphens/>
        <w:spacing w:after="0" w:line="240" w:lineRule="auto"/>
        <w:ind w:left="0" w:firstLine="709"/>
        <w:jc w:val="both"/>
        <w:rPr>
          <w:rFonts w:ascii="Times New Roman" w:hAnsi="Times New Roman" w:cs="Times New Roman"/>
          <w:sz w:val="28"/>
          <w:szCs w:val="28"/>
        </w:rPr>
      </w:pPr>
      <w:r w:rsidRPr="00B24E49">
        <w:rPr>
          <w:rFonts w:ascii="Times New Roman" w:hAnsi="Times New Roman" w:cs="Times New Roman"/>
          <w:sz w:val="28"/>
          <w:szCs w:val="28"/>
        </w:rPr>
        <w:lastRenderedPageBreak/>
        <w:t>Настоящее решение вступает в силу со дня подписания и распространяется на правоотношения, возникшие с 01.01.2025 года.</w:t>
      </w:r>
    </w:p>
    <w:p w14:paraId="1E7B0330" w14:textId="77777777" w:rsidR="00B24E49" w:rsidRPr="00B24E49" w:rsidRDefault="00B24E49" w:rsidP="00B24E49">
      <w:pPr>
        <w:suppressAutoHyphens/>
        <w:ind w:firstLine="709"/>
        <w:jc w:val="both"/>
        <w:rPr>
          <w:rFonts w:ascii="Times New Roman" w:hAnsi="Times New Roman" w:cs="Times New Roman"/>
          <w:sz w:val="28"/>
          <w:szCs w:val="28"/>
          <w:highlight w:val="yellow"/>
        </w:rPr>
      </w:pPr>
      <w:r w:rsidRPr="00B24E49">
        <w:rPr>
          <w:rFonts w:ascii="Times New Roman" w:hAnsi="Times New Roman" w:cs="Times New Roman"/>
          <w:sz w:val="28"/>
          <w:szCs w:val="28"/>
        </w:rPr>
        <w:t>3. Контроль за исполнением настоящего решения возложить на постоянную комиссию по бюджету и местному самоуправлению.</w:t>
      </w:r>
    </w:p>
    <w:p w14:paraId="70360F18" w14:textId="77777777" w:rsidR="00B24E49" w:rsidRPr="00B24E49" w:rsidRDefault="00B24E49" w:rsidP="00B24E49">
      <w:pPr>
        <w:widowControl w:val="0"/>
        <w:autoSpaceDE w:val="0"/>
        <w:autoSpaceDN w:val="0"/>
        <w:adjustRightInd w:val="0"/>
        <w:ind w:right="-5" w:firstLine="709"/>
        <w:jc w:val="both"/>
        <w:rPr>
          <w:rFonts w:ascii="Times New Roman" w:hAnsi="Times New Roman" w:cs="Times New Roman"/>
          <w:sz w:val="28"/>
          <w:szCs w:val="28"/>
        </w:rPr>
      </w:pPr>
    </w:p>
    <w:p w14:paraId="64EDF092" w14:textId="77777777" w:rsidR="00B24E49" w:rsidRPr="00B24E49" w:rsidRDefault="00B24E49" w:rsidP="00B24E49">
      <w:pPr>
        <w:pStyle w:val="ConsPlusTitle"/>
        <w:widowControl/>
        <w:ind w:firstLine="567"/>
        <w:rPr>
          <w:rFonts w:ascii="Times New Roman" w:hAnsi="Times New Roman" w:cs="Times New Roman"/>
          <w:b w:val="0"/>
          <w:sz w:val="28"/>
          <w:szCs w:val="28"/>
        </w:rPr>
      </w:pPr>
    </w:p>
    <w:p w14:paraId="1732FDC3" w14:textId="77777777" w:rsidR="00B24E49" w:rsidRPr="00B24E49" w:rsidRDefault="00B24E49" w:rsidP="00B24E49">
      <w:pPr>
        <w:pStyle w:val="ConsPlusTitle"/>
        <w:widowControl/>
        <w:ind w:firstLine="567"/>
        <w:rPr>
          <w:rFonts w:ascii="Times New Roman" w:hAnsi="Times New Roman" w:cs="Times New Roman"/>
          <w:b w:val="0"/>
          <w:sz w:val="28"/>
          <w:szCs w:val="28"/>
        </w:rPr>
      </w:pPr>
    </w:p>
    <w:p w14:paraId="1A3DEAD3" w14:textId="77777777" w:rsidR="00B24E49" w:rsidRPr="00B24E49" w:rsidRDefault="00B24E49" w:rsidP="00B24E49">
      <w:pPr>
        <w:pStyle w:val="ConsPlusTitle"/>
        <w:widowControl/>
        <w:ind w:firstLine="567"/>
        <w:rPr>
          <w:rFonts w:ascii="Times New Roman" w:hAnsi="Times New Roman" w:cs="Times New Roman"/>
          <w:b w:val="0"/>
          <w:sz w:val="28"/>
          <w:szCs w:val="28"/>
        </w:rPr>
      </w:pPr>
    </w:p>
    <w:p w14:paraId="546650FB" w14:textId="77777777" w:rsidR="00B24E49" w:rsidRPr="00B24E49" w:rsidRDefault="00B24E49" w:rsidP="00B24E49">
      <w:pPr>
        <w:jc w:val="both"/>
        <w:rPr>
          <w:rFonts w:ascii="Times New Roman" w:hAnsi="Times New Roman" w:cs="Times New Roman"/>
          <w:kern w:val="2"/>
          <w:sz w:val="28"/>
          <w:szCs w:val="28"/>
          <w14:ligatures w14:val="standardContextual"/>
        </w:rPr>
      </w:pPr>
      <w:r w:rsidRPr="00B24E49">
        <w:rPr>
          <w:rFonts w:ascii="Times New Roman" w:hAnsi="Times New Roman" w:cs="Times New Roman"/>
          <w:kern w:val="2"/>
          <w:sz w:val="28"/>
          <w:szCs w:val="28"/>
          <w14:ligatures w14:val="standardContextual"/>
        </w:rPr>
        <w:t xml:space="preserve">Председатель Совета депутатов     </w:t>
      </w:r>
    </w:p>
    <w:p w14:paraId="743D8D17" w14:textId="77777777" w:rsidR="00B24E49" w:rsidRPr="00B24E49" w:rsidRDefault="00B24E49" w:rsidP="00B24E49">
      <w:pPr>
        <w:rPr>
          <w:rFonts w:ascii="Times New Roman" w:hAnsi="Times New Roman" w:cs="Times New Roman"/>
          <w:kern w:val="2"/>
          <w:sz w:val="28"/>
          <w:szCs w:val="28"/>
          <w14:ligatures w14:val="standardContextual"/>
        </w:rPr>
      </w:pPr>
      <w:r w:rsidRPr="00B24E49">
        <w:rPr>
          <w:rFonts w:ascii="Times New Roman" w:hAnsi="Times New Roman" w:cs="Times New Roman"/>
          <w:kern w:val="2"/>
          <w:sz w:val="28"/>
          <w:szCs w:val="28"/>
          <w14:ligatures w14:val="standardContextual"/>
        </w:rPr>
        <w:t xml:space="preserve">муниципального образования </w:t>
      </w:r>
    </w:p>
    <w:p w14:paraId="785A985F" w14:textId="77777777" w:rsidR="00B24E49" w:rsidRPr="00B24E49" w:rsidRDefault="00B24E49" w:rsidP="00B24E49">
      <w:pPr>
        <w:rPr>
          <w:rFonts w:ascii="Times New Roman" w:hAnsi="Times New Roman" w:cs="Times New Roman"/>
          <w:kern w:val="2"/>
          <w:sz w:val="28"/>
          <w:szCs w:val="28"/>
          <w14:ligatures w14:val="standardContextual"/>
        </w:rPr>
      </w:pPr>
      <w:r w:rsidRPr="00B24E49">
        <w:rPr>
          <w:rFonts w:ascii="Times New Roman" w:hAnsi="Times New Roman" w:cs="Times New Roman"/>
          <w:kern w:val="2"/>
          <w:sz w:val="28"/>
          <w:szCs w:val="28"/>
          <w14:ligatures w14:val="standardContextual"/>
        </w:rPr>
        <w:t xml:space="preserve">Караганский сельсовет                                                             С.К.Жапасбаева     </w:t>
      </w:r>
    </w:p>
    <w:p w14:paraId="46947FCE" w14:textId="77777777" w:rsidR="00B24E49" w:rsidRPr="00B24E49" w:rsidRDefault="00B24E49" w:rsidP="00B24E49">
      <w:pPr>
        <w:jc w:val="both"/>
        <w:rPr>
          <w:rFonts w:ascii="Times New Roman" w:hAnsi="Times New Roman" w:cs="Times New Roman"/>
          <w:kern w:val="2"/>
          <w:sz w:val="28"/>
          <w:szCs w:val="28"/>
          <w14:ligatures w14:val="standardContextual"/>
        </w:rPr>
      </w:pPr>
    </w:p>
    <w:p w14:paraId="49F7CF16" w14:textId="77777777" w:rsidR="00B24E49" w:rsidRPr="00B24E49" w:rsidRDefault="00B24E49" w:rsidP="00B24E49">
      <w:pPr>
        <w:pStyle w:val="ConsPlusTitle"/>
        <w:widowControl/>
        <w:rPr>
          <w:rFonts w:ascii="Times New Roman" w:hAnsi="Times New Roman" w:cs="Times New Roman"/>
          <w:b w:val="0"/>
          <w:sz w:val="28"/>
          <w:szCs w:val="28"/>
        </w:rPr>
      </w:pPr>
    </w:p>
    <w:p w14:paraId="42D0633F" w14:textId="77777777" w:rsidR="00B24E49" w:rsidRPr="00B24E49" w:rsidRDefault="00B24E49" w:rsidP="00B24E49">
      <w:pPr>
        <w:pStyle w:val="ConsPlusTitle"/>
        <w:widowControl/>
        <w:rPr>
          <w:rFonts w:ascii="Times New Roman" w:hAnsi="Times New Roman" w:cs="Times New Roman"/>
          <w:b w:val="0"/>
          <w:sz w:val="28"/>
          <w:szCs w:val="28"/>
        </w:rPr>
      </w:pPr>
    </w:p>
    <w:p w14:paraId="4F7C4313" w14:textId="77777777" w:rsidR="00B24E49" w:rsidRPr="00B24E49" w:rsidRDefault="00B24E49" w:rsidP="00B24E49">
      <w:pPr>
        <w:pStyle w:val="ConsPlusTitle"/>
        <w:widowControl/>
        <w:rPr>
          <w:rFonts w:ascii="Times New Roman" w:hAnsi="Times New Roman" w:cs="Times New Roman"/>
          <w:b w:val="0"/>
          <w:sz w:val="28"/>
          <w:szCs w:val="28"/>
        </w:rPr>
      </w:pPr>
    </w:p>
    <w:p w14:paraId="6D260BE9" w14:textId="77777777" w:rsidR="00B24E49" w:rsidRPr="00B24E49" w:rsidRDefault="00B24E49" w:rsidP="00B24E49">
      <w:pPr>
        <w:pStyle w:val="ConsPlusTitle"/>
        <w:widowControl/>
        <w:rPr>
          <w:rFonts w:ascii="Times New Roman" w:hAnsi="Times New Roman" w:cs="Times New Roman"/>
          <w:b w:val="0"/>
          <w:sz w:val="28"/>
          <w:szCs w:val="28"/>
        </w:rPr>
      </w:pPr>
    </w:p>
    <w:p w14:paraId="67A3EBF1" w14:textId="77777777" w:rsidR="00B24E49" w:rsidRPr="00B24E49" w:rsidRDefault="00B24E49" w:rsidP="00B24E49">
      <w:pPr>
        <w:pStyle w:val="ConsPlusTitle"/>
        <w:widowControl/>
        <w:rPr>
          <w:rFonts w:ascii="Times New Roman" w:hAnsi="Times New Roman" w:cs="Times New Roman"/>
          <w:b w:val="0"/>
          <w:sz w:val="28"/>
          <w:szCs w:val="28"/>
        </w:rPr>
      </w:pPr>
    </w:p>
    <w:p w14:paraId="169F77F6" w14:textId="77777777" w:rsidR="00B24E49" w:rsidRPr="00B24E49" w:rsidRDefault="00B24E49" w:rsidP="00B24E49">
      <w:pPr>
        <w:pStyle w:val="ConsPlusTitle"/>
        <w:widowControl/>
        <w:rPr>
          <w:rFonts w:ascii="Times New Roman" w:hAnsi="Times New Roman" w:cs="Times New Roman"/>
          <w:b w:val="0"/>
          <w:sz w:val="28"/>
          <w:szCs w:val="28"/>
        </w:rPr>
      </w:pPr>
    </w:p>
    <w:p w14:paraId="7EC9D20F" w14:textId="77777777" w:rsidR="00B24E49" w:rsidRPr="00B24E49" w:rsidRDefault="00B24E49" w:rsidP="00B24E49">
      <w:pPr>
        <w:pStyle w:val="ConsPlusTitle"/>
        <w:widowControl/>
        <w:rPr>
          <w:rFonts w:ascii="Times New Roman" w:hAnsi="Times New Roman" w:cs="Times New Roman"/>
          <w:b w:val="0"/>
          <w:sz w:val="28"/>
          <w:szCs w:val="28"/>
        </w:rPr>
      </w:pPr>
    </w:p>
    <w:p w14:paraId="1F8C8469" w14:textId="77777777" w:rsidR="00B24E49" w:rsidRPr="00B24E49" w:rsidRDefault="00B24E49" w:rsidP="00B24E49">
      <w:pPr>
        <w:pStyle w:val="ConsPlusTitle"/>
        <w:widowControl/>
        <w:rPr>
          <w:rFonts w:ascii="Times New Roman" w:hAnsi="Times New Roman" w:cs="Times New Roman"/>
          <w:b w:val="0"/>
          <w:sz w:val="28"/>
          <w:szCs w:val="28"/>
        </w:rPr>
      </w:pPr>
    </w:p>
    <w:p w14:paraId="6CC06677" w14:textId="77777777" w:rsidR="00B24E49" w:rsidRPr="00B24E49" w:rsidRDefault="00B24E49" w:rsidP="00B24E49">
      <w:pPr>
        <w:pStyle w:val="ConsPlusTitle"/>
        <w:widowControl/>
        <w:rPr>
          <w:rFonts w:ascii="Times New Roman" w:hAnsi="Times New Roman" w:cs="Times New Roman"/>
          <w:b w:val="0"/>
          <w:sz w:val="28"/>
          <w:szCs w:val="28"/>
        </w:rPr>
      </w:pPr>
    </w:p>
    <w:p w14:paraId="2C27D785" w14:textId="77777777" w:rsidR="00B24E49" w:rsidRPr="00B24E49" w:rsidRDefault="00B24E49" w:rsidP="00B24E49">
      <w:pPr>
        <w:pStyle w:val="ConsPlusTitle"/>
        <w:widowControl/>
        <w:rPr>
          <w:rFonts w:ascii="Times New Roman" w:hAnsi="Times New Roman" w:cs="Times New Roman"/>
          <w:b w:val="0"/>
          <w:sz w:val="28"/>
          <w:szCs w:val="28"/>
        </w:rPr>
      </w:pPr>
    </w:p>
    <w:p w14:paraId="0F83DF90" w14:textId="77777777" w:rsidR="00B24E49" w:rsidRPr="00B24E49" w:rsidRDefault="00B24E49" w:rsidP="00B24E49">
      <w:pPr>
        <w:pStyle w:val="ConsPlusTitle"/>
        <w:widowControl/>
        <w:rPr>
          <w:rFonts w:ascii="Times New Roman" w:hAnsi="Times New Roman" w:cs="Times New Roman"/>
          <w:b w:val="0"/>
          <w:sz w:val="28"/>
          <w:szCs w:val="28"/>
        </w:rPr>
      </w:pPr>
    </w:p>
    <w:p w14:paraId="51244D69" w14:textId="77777777" w:rsidR="00B24E49" w:rsidRPr="00B24E49" w:rsidRDefault="00B24E49" w:rsidP="00B24E49">
      <w:pPr>
        <w:pStyle w:val="ConsPlusTitle"/>
        <w:widowControl/>
        <w:rPr>
          <w:rFonts w:ascii="Times New Roman" w:hAnsi="Times New Roman" w:cs="Times New Roman"/>
          <w:b w:val="0"/>
          <w:sz w:val="28"/>
          <w:szCs w:val="28"/>
        </w:rPr>
      </w:pPr>
    </w:p>
    <w:p w14:paraId="78BA9486" w14:textId="77777777" w:rsidR="00B24E49" w:rsidRPr="00B24E49" w:rsidRDefault="00B24E49" w:rsidP="00B24E49">
      <w:pPr>
        <w:pStyle w:val="ConsPlusTitle"/>
        <w:widowControl/>
        <w:rPr>
          <w:rFonts w:ascii="Times New Roman" w:hAnsi="Times New Roman" w:cs="Times New Roman"/>
          <w:b w:val="0"/>
          <w:sz w:val="28"/>
          <w:szCs w:val="28"/>
        </w:rPr>
      </w:pPr>
    </w:p>
    <w:p w14:paraId="2F578E9D" w14:textId="77777777" w:rsidR="00B24E49" w:rsidRPr="00B24E49" w:rsidRDefault="00B24E49" w:rsidP="00B24E49">
      <w:pPr>
        <w:widowControl w:val="0"/>
        <w:autoSpaceDE w:val="0"/>
        <w:autoSpaceDN w:val="0"/>
        <w:adjustRightInd w:val="0"/>
        <w:jc w:val="right"/>
        <w:rPr>
          <w:rFonts w:ascii="Times New Roman" w:hAnsi="Times New Roman" w:cs="Times New Roman"/>
          <w:bCs/>
          <w:sz w:val="28"/>
          <w:szCs w:val="28"/>
        </w:rPr>
      </w:pPr>
      <w:bookmarkStart w:id="6" w:name="Par40"/>
      <w:bookmarkEnd w:id="6"/>
      <w:r w:rsidRPr="00B24E49">
        <w:rPr>
          <w:rFonts w:ascii="Times New Roman" w:hAnsi="Times New Roman" w:cs="Times New Roman"/>
          <w:bCs/>
          <w:sz w:val="28"/>
          <w:szCs w:val="28"/>
        </w:rPr>
        <w:lastRenderedPageBreak/>
        <w:t>Приложение</w:t>
      </w:r>
    </w:p>
    <w:p w14:paraId="4D06FA8C" w14:textId="77777777" w:rsidR="00B24E49" w:rsidRPr="00B24E49" w:rsidRDefault="00B24E49" w:rsidP="00B24E49">
      <w:pPr>
        <w:widowControl w:val="0"/>
        <w:autoSpaceDE w:val="0"/>
        <w:autoSpaceDN w:val="0"/>
        <w:adjustRightInd w:val="0"/>
        <w:jc w:val="right"/>
        <w:rPr>
          <w:rFonts w:ascii="Times New Roman" w:hAnsi="Times New Roman" w:cs="Times New Roman"/>
          <w:bCs/>
          <w:sz w:val="28"/>
          <w:szCs w:val="28"/>
        </w:rPr>
      </w:pPr>
      <w:r w:rsidRPr="00B24E49">
        <w:rPr>
          <w:rFonts w:ascii="Times New Roman" w:hAnsi="Times New Roman" w:cs="Times New Roman"/>
          <w:bCs/>
          <w:sz w:val="28"/>
          <w:szCs w:val="28"/>
        </w:rPr>
        <w:t>к решению Совета депутатов</w:t>
      </w:r>
    </w:p>
    <w:p w14:paraId="1FC69AB6" w14:textId="77777777" w:rsidR="00B24E49" w:rsidRPr="00B24E49" w:rsidRDefault="00B24E49" w:rsidP="00B24E49">
      <w:pPr>
        <w:widowControl w:val="0"/>
        <w:autoSpaceDE w:val="0"/>
        <w:autoSpaceDN w:val="0"/>
        <w:adjustRightInd w:val="0"/>
        <w:jc w:val="right"/>
        <w:rPr>
          <w:rFonts w:ascii="Times New Roman" w:hAnsi="Times New Roman" w:cs="Times New Roman"/>
          <w:bCs/>
          <w:sz w:val="28"/>
          <w:szCs w:val="28"/>
        </w:rPr>
      </w:pPr>
      <w:r w:rsidRPr="00B24E49">
        <w:rPr>
          <w:rFonts w:ascii="Times New Roman" w:hAnsi="Times New Roman" w:cs="Times New Roman"/>
          <w:bCs/>
          <w:sz w:val="28"/>
          <w:szCs w:val="28"/>
        </w:rPr>
        <w:t>муниципального образования</w:t>
      </w:r>
    </w:p>
    <w:p w14:paraId="212A0765" w14:textId="77777777" w:rsidR="00B24E49" w:rsidRPr="00B24E49" w:rsidRDefault="00B24E49" w:rsidP="00B24E49">
      <w:pPr>
        <w:widowControl w:val="0"/>
        <w:autoSpaceDE w:val="0"/>
        <w:autoSpaceDN w:val="0"/>
        <w:adjustRightInd w:val="0"/>
        <w:jc w:val="right"/>
        <w:rPr>
          <w:rFonts w:ascii="Times New Roman" w:hAnsi="Times New Roman" w:cs="Times New Roman"/>
          <w:bCs/>
          <w:sz w:val="28"/>
          <w:szCs w:val="28"/>
        </w:rPr>
      </w:pP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w:t>
      </w:r>
    </w:p>
    <w:p w14:paraId="646A67E9" w14:textId="77777777" w:rsidR="00B24E49" w:rsidRPr="00B24E49" w:rsidRDefault="00B24E49" w:rsidP="00B24E49">
      <w:pPr>
        <w:widowControl w:val="0"/>
        <w:autoSpaceDE w:val="0"/>
        <w:autoSpaceDN w:val="0"/>
        <w:adjustRightInd w:val="0"/>
        <w:jc w:val="right"/>
        <w:rPr>
          <w:rFonts w:ascii="Times New Roman" w:hAnsi="Times New Roman" w:cs="Times New Roman"/>
          <w:bCs/>
          <w:sz w:val="28"/>
          <w:szCs w:val="28"/>
        </w:rPr>
      </w:pPr>
      <w:r w:rsidRPr="00B24E49">
        <w:rPr>
          <w:rFonts w:ascii="Times New Roman" w:hAnsi="Times New Roman" w:cs="Times New Roman"/>
          <w:bCs/>
          <w:sz w:val="28"/>
          <w:szCs w:val="28"/>
        </w:rPr>
        <w:t xml:space="preserve">Новоорского района </w:t>
      </w:r>
    </w:p>
    <w:p w14:paraId="612134A7" w14:textId="77777777" w:rsidR="00B24E49" w:rsidRPr="00B24E49" w:rsidRDefault="00B24E49" w:rsidP="00B24E49">
      <w:pPr>
        <w:widowControl w:val="0"/>
        <w:autoSpaceDE w:val="0"/>
        <w:autoSpaceDN w:val="0"/>
        <w:adjustRightInd w:val="0"/>
        <w:jc w:val="right"/>
        <w:rPr>
          <w:rFonts w:ascii="Times New Roman" w:hAnsi="Times New Roman" w:cs="Times New Roman"/>
          <w:bCs/>
          <w:sz w:val="28"/>
          <w:szCs w:val="28"/>
        </w:rPr>
      </w:pPr>
      <w:r w:rsidRPr="00B24E49">
        <w:rPr>
          <w:rFonts w:ascii="Times New Roman" w:hAnsi="Times New Roman" w:cs="Times New Roman"/>
          <w:bCs/>
          <w:sz w:val="28"/>
          <w:szCs w:val="28"/>
        </w:rPr>
        <w:t>Оренбургской области</w:t>
      </w:r>
    </w:p>
    <w:p w14:paraId="51EDD0CB" w14:textId="77777777" w:rsidR="00B24E49" w:rsidRPr="00B24E49" w:rsidRDefault="00B24E49" w:rsidP="00B24E49">
      <w:pPr>
        <w:widowControl w:val="0"/>
        <w:wordWrap w:val="0"/>
        <w:autoSpaceDE w:val="0"/>
        <w:autoSpaceDN w:val="0"/>
        <w:adjustRightInd w:val="0"/>
        <w:jc w:val="right"/>
        <w:rPr>
          <w:rFonts w:ascii="Times New Roman" w:hAnsi="Times New Roman" w:cs="Times New Roman"/>
          <w:bCs/>
          <w:sz w:val="28"/>
          <w:szCs w:val="28"/>
        </w:rPr>
      </w:pPr>
      <w:r w:rsidRPr="00B24E49">
        <w:rPr>
          <w:rFonts w:ascii="Times New Roman" w:hAnsi="Times New Roman" w:cs="Times New Roman"/>
          <w:bCs/>
          <w:sz w:val="28"/>
          <w:szCs w:val="28"/>
        </w:rPr>
        <w:t>от «23» декабря  № 171</w:t>
      </w:r>
    </w:p>
    <w:p w14:paraId="2B6FEBB1" w14:textId="77777777" w:rsidR="00B24E49" w:rsidRPr="00B24E49" w:rsidRDefault="00B24E49" w:rsidP="00B24E49">
      <w:pPr>
        <w:widowControl w:val="0"/>
        <w:autoSpaceDE w:val="0"/>
        <w:autoSpaceDN w:val="0"/>
        <w:adjustRightInd w:val="0"/>
        <w:jc w:val="center"/>
        <w:rPr>
          <w:rFonts w:ascii="Times New Roman" w:hAnsi="Times New Roman" w:cs="Times New Roman"/>
          <w:bCs/>
          <w:sz w:val="28"/>
          <w:szCs w:val="28"/>
        </w:rPr>
      </w:pPr>
    </w:p>
    <w:p w14:paraId="7FB1A702" w14:textId="77777777" w:rsidR="00B24E49" w:rsidRPr="00B24E49" w:rsidRDefault="00B24E49" w:rsidP="00B24E49">
      <w:pPr>
        <w:widowControl w:val="0"/>
        <w:autoSpaceDE w:val="0"/>
        <w:autoSpaceDN w:val="0"/>
        <w:adjustRightInd w:val="0"/>
        <w:jc w:val="center"/>
        <w:rPr>
          <w:rFonts w:ascii="Times New Roman" w:hAnsi="Times New Roman" w:cs="Times New Roman"/>
          <w:sz w:val="28"/>
          <w:szCs w:val="28"/>
        </w:rPr>
      </w:pPr>
      <w:r w:rsidRPr="00B24E49">
        <w:rPr>
          <w:rFonts w:ascii="Times New Roman" w:hAnsi="Times New Roman" w:cs="Times New Roman"/>
          <w:sz w:val="28"/>
          <w:szCs w:val="28"/>
        </w:rPr>
        <w:t>ПОЛОЖЕНИЕ</w:t>
      </w:r>
    </w:p>
    <w:p w14:paraId="5D610364" w14:textId="77777777" w:rsidR="00B24E49" w:rsidRPr="00B24E49" w:rsidRDefault="00B24E49" w:rsidP="00B24E49">
      <w:pPr>
        <w:widowControl w:val="0"/>
        <w:autoSpaceDE w:val="0"/>
        <w:autoSpaceDN w:val="0"/>
        <w:adjustRightInd w:val="0"/>
        <w:jc w:val="center"/>
        <w:rPr>
          <w:rFonts w:ascii="Times New Roman" w:hAnsi="Times New Roman" w:cs="Times New Roman"/>
          <w:bCs/>
          <w:sz w:val="28"/>
          <w:szCs w:val="28"/>
        </w:rPr>
      </w:pPr>
      <w:r w:rsidRPr="00B24E49">
        <w:rPr>
          <w:rFonts w:ascii="Times New Roman" w:hAnsi="Times New Roman" w:cs="Times New Roman"/>
          <w:bCs/>
          <w:sz w:val="28"/>
          <w:szCs w:val="28"/>
        </w:rPr>
        <w:t>об оплате труда лиц, замещающих муниципальные должности</w:t>
      </w:r>
    </w:p>
    <w:p w14:paraId="6DCC0358" w14:textId="77777777" w:rsidR="00B24E49" w:rsidRPr="00B24E49" w:rsidRDefault="00B24E49" w:rsidP="00B24E49">
      <w:pPr>
        <w:widowControl w:val="0"/>
        <w:autoSpaceDE w:val="0"/>
        <w:autoSpaceDN w:val="0"/>
        <w:adjustRightInd w:val="0"/>
        <w:jc w:val="center"/>
        <w:rPr>
          <w:rFonts w:ascii="Times New Roman" w:hAnsi="Times New Roman" w:cs="Times New Roman"/>
          <w:sz w:val="28"/>
          <w:szCs w:val="28"/>
        </w:rPr>
      </w:pPr>
      <w:r w:rsidRPr="00B24E49">
        <w:rPr>
          <w:rFonts w:ascii="Times New Roman" w:hAnsi="Times New Roman" w:cs="Times New Roman"/>
          <w:bCs/>
          <w:sz w:val="28"/>
          <w:szCs w:val="28"/>
        </w:rPr>
        <w:t xml:space="preserve">и должности муниципальной службы в </w:t>
      </w:r>
      <w:r w:rsidRPr="00B24E49">
        <w:rPr>
          <w:rFonts w:ascii="Times New Roman" w:hAnsi="Times New Roman" w:cs="Times New Roman"/>
          <w:sz w:val="28"/>
          <w:szCs w:val="28"/>
        </w:rPr>
        <w:t>администрации муниципального образования Караганский сельсовет Новоорского района Оренбургской области</w:t>
      </w:r>
    </w:p>
    <w:p w14:paraId="46A93603" w14:textId="77777777" w:rsidR="00B24E49" w:rsidRPr="00B24E49" w:rsidRDefault="00B24E49" w:rsidP="00B24E49">
      <w:pPr>
        <w:widowControl w:val="0"/>
        <w:autoSpaceDE w:val="0"/>
        <w:autoSpaceDN w:val="0"/>
        <w:adjustRightInd w:val="0"/>
        <w:ind w:firstLine="709"/>
        <w:jc w:val="center"/>
        <w:rPr>
          <w:rFonts w:ascii="Times New Roman" w:hAnsi="Times New Roman" w:cs="Times New Roman"/>
          <w:sz w:val="28"/>
          <w:szCs w:val="28"/>
        </w:rPr>
      </w:pPr>
    </w:p>
    <w:p w14:paraId="6489F26B"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 xml:space="preserve">Настоящее Положение разработано на основании </w:t>
      </w:r>
      <w:hyperlink r:id="rId8" w:history="1">
        <w:r w:rsidRPr="00B24E49">
          <w:rPr>
            <w:rFonts w:ascii="Times New Roman" w:hAnsi="Times New Roman" w:cs="Times New Roman"/>
            <w:sz w:val="28"/>
            <w:szCs w:val="28"/>
          </w:rPr>
          <w:t>пункта 4 статьи 86</w:t>
        </w:r>
      </w:hyperlink>
      <w:r w:rsidRPr="00B24E49">
        <w:rPr>
          <w:rFonts w:ascii="Times New Roman" w:hAnsi="Times New Roman" w:cs="Times New Roman"/>
          <w:sz w:val="28"/>
          <w:szCs w:val="28"/>
        </w:rPr>
        <w:t xml:space="preserve"> Бюджетного кодекса Российской Федерации, </w:t>
      </w:r>
      <w:hyperlink r:id="rId9" w:history="1">
        <w:r w:rsidRPr="00B24E49">
          <w:rPr>
            <w:rFonts w:ascii="Times New Roman" w:hAnsi="Times New Roman" w:cs="Times New Roman"/>
            <w:sz w:val="28"/>
            <w:szCs w:val="28"/>
          </w:rPr>
          <w:t>пункта 2 статьи 53</w:t>
        </w:r>
      </w:hyperlink>
      <w:r w:rsidRPr="00B24E49">
        <w:rPr>
          <w:rFonts w:ascii="Times New Roman" w:hAnsi="Times New Roman" w:cs="Times New Roman"/>
          <w:sz w:val="28"/>
          <w:szCs w:val="28"/>
        </w:rPr>
        <w:t xml:space="preserve"> Федерального закона от 06.10.2003 №131-ФЗ «Об общих принципах организации местного самоуправления в Российской Федерации», </w:t>
      </w:r>
      <w:hyperlink r:id="rId10" w:history="1">
        <w:r w:rsidRPr="00B24E49">
          <w:rPr>
            <w:rFonts w:ascii="Times New Roman" w:hAnsi="Times New Roman" w:cs="Times New Roman"/>
            <w:sz w:val="28"/>
            <w:szCs w:val="28"/>
          </w:rPr>
          <w:t>пункта 2 статьи 22</w:t>
        </w:r>
      </w:hyperlink>
      <w:r w:rsidRPr="00B24E49">
        <w:rPr>
          <w:rFonts w:ascii="Times New Roman" w:hAnsi="Times New Roman" w:cs="Times New Roman"/>
          <w:sz w:val="28"/>
          <w:szCs w:val="28"/>
        </w:rPr>
        <w:t xml:space="preserve"> Федерального закона от 02.03.2007 №25-ФЗ «О муниципальной службе в Российской Федерации», статьей 16 Закона Оренбургской области от 12.09.1997 №130/32-ОЗ «О статусе выборного должностного лица местного самоуправления», статьями 15 – 16 Закона Оренбургской области от 10.10.2007 №1611/339-</w:t>
      </w:r>
      <w:r w:rsidRPr="00B24E49">
        <w:rPr>
          <w:rFonts w:ascii="Times New Roman" w:hAnsi="Times New Roman" w:cs="Times New Roman"/>
          <w:sz w:val="28"/>
          <w:szCs w:val="28"/>
          <w:lang w:val="en-US"/>
        </w:rPr>
        <w:t>IV</w:t>
      </w:r>
      <w:r w:rsidRPr="00B24E49">
        <w:rPr>
          <w:rFonts w:ascii="Times New Roman" w:hAnsi="Times New Roman" w:cs="Times New Roman"/>
          <w:sz w:val="28"/>
          <w:szCs w:val="28"/>
        </w:rPr>
        <w:t>-ОЗ «О муниципальной службе в Оренбургской области» и определяет размеры и условия оплаты труда:</w:t>
      </w:r>
    </w:p>
    <w:p w14:paraId="1B25F134"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bCs/>
          <w:sz w:val="28"/>
          <w:szCs w:val="28"/>
        </w:rPr>
      </w:pPr>
      <w:r w:rsidRPr="00B24E49">
        <w:rPr>
          <w:rFonts w:ascii="Times New Roman" w:hAnsi="Times New Roman" w:cs="Times New Roman"/>
          <w:sz w:val="28"/>
          <w:szCs w:val="28"/>
        </w:rPr>
        <w:lastRenderedPageBreak/>
        <w:t>-</w:t>
      </w:r>
      <w:r w:rsidRPr="00B24E49">
        <w:rPr>
          <w:rFonts w:ascii="Times New Roman" w:hAnsi="Times New Roman" w:cs="Times New Roman"/>
          <w:sz w:val="28"/>
          <w:szCs w:val="28"/>
        </w:rPr>
        <w:tab/>
        <w:t xml:space="preserve">лиц, замещающих муниципальные должности администрации муниципального образования Караганский сельсовет Новоорского района </w:t>
      </w:r>
      <w:r w:rsidRPr="00B24E49">
        <w:rPr>
          <w:rFonts w:ascii="Times New Roman" w:hAnsi="Times New Roman" w:cs="Times New Roman"/>
          <w:bCs/>
          <w:sz w:val="28"/>
          <w:szCs w:val="28"/>
        </w:rPr>
        <w:t>Оренбургской области</w:t>
      </w:r>
      <w:r w:rsidRPr="00B24E49">
        <w:rPr>
          <w:rFonts w:ascii="Times New Roman" w:hAnsi="Times New Roman" w:cs="Times New Roman"/>
          <w:sz w:val="28"/>
          <w:szCs w:val="28"/>
        </w:rPr>
        <w:t>;</w:t>
      </w:r>
    </w:p>
    <w:p w14:paraId="19A314CF"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w:t>
      </w:r>
      <w:r w:rsidRPr="00B24E49">
        <w:rPr>
          <w:rFonts w:ascii="Times New Roman" w:hAnsi="Times New Roman" w:cs="Times New Roman"/>
          <w:sz w:val="28"/>
          <w:szCs w:val="28"/>
        </w:rPr>
        <w:tab/>
        <w:t>лиц, замещающих должности муниципальной службы в администрации муниципального образования Караганский сельсовет Новоорского района</w:t>
      </w:r>
      <w:r w:rsidRPr="00B24E49">
        <w:rPr>
          <w:rFonts w:ascii="Times New Roman" w:hAnsi="Times New Roman" w:cs="Times New Roman"/>
          <w:bCs/>
          <w:sz w:val="28"/>
          <w:szCs w:val="28"/>
        </w:rPr>
        <w:t xml:space="preserve"> Оренбургской области</w:t>
      </w:r>
      <w:r w:rsidRPr="00B24E49">
        <w:rPr>
          <w:rFonts w:ascii="Times New Roman" w:hAnsi="Times New Roman" w:cs="Times New Roman"/>
          <w:sz w:val="28"/>
          <w:szCs w:val="28"/>
        </w:rPr>
        <w:t xml:space="preserve">. </w:t>
      </w:r>
    </w:p>
    <w:p w14:paraId="20621687"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bookmarkStart w:id="7" w:name="Par55"/>
      <w:bookmarkEnd w:id="7"/>
      <w:r w:rsidRPr="00B24E49">
        <w:rPr>
          <w:rFonts w:ascii="Times New Roman" w:hAnsi="Times New Roman" w:cs="Times New Roman"/>
          <w:sz w:val="28"/>
          <w:szCs w:val="28"/>
        </w:rPr>
        <w:t xml:space="preserve">Для целей настоящего Положения все перечисленные лица именуются: </w:t>
      </w:r>
    </w:p>
    <w:p w14:paraId="6E06FDE6"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w:t>
      </w:r>
      <w:r w:rsidRPr="00B24E49">
        <w:rPr>
          <w:rFonts w:ascii="Times New Roman" w:hAnsi="Times New Roman" w:cs="Times New Roman"/>
          <w:sz w:val="28"/>
          <w:szCs w:val="28"/>
        </w:rPr>
        <w:tab/>
        <w:t xml:space="preserve"> лица, замещающие муниципальные должности - </w:t>
      </w:r>
      <w:r w:rsidRPr="00B24E49">
        <w:rPr>
          <w:rFonts w:ascii="Times New Roman" w:hAnsi="Times New Roman" w:cs="Times New Roman"/>
          <w:bCs/>
          <w:sz w:val="28"/>
          <w:szCs w:val="28"/>
        </w:rPr>
        <w:t>Глава муниципального образования</w:t>
      </w:r>
      <w:r w:rsidRPr="00B24E49">
        <w:rPr>
          <w:rFonts w:ascii="Times New Roman" w:hAnsi="Times New Roman" w:cs="Times New Roman"/>
          <w:sz w:val="28"/>
          <w:szCs w:val="28"/>
        </w:rPr>
        <w:t xml:space="preserve">; </w:t>
      </w:r>
    </w:p>
    <w:p w14:paraId="1D475DFD"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w:t>
      </w:r>
      <w:r w:rsidRPr="00B24E49">
        <w:rPr>
          <w:rFonts w:ascii="Times New Roman" w:hAnsi="Times New Roman" w:cs="Times New Roman"/>
          <w:sz w:val="28"/>
          <w:szCs w:val="28"/>
        </w:rPr>
        <w:tab/>
        <w:t xml:space="preserve"> лица, замещающие должности муниципальной службы - муниципальные служащие.</w:t>
      </w:r>
    </w:p>
    <w:p w14:paraId="55ED6915" w14:textId="77777777" w:rsidR="00B24E49" w:rsidRPr="00B24E49" w:rsidRDefault="00B24E49" w:rsidP="00B24E49">
      <w:pPr>
        <w:widowControl w:val="0"/>
        <w:autoSpaceDE w:val="0"/>
        <w:autoSpaceDN w:val="0"/>
        <w:adjustRightInd w:val="0"/>
        <w:ind w:firstLine="567"/>
        <w:jc w:val="both"/>
        <w:rPr>
          <w:rFonts w:ascii="Times New Roman" w:hAnsi="Times New Roman" w:cs="Times New Roman"/>
          <w:sz w:val="28"/>
          <w:szCs w:val="28"/>
        </w:rPr>
      </w:pPr>
    </w:p>
    <w:p w14:paraId="0FE530FC" w14:textId="77777777" w:rsidR="00B24E49" w:rsidRPr="00B24E49" w:rsidRDefault="00B24E49" w:rsidP="00B24E49">
      <w:pPr>
        <w:widowControl w:val="0"/>
        <w:autoSpaceDE w:val="0"/>
        <w:autoSpaceDN w:val="0"/>
        <w:adjustRightInd w:val="0"/>
        <w:jc w:val="center"/>
        <w:outlineLvl w:val="1"/>
        <w:rPr>
          <w:rFonts w:ascii="Times New Roman" w:hAnsi="Times New Roman" w:cs="Times New Roman"/>
          <w:b/>
          <w:bCs/>
          <w:sz w:val="28"/>
          <w:szCs w:val="28"/>
        </w:rPr>
      </w:pPr>
      <w:r w:rsidRPr="00B24E49">
        <w:rPr>
          <w:rFonts w:ascii="Times New Roman" w:hAnsi="Times New Roman" w:cs="Times New Roman"/>
          <w:b/>
          <w:sz w:val="28"/>
          <w:szCs w:val="28"/>
        </w:rPr>
        <w:t xml:space="preserve">Статья 1. Состав денежного содержания лиц, замещающих муниципальные должности и должности муниципальной службы в </w:t>
      </w:r>
      <w:r w:rsidRPr="00B24E49">
        <w:rPr>
          <w:rFonts w:ascii="Times New Roman" w:hAnsi="Times New Roman" w:cs="Times New Roman"/>
          <w:b/>
          <w:bCs/>
          <w:sz w:val="28"/>
          <w:szCs w:val="28"/>
        </w:rPr>
        <w:t>администрации муниципального образования Караганский сельсовет Новоорского района Оренбургской области</w:t>
      </w:r>
    </w:p>
    <w:p w14:paraId="6694EBAB" w14:textId="77777777" w:rsidR="00B24E49" w:rsidRPr="00B24E49" w:rsidRDefault="00B24E49" w:rsidP="00B24E49">
      <w:pPr>
        <w:widowControl w:val="0"/>
        <w:autoSpaceDE w:val="0"/>
        <w:autoSpaceDN w:val="0"/>
        <w:adjustRightInd w:val="0"/>
        <w:jc w:val="center"/>
        <w:outlineLvl w:val="1"/>
        <w:rPr>
          <w:rFonts w:ascii="Times New Roman" w:hAnsi="Times New Roman" w:cs="Times New Roman"/>
          <w:b/>
          <w:sz w:val="28"/>
          <w:szCs w:val="28"/>
        </w:rPr>
      </w:pPr>
    </w:p>
    <w:p w14:paraId="7A21DAD5"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 xml:space="preserve">1. Оплата труда лиц, замещающих муниципальные должности и должности муниципальной службы </w:t>
      </w:r>
      <w:r w:rsidRPr="00B24E49">
        <w:rPr>
          <w:rFonts w:ascii="Times New Roman" w:hAnsi="Times New Roman" w:cs="Times New Roman"/>
          <w:bCs/>
          <w:sz w:val="28"/>
          <w:szCs w:val="28"/>
        </w:rPr>
        <w:t xml:space="preserve">в администрации 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области,</w:t>
      </w:r>
      <w:r w:rsidRPr="00B24E49">
        <w:rPr>
          <w:rFonts w:ascii="Times New Roman" w:hAnsi="Times New Roman" w:cs="Times New Roman"/>
          <w:sz w:val="28"/>
          <w:szCs w:val="28"/>
        </w:rPr>
        <w:t xml:space="preserve"> производится в виде денежного содержания.</w:t>
      </w:r>
    </w:p>
    <w:p w14:paraId="7FD503CD"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 xml:space="preserve">Денежное содержание лиц, замещающих муниципальные должности и должности муниципальной службы </w:t>
      </w:r>
      <w:r w:rsidRPr="00B24E49">
        <w:rPr>
          <w:rFonts w:ascii="Times New Roman" w:hAnsi="Times New Roman" w:cs="Times New Roman"/>
          <w:bCs/>
          <w:sz w:val="28"/>
          <w:szCs w:val="28"/>
        </w:rPr>
        <w:t xml:space="preserve">в администрации 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области</w:t>
      </w:r>
      <w:r w:rsidRPr="00B24E49">
        <w:rPr>
          <w:rFonts w:ascii="Times New Roman" w:hAnsi="Times New Roman" w:cs="Times New Roman"/>
          <w:sz w:val="28"/>
          <w:szCs w:val="28"/>
        </w:rPr>
        <w:t>, состоит из должностного оклада в соответствии с замещаемой должностью, а также из ежемесячных и дополнительных выплат, к которым относятся:</w:t>
      </w:r>
    </w:p>
    <w:p w14:paraId="29FFDB5E"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1) ежемесячная надбавка к должностному окладу за особые условия работы, устанавливаемая в зависимости от группы должностей (далее - ежемесячная надбавка к должностному окладу за особые условия работы);</w:t>
      </w:r>
    </w:p>
    <w:p w14:paraId="578F5D6B"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lastRenderedPageBreak/>
        <w:t>2) ежемесячная надбавка к должностному окладу за выслугу лет на муниципальной службе;</w:t>
      </w:r>
    </w:p>
    <w:p w14:paraId="31FFBB85"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3) ежемесячное денежное поощрение;</w:t>
      </w:r>
    </w:p>
    <w:p w14:paraId="3AC9BB80" w14:textId="77777777" w:rsidR="00B24E49" w:rsidRPr="00B24E49" w:rsidRDefault="00B24E49" w:rsidP="00B24E49">
      <w:pPr>
        <w:widowControl w:val="0"/>
        <w:tabs>
          <w:tab w:val="left" w:pos="851"/>
        </w:tabs>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4)</w:t>
      </w:r>
      <w:r w:rsidRPr="00B24E49">
        <w:rPr>
          <w:rFonts w:ascii="Times New Roman" w:hAnsi="Times New Roman" w:cs="Times New Roman"/>
          <w:sz w:val="28"/>
          <w:szCs w:val="28"/>
        </w:rPr>
        <w:tab/>
        <w:t>единовременная выплата при предоставлении ежегодного оплачиваемого отпуска;</w:t>
      </w:r>
    </w:p>
    <w:p w14:paraId="682B03B3"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5) премии за выполнение особо важных и сложных заданий;</w:t>
      </w:r>
    </w:p>
    <w:p w14:paraId="5539E0F0"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6) материальная помощь.</w:t>
      </w:r>
    </w:p>
    <w:p w14:paraId="28773B25" w14:textId="77777777" w:rsidR="00B24E49" w:rsidRPr="00B24E49" w:rsidRDefault="00B24E49" w:rsidP="00B24E49">
      <w:pPr>
        <w:widowControl w:val="0"/>
        <w:tabs>
          <w:tab w:val="left" w:pos="567"/>
        </w:tabs>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2. Лицам, замещающим должности муниципальной службы, устанавливается ежемесячная надбавка к должностному окладу за классный чин.</w:t>
      </w:r>
    </w:p>
    <w:p w14:paraId="0124B9C3" w14:textId="77777777" w:rsidR="00B24E49" w:rsidRPr="00B24E49" w:rsidRDefault="00B24E49" w:rsidP="00B24E49">
      <w:pPr>
        <w:widowControl w:val="0"/>
        <w:tabs>
          <w:tab w:val="left" w:pos="1134"/>
        </w:tabs>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 xml:space="preserve">3. К денежному содержанию лиц, замещающих муниципальные должности и должности муниципальной службы </w:t>
      </w:r>
      <w:r w:rsidRPr="00B24E49">
        <w:rPr>
          <w:rFonts w:ascii="Times New Roman" w:hAnsi="Times New Roman" w:cs="Times New Roman"/>
          <w:bCs/>
          <w:sz w:val="28"/>
          <w:szCs w:val="28"/>
        </w:rPr>
        <w:t xml:space="preserve">в администрации 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области</w:t>
      </w:r>
      <w:r w:rsidRPr="00B24E49">
        <w:rPr>
          <w:rFonts w:ascii="Times New Roman" w:hAnsi="Times New Roman" w:cs="Times New Roman"/>
          <w:sz w:val="28"/>
          <w:szCs w:val="28"/>
        </w:rPr>
        <w:t>, устанавливается районный коэффициент в размере, определенном федеральным законодательством.</w:t>
      </w:r>
    </w:p>
    <w:p w14:paraId="78F70D9B"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 xml:space="preserve">4. Должностной оклад и районный коэффициент устанавливаются в обязательном порядке каждому лицу, замещающему муниципальную должность и должность муниципальной службы </w:t>
      </w:r>
      <w:r w:rsidRPr="00B24E49">
        <w:rPr>
          <w:rFonts w:ascii="Times New Roman" w:hAnsi="Times New Roman" w:cs="Times New Roman"/>
          <w:bCs/>
          <w:sz w:val="28"/>
          <w:szCs w:val="28"/>
        </w:rPr>
        <w:t xml:space="preserve">в администрации 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области</w:t>
      </w:r>
      <w:r w:rsidRPr="00B24E49">
        <w:rPr>
          <w:rFonts w:ascii="Times New Roman" w:hAnsi="Times New Roman" w:cs="Times New Roman"/>
          <w:sz w:val="28"/>
          <w:szCs w:val="28"/>
        </w:rPr>
        <w:t xml:space="preserve">. </w:t>
      </w:r>
    </w:p>
    <w:p w14:paraId="38D1F41D"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 xml:space="preserve">Виды выплат, указанные в </w:t>
      </w:r>
      <w:hyperlink w:anchor="Par60" w:history="1">
        <w:r w:rsidRPr="00B24E49">
          <w:rPr>
            <w:rFonts w:ascii="Times New Roman" w:hAnsi="Times New Roman" w:cs="Times New Roman"/>
            <w:sz w:val="28"/>
            <w:szCs w:val="28"/>
          </w:rPr>
          <w:t xml:space="preserve">подпунктах </w:t>
        </w:r>
      </w:hyperlink>
      <w:r w:rsidRPr="00B24E49">
        <w:rPr>
          <w:rFonts w:ascii="Times New Roman" w:hAnsi="Times New Roman" w:cs="Times New Roman"/>
          <w:sz w:val="28"/>
          <w:szCs w:val="28"/>
        </w:rPr>
        <w:t xml:space="preserve"> 2,3,5 пункта 1 настоящей статьи, устанавливаются (выплачиваются) в обязательном порядке при наличии соответствующих оснований. </w:t>
      </w:r>
    </w:p>
    <w:p w14:paraId="698EC4D7"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i/>
          <w:iCs/>
          <w:color w:val="FF0000"/>
          <w:sz w:val="28"/>
          <w:szCs w:val="28"/>
        </w:rPr>
      </w:pPr>
      <w:r w:rsidRPr="00B24E49">
        <w:rPr>
          <w:rFonts w:ascii="Times New Roman" w:hAnsi="Times New Roman" w:cs="Times New Roman"/>
          <w:sz w:val="28"/>
          <w:szCs w:val="28"/>
        </w:rPr>
        <w:t xml:space="preserve">Виды выплат, указанные в </w:t>
      </w:r>
      <w:hyperlink w:anchor="Par63" w:history="1">
        <w:r w:rsidRPr="00B24E49">
          <w:rPr>
            <w:rFonts w:ascii="Times New Roman" w:hAnsi="Times New Roman" w:cs="Times New Roman"/>
            <w:sz w:val="28"/>
            <w:szCs w:val="28"/>
          </w:rPr>
          <w:t xml:space="preserve">подпункте </w:t>
        </w:r>
      </w:hyperlink>
      <w:r w:rsidRPr="00B24E49">
        <w:rPr>
          <w:rFonts w:ascii="Times New Roman" w:hAnsi="Times New Roman" w:cs="Times New Roman"/>
          <w:sz w:val="28"/>
          <w:szCs w:val="28"/>
        </w:rPr>
        <w:t xml:space="preserve">7 </w:t>
      </w:r>
      <w:hyperlink w:anchor="Par61" w:history="1">
        <w:r w:rsidRPr="00B24E49">
          <w:rPr>
            <w:rFonts w:ascii="Times New Roman" w:hAnsi="Times New Roman" w:cs="Times New Roman"/>
            <w:sz w:val="28"/>
            <w:szCs w:val="28"/>
          </w:rPr>
          <w:t xml:space="preserve"> пункта 1</w:t>
        </w:r>
      </w:hyperlink>
      <w:r w:rsidRPr="00B24E49">
        <w:rPr>
          <w:rFonts w:ascii="Times New Roman" w:hAnsi="Times New Roman" w:cs="Times New Roman"/>
          <w:sz w:val="28"/>
          <w:szCs w:val="28"/>
        </w:rPr>
        <w:t xml:space="preserve"> настоящей статьи</w:t>
      </w:r>
      <w:r w:rsidRPr="00B24E49">
        <w:rPr>
          <w:rFonts w:ascii="Times New Roman" w:hAnsi="Times New Roman" w:cs="Times New Roman"/>
          <w:i/>
          <w:iCs/>
          <w:color w:val="FF0000"/>
          <w:sz w:val="28"/>
          <w:szCs w:val="28"/>
        </w:rPr>
        <w:t xml:space="preserve"> </w:t>
      </w:r>
      <w:r w:rsidRPr="00B24E49">
        <w:rPr>
          <w:rFonts w:ascii="Times New Roman" w:hAnsi="Times New Roman" w:cs="Times New Roman"/>
          <w:sz w:val="28"/>
          <w:szCs w:val="28"/>
        </w:rPr>
        <w:t xml:space="preserve">выплачиваются при наличии заявления лица, замещающего муниципальную должность или должность муниципальной службы в </w:t>
      </w:r>
      <w:r w:rsidRPr="00B24E49">
        <w:rPr>
          <w:rFonts w:ascii="Times New Roman" w:hAnsi="Times New Roman" w:cs="Times New Roman"/>
          <w:bCs/>
          <w:sz w:val="28"/>
          <w:szCs w:val="28"/>
        </w:rPr>
        <w:t xml:space="preserve">администрации 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области</w:t>
      </w:r>
      <w:r w:rsidRPr="00B24E49">
        <w:rPr>
          <w:rFonts w:ascii="Times New Roman" w:hAnsi="Times New Roman" w:cs="Times New Roman"/>
          <w:sz w:val="28"/>
          <w:szCs w:val="28"/>
        </w:rPr>
        <w:t xml:space="preserve"> в пределах утвержденных ассигнований на фонд оплаты труда в бюджете </w:t>
      </w:r>
      <w:r w:rsidRPr="00B24E49">
        <w:rPr>
          <w:rFonts w:ascii="Times New Roman" w:hAnsi="Times New Roman" w:cs="Times New Roman"/>
          <w:bCs/>
          <w:sz w:val="28"/>
          <w:szCs w:val="28"/>
        </w:rPr>
        <w:t xml:space="preserve">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области</w:t>
      </w:r>
      <w:r w:rsidRPr="00B24E49">
        <w:rPr>
          <w:rFonts w:ascii="Times New Roman" w:hAnsi="Times New Roman" w:cs="Times New Roman"/>
          <w:sz w:val="28"/>
          <w:szCs w:val="28"/>
        </w:rPr>
        <w:t>.</w:t>
      </w:r>
    </w:p>
    <w:p w14:paraId="252250D0"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 xml:space="preserve">4.1. Выплаты, указанные в </w:t>
      </w:r>
      <w:hyperlink w:anchor="Par60" w:history="1">
        <w:r w:rsidRPr="00B24E49">
          <w:rPr>
            <w:rFonts w:ascii="Times New Roman" w:hAnsi="Times New Roman" w:cs="Times New Roman"/>
            <w:sz w:val="28"/>
            <w:szCs w:val="28"/>
          </w:rPr>
          <w:t xml:space="preserve">подпунктах </w:t>
        </w:r>
      </w:hyperlink>
      <w:r w:rsidRPr="00B24E49">
        <w:rPr>
          <w:rFonts w:ascii="Times New Roman" w:hAnsi="Times New Roman" w:cs="Times New Roman"/>
          <w:sz w:val="28"/>
          <w:szCs w:val="28"/>
        </w:rPr>
        <w:t>1,4 пункта 1 настоящей статьи, устанавливаются:</w:t>
      </w:r>
    </w:p>
    <w:p w14:paraId="3082F3D6"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bCs/>
          <w:sz w:val="28"/>
          <w:szCs w:val="28"/>
        </w:rPr>
      </w:pPr>
      <w:r w:rsidRPr="00B24E49">
        <w:rPr>
          <w:rFonts w:ascii="Times New Roman" w:hAnsi="Times New Roman" w:cs="Times New Roman"/>
          <w:sz w:val="28"/>
          <w:szCs w:val="28"/>
        </w:rPr>
        <w:lastRenderedPageBreak/>
        <w:t xml:space="preserve">1) для лиц, замещающих муниципальные должности </w:t>
      </w:r>
      <w:r w:rsidRPr="00B24E49">
        <w:rPr>
          <w:rFonts w:ascii="Times New Roman" w:hAnsi="Times New Roman" w:cs="Times New Roman"/>
          <w:bCs/>
          <w:sz w:val="28"/>
          <w:szCs w:val="28"/>
        </w:rPr>
        <w:t xml:space="preserve">в администрации 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области </w:t>
      </w:r>
      <w:r w:rsidRPr="00B24E49">
        <w:rPr>
          <w:rFonts w:ascii="Times New Roman" w:hAnsi="Times New Roman" w:cs="Times New Roman"/>
          <w:sz w:val="28"/>
          <w:szCs w:val="28"/>
        </w:rPr>
        <w:t>в пределах, установленных данным Положением</w:t>
      </w:r>
      <w:r w:rsidRPr="00B24E49">
        <w:rPr>
          <w:rFonts w:ascii="Times New Roman" w:hAnsi="Times New Roman" w:cs="Times New Roman"/>
          <w:bCs/>
          <w:sz w:val="28"/>
          <w:szCs w:val="28"/>
        </w:rPr>
        <w:t>;</w:t>
      </w:r>
    </w:p>
    <w:p w14:paraId="2AD11C08"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bCs/>
          <w:sz w:val="28"/>
          <w:szCs w:val="28"/>
        </w:rPr>
        <w:t xml:space="preserve">2) для </w:t>
      </w:r>
      <w:r w:rsidRPr="00B24E49">
        <w:rPr>
          <w:rFonts w:ascii="Times New Roman" w:hAnsi="Times New Roman" w:cs="Times New Roman"/>
          <w:sz w:val="28"/>
          <w:szCs w:val="28"/>
        </w:rPr>
        <w:t xml:space="preserve">лиц, замещающих должности муниципальной службы в </w:t>
      </w:r>
      <w:r w:rsidRPr="00B24E49">
        <w:rPr>
          <w:rFonts w:ascii="Times New Roman" w:hAnsi="Times New Roman" w:cs="Times New Roman"/>
          <w:bCs/>
          <w:sz w:val="28"/>
          <w:szCs w:val="28"/>
        </w:rPr>
        <w:t xml:space="preserve">администрации 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области</w:t>
      </w:r>
      <w:r w:rsidRPr="00B24E49">
        <w:rPr>
          <w:rFonts w:ascii="Times New Roman" w:hAnsi="Times New Roman" w:cs="Times New Roman"/>
          <w:sz w:val="28"/>
          <w:szCs w:val="28"/>
        </w:rPr>
        <w:t xml:space="preserve">, решением Совета депутатов </w:t>
      </w:r>
      <w:r w:rsidRPr="00B24E49">
        <w:rPr>
          <w:rFonts w:ascii="Times New Roman" w:hAnsi="Times New Roman" w:cs="Times New Roman"/>
          <w:bCs/>
          <w:sz w:val="28"/>
          <w:szCs w:val="28"/>
        </w:rPr>
        <w:t xml:space="preserve">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области</w:t>
      </w:r>
      <w:r w:rsidRPr="00B24E49">
        <w:rPr>
          <w:rFonts w:ascii="Times New Roman" w:hAnsi="Times New Roman" w:cs="Times New Roman"/>
          <w:sz w:val="28"/>
          <w:szCs w:val="28"/>
        </w:rPr>
        <w:t>;</w:t>
      </w:r>
    </w:p>
    <w:p w14:paraId="332D16BB"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4.2. Выплаты, указанные в подпункте 2,4,6 пункта 1 настоящей статьи, устанавливаются правовым актом органа местного самоуправления.</w:t>
      </w:r>
    </w:p>
    <w:p w14:paraId="63CDC3C5"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Определение условий и порядка осуществления данных видов выплат осуществляется на основании данного Положения.</w:t>
      </w:r>
    </w:p>
    <w:p w14:paraId="67DC537A"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 xml:space="preserve">5. Размеры окладов денежного содержания лиц, замещающих муниципальные должности и должности муниципальной службы </w:t>
      </w:r>
      <w:r w:rsidRPr="00B24E49">
        <w:rPr>
          <w:rFonts w:ascii="Times New Roman" w:hAnsi="Times New Roman" w:cs="Times New Roman"/>
          <w:bCs/>
          <w:sz w:val="28"/>
          <w:szCs w:val="28"/>
        </w:rPr>
        <w:t xml:space="preserve">в администрации 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области</w:t>
      </w:r>
      <w:r w:rsidRPr="00B24E49">
        <w:rPr>
          <w:rFonts w:ascii="Times New Roman" w:hAnsi="Times New Roman" w:cs="Times New Roman"/>
          <w:sz w:val="28"/>
          <w:szCs w:val="28"/>
        </w:rPr>
        <w:t xml:space="preserve">, подлежат индексации в соответствии с трудовым законодательством и </w:t>
      </w:r>
      <w:r w:rsidRPr="00B24E49">
        <w:rPr>
          <w:rFonts w:ascii="Times New Roman" w:hAnsi="Times New Roman" w:cs="Times New Roman"/>
          <w:iCs/>
          <w:sz w:val="28"/>
          <w:szCs w:val="28"/>
          <w:shd w:val="clear" w:color="auto" w:fill="FFFFFF"/>
        </w:rPr>
        <w:t>иными нормативными правовыми актами, содержащими нормы трудового права</w:t>
      </w:r>
      <w:r w:rsidRPr="00B24E49">
        <w:rPr>
          <w:rFonts w:ascii="Times New Roman" w:hAnsi="Times New Roman" w:cs="Times New Roman"/>
          <w:sz w:val="28"/>
          <w:szCs w:val="28"/>
        </w:rPr>
        <w:t>.</w:t>
      </w:r>
    </w:p>
    <w:p w14:paraId="0A7B5347" w14:textId="77777777" w:rsidR="00B24E49" w:rsidRPr="00B24E49" w:rsidRDefault="00B24E49" w:rsidP="00B24E49">
      <w:pPr>
        <w:ind w:firstLine="709"/>
        <w:jc w:val="both"/>
        <w:rPr>
          <w:rFonts w:ascii="Times New Roman" w:hAnsi="Times New Roman" w:cs="Times New Roman"/>
          <w:sz w:val="28"/>
          <w:szCs w:val="28"/>
        </w:rPr>
      </w:pPr>
      <w:r w:rsidRPr="00B24E49">
        <w:rPr>
          <w:rFonts w:ascii="Times New Roman" w:hAnsi="Times New Roman" w:cs="Times New Roman"/>
          <w:sz w:val="28"/>
          <w:szCs w:val="28"/>
        </w:rPr>
        <w:t xml:space="preserve">6. При формировании фонда оплаты труда лиц, замещающих муниципальные должности и должности муниципальной службы </w:t>
      </w:r>
      <w:r w:rsidRPr="00B24E49">
        <w:rPr>
          <w:rFonts w:ascii="Times New Roman" w:hAnsi="Times New Roman" w:cs="Times New Roman"/>
          <w:bCs/>
          <w:sz w:val="28"/>
          <w:szCs w:val="28"/>
        </w:rPr>
        <w:t xml:space="preserve">в администрации 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области</w:t>
      </w:r>
      <w:r w:rsidRPr="00B24E49">
        <w:rPr>
          <w:rFonts w:ascii="Times New Roman" w:hAnsi="Times New Roman" w:cs="Times New Roman"/>
          <w:sz w:val="28"/>
          <w:szCs w:val="28"/>
        </w:rPr>
        <w:t>, сверх сумм средств, направляемых для выплаты должностных окладов, предусматриваются средства для выплаты ежемесячных и дополнительных выплат предусмотренных в подпунктах 1-6 пункта 1, в пункте 2 настоящей статьи, согласно настоящему Положению, в расчете на год.</w:t>
      </w:r>
    </w:p>
    <w:p w14:paraId="38368A1C" w14:textId="77777777" w:rsidR="00B24E49" w:rsidRPr="00B24E49" w:rsidRDefault="00B24E49" w:rsidP="00B24E49">
      <w:pPr>
        <w:ind w:firstLine="709"/>
        <w:jc w:val="both"/>
        <w:rPr>
          <w:rFonts w:ascii="Times New Roman" w:hAnsi="Times New Roman" w:cs="Times New Roman"/>
          <w:sz w:val="28"/>
          <w:szCs w:val="28"/>
        </w:rPr>
      </w:pPr>
      <w:r w:rsidRPr="00B24E49">
        <w:rPr>
          <w:rFonts w:ascii="Times New Roman" w:hAnsi="Times New Roman" w:cs="Times New Roman"/>
          <w:sz w:val="28"/>
          <w:szCs w:val="28"/>
        </w:rPr>
        <w:t xml:space="preserve">Фонд оплаты труда лиц, замещающих муниципальные должности и должности муниципальной службы </w:t>
      </w:r>
      <w:r w:rsidRPr="00B24E49">
        <w:rPr>
          <w:rFonts w:ascii="Times New Roman" w:hAnsi="Times New Roman" w:cs="Times New Roman"/>
          <w:bCs/>
          <w:sz w:val="28"/>
          <w:szCs w:val="28"/>
        </w:rPr>
        <w:t xml:space="preserve">в администрации 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области</w:t>
      </w:r>
      <w:r w:rsidRPr="00B24E49">
        <w:rPr>
          <w:rFonts w:ascii="Times New Roman" w:hAnsi="Times New Roman" w:cs="Times New Roman"/>
          <w:sz w:val="28"/>
          <w:szCs w:val="28"/>
        </w:rPr>
        <w:t>, формируется с учетом средств на выплату районного коэффициента.</w:t>
      </w:r>
    </w:p>
    <w:p w14:paraId="1F5D1A4F" w14:textId="77777777" w:rsidR="00B24E49" w:rsidRPr="00B24E49" w:rsidRDefault="00B24E49" w:rsidP="00B24E49">
      <w:pPr>
        <w:widowControl w:val="0"/>
        <w:autoSpaceDE w:val="0"/>
        <w:autoSpaceDN w:val="0"/>
        <w:adjustRightInd w:val="0"/>
        <w:ind w:firstLine="709"/>
        <w:jc w:val="both"/>
        <w:outlineLvl w:val="1"/>
        <w:rPr>
          <w:rFonts w:ascii="Times New Roman" w:hAnsi="Times New Roman" w:cs="Times New Roman"/>
          <w:sz w:val="28"/>
          <w:szCs w:val="28"/>
        </w:rPr>
      </w:pPr>
      <w:r w:rsidRPr="00B24E49">
        <w:rPr>
          <w:rFonts w:ascii="Times New Roman" w:hAnsi="Times New Roman" w:cs="Times New Roman"/>
          <w:sz w:val="28"/>
          <w:szCs w:val="28"/>
        </w:rPr>
        <w:t xml:space="preserve">7. Денежное содержание муниципальных служащих и лиц, замещающих муниципальные должности, выплачивается за счет средств бюджета </w:t>
      </w:r>
      <w:r w:rsidRPr="00B24E49">
        <w:rPr>
          <w:rFonts w:ascii="Times New Roman" w:hAnsi="Times New Roman" w:cs="Times New Roman"/>
          <w:bCs/>
          <w:sz w:val="28"/>
          <w:szCs w:val="28"/>
        </w:rPr>
        <w:t xml:space="preserve">в 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w:t>
      </w:r>
      <w:r w:rsidRPr="00B24E49">
        <w:rPr>
          <w:rFonts w:ascii="Times New Roman" w:hAnsi="Times New Roman" w:cs="Times New Roman"/>
          <w:bCs/>
          <w:sz w:val="28"/>
          <w:szCs w:val="28"/>
        </w:rPr>
        <w:lastRenderedPageBreak/>
        <w:t>области</w:t>
      </w:r>
      <w:r w:rsidRPr="00B24E49">
        <w:rPr>
          <w:rFonts w:ascii="Times New Roman" w:hAnsi="Times New Roman" w:cs="Times New Roman"/>
          <w:sz w:val="28"/>
          <w:szCs w:val="28"/>
        </w:rPr>
        <w:t xml:space="preserve"> в пределах выделенных ассигнований. Привлечение иных источников не допускается.</w:t>
      </w:r>
    </w:p>
    <w:p w14:paraId="51C6FCC6" w14:textId="77777777" w:rsidR="00B24E49" w:rsidRPr="00B24E49" w:rsidRDefault="00B24E49" w:rsidP="00B24E49">
      <w:pPr>
        <w:widowControl w:val="0"/>
        <w:autoSpaceDE w:val="0"/>
        <w:autoSpaceDN w:val="0"/>
        <w:adjustRightInd w:val="0"/>
        <w:ind w:firstLine="708"/>
        <w:jc w:val="both"/>
        <w:outlineLvl w:val="1"/>
        <w:rPr>
          <w:rFonts w:ascii="Times New Roman" w:hAnsi="Times New Roman" w:cs="Times New Roman"/>
          <w:b/>
          <w:sz w:val="28"/>
          <w:szCs w:val="28"/>
        </w:rPr>
      </w:pPr>
    </w:p>
    <w:p w14:paraId="59DC1AFC" w14:textId="77777777" w:rsidR="00B24E49" w:rsidRPr="00B24E49" w:rsidRDefault="00B24E49" w:rsidP="00B24E49">
      <w:pPr>
        <w:widowControl w:val="0"/>
        <w:autoSpaceDE w:val="0"/>
        <w:autoSpaceDN w:val="0"/>
        <w:adjustRightInd w:val="0"/>
        <w:jc w:val="center"/>
        <w:outlineLvl w:val="1"/>
        <w:rPr>
          <w:rFonts w:ascii="Times New Roman" w:hAnsi="Times New Roman" w:cs="Times New Roman"/>
          <w:b/>
          <w:sz w:val="28"/>
          <w:szCs w:val="28"/>
        </w:rPr>
      </w:pPr>
      <w:r w:rsidRPr="00B24E49">
        <w:rPr>
          <w:rFonts w:ascii="Times New Roman" w:hAnsi="Times New Roman" w:cs="Times New Roman"/>
          <w:b/>
          <w:sz w:val="28"/>
          <w:szCs w:val="28"/>
        </w:rPr>
        <w:t>Статья 2. Должностные оклады лиц, замещающих муниципальные должности и должности муниципальной службы</w:t>
      </w:r>
    </w:p>
    <w:p w14:paraId="6C041454" w14:textId="77777777" w:rsidR="00B24E49" w:rsidRPr="00B24E49" w:rsidRDefault="00B24E49" w:rsidP="00B24E49">
      <w:pPr>
        <w:widowControl w:val="0"/>
        <w:autoSpaceDE w:val="0"/>
        <w:autoSpaceDN w:val="0"/>
        <w:adjustRightInd w:val="0"/>
        <w:jc w:val="both"/>
        <w:outlineLvl w:val="2"/>
        <w:rPr>
          <w:rFonts w:ascii="Times New Roman" w:hAnsi="Times New Roman" w:cs="Times New Roman"/>
          <w:sz w:val="28"/>
          <w:szCs w:val="28"/>
        </w:rPr>
      </w:pPr>
      <w:r w:rsidRPr="00B24E49">
        <w:rPr>
          <w:rFonts w:ascii="Times New Roman" w:hAnsi="Times New Roman" w:cs="Times New Roman"/>
          <w:sz w:val="28"/>
          <w:szCs w:val="28"/>
        </w:rPr>
        <w:tab/>
      </w:r>
    </w:p>
    <w:p w14:paraId="738CD219" w14:textId="77777777" w:rsidR="00B24E49" w:rsidRPr="00B24E49" w:rsidRDefault="00B24E49" w:rsidP="00B24E49">
      <w:pPr>
        <w:pStyle w:val="ab"/>
        <w:widowControl w:val="0"/>
        <w:numPr>
          <w:ilvl w:val="0"/>
          <w:numId w:val="11"/>
        </w:numPr>
        <w:autoSpaceDE w:val="0"/>
        <w:autoSpaceDN w:val="0"/>
        <w:adjustRightInd w:val="0"/>
        <w:contextualSpacing/>
        <w:jc w:val="both"/>
        <w:outlineLvl w:val="2"/>
        <w:rPr>
          <w:sz w:val="28"/>
          <w:szCs w:val="28"/>
        </w:rPr>
      </w:pPr>
      <w:r w:rsidRPr="00B24E49">
        <w:rPr>
          <w:sz w:val="28"/>
          <w:szCs w:val="28"/>
        </w:rPr>
        <w:t xml:space="preserve">Должностные оклады лиц, замещающих муниципальные должности и должности муниципальной службы </w:t>
      </w:r>
      <w:r w:rsidRPr="00B24E49">
        <w:rPr>
          <w:bCs/>
          <w:sz w:val="28"/>
          <w:szCs w:val="28"/>
        </w:rPr>
        <w:t xml:space="preserve">в администрации муниципального образования </w:t>
      </w:r>
      <w:r w:rsidRPr="00B24E49">
        <w:rPr>
          <w:sz w:val="28"/>
          <w:szCs w:val="28"/>
        </w:rPr>
        <w:t>Караганский</w:t>
      </w:r>
      <w:r w:rsidRPr="00B24E49">
        <w:rPr>
          <w:bCs/>
          <w:sz w:val="28"/>
          <w:szCs w:val="28"/>
        </w:rPr>
        <w:t xml:space="preserve"> сельсовет Новоорского района Оренбургской области</w:t>
      </w:r>
      <w:r w:rsidRPr="00B24E49">
        <w:rPr>
          <w:sz w:val="28"/>
          <w:szCs w:val="28"/>
        </w:rPr>
        <w:t>, устанавливается в следующих размерах:</w:t>
      </w:r>
    </w:p>
    <w:p w14:paraId="7C650562" w14:textId="77777777" w:rsidR="00B24E49" w:rsidRPr="00B24E49" w:rsidRDefault="00B24E49" w:rsidP="00B24E49">
      <w:pPr>
        <w:pStyle w:val="ab"/>
        <w:widowControl w:val="0"/>
        <w:autoSpaceDE w:val="0"/>
        <w:autoSpaceDN w:val="0"/>
        <w:adjustRightInd w:val="0"/>
        <w:ind w:left="927"/>
        <w:jc w:val="both"/>
        <w:outlineLvl w:val="2"/>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4"/>
        <w:gridCol w:w="1847"/>
      </w:tblGrid>
      <w:tr w:rsidR="00B24E49" w:rsidRPr="00B24E49" w14:paraId="095B713F" w14:textId="77777777" w:rsidTr="00270D24">
        <w:trPr>
          <w:jc w:val="center"/>
        </w:trPr>
        <w:tc>
          <w:tcPr>
            <w:tcW w:w="7564" w:type="dxa"/>
            <w:vAlign w:val="center"/>
          </w:tcPr>
          <w:p w14:paraId="4A8C8DFE" w14:textId="77777777" w:rsidR="00B24E49" w:rsidRPr="00B24E49" w:rsidRDefault="00B24E49" w:rsidP="00270D24">
            <w:pPr>
              <w:ind w:firstLine="567"/>
              <w:jc w:val="both"/>
              <w:rPr>
                <w:rFonts w:ascii="Times New Roman" w:hAnsi="Times New Roman" w:cs="Times New Roman"/>
                <w:sz w:val="28"/>
                <w:szCs w:val="28"/>
              </w:rPr>
            </w:pPr>
            <w:r w:rsidRPr="00B24E49">
              <w:rPr>
                <w:rFonts w:ascii="Times New Roman" w:hAnsi="Times New Roman" w:cs="Times New Roman"/>
                <w:sz w:val="28"/>
                <w:szCs w:val="28"/>
              </w:rPr>
              <w:t>Наименование должностей</w:t>
            </w:r>
          </w:p>
        </w:tc>
        <w:tc>
          <w:tcPr>
            <w:tcW w:w="1847" w:type="dxa"/>
            <w:vAlign w:val="center"/>
          </w:tcPr>
          <w:p w14:paraId="0D3019D3" w14:textId="77777777" w:rsidR="00B24E49" w:rsidRPr="00B24E49" w:rsidRDefault="00B24E49" w:rsidP="00270D24">
            <w:pPr>
              <w:ind w:firstLine="567"/>
              <w:jc w:val="center"/>
              <w:rPr>
                <w:rFonts w:ascii="Times New Roman" w:hAnsi="Times New Roman" w:cs="Times New Roman"/>
                <w:sz w:val="28"/>
                <w:szCs w:val="28"/>
              </w:rPr>
            </w:pPr>
            <w:r w:rsidRPr="00B24E49">
              <w:rPr>
                <w:rFonts w:ascii="Times New Roman" w:hAnsi="Times New Roman" w:cs="Times New Roman"/>
                <w:sz w:val="28"/>
                <w:szCs w:val="28"/>
              </w:rPr>
              <w:t>Размеры должностных окладов, руб.</w:t>
            </w:r>
          </w:p>
        </w:tc>
      </w:tr>
      <w:tr w:rsidR="00B24E49" w:rsidRPr="00B24E49" w14:paraId="36F9529E" w14:textId="77777777" w:rsidTr="00270D24">
        <w:trPr>
          <w:jc w:val="center"/>
        </w:trPr>
        <w:tc>
          <w:tcPr>
            <w:tcW w:w="7564" w:type="dxa"/>
            <w:vAlign w:val="center"/>
          </w:tcPr>
          <w:p w14:paraId="14143D34" w14:textId="77777777" w:rsidR="00B24E49" w:rsidRPr="00B24E49" w:rsidRDefault="00B24E49" w:rsidP="00270D24">
            <w:pPr>
              <w:ind w:firstLine="567"/>
              <w:jc w:val="center"/>
              <w:rPr>
                <w:rFonts w:ascii="Times New Roman" w:hAnsi="Times New Roman" w:cs="Times New Roman"/>
                <w:sz w:val="28"/>
                <w:szCs w:val="28"/>
              </w:rPr>
            </w:pPr>
            <w:r w:rsidRPr="00B24E49">
              <w:rPr>
                <w:rFonts w:ascii="Times New Roman" w:hAnsi="Times New Roman" w:cs="Times New Roman"/>
                <w:sz w:val="28"/>
                <w:szCs w:val="28"/>
              </w:rPr>
              <w:t>1</w:t>
            </w:r>
          </w:p>
        </w:tc>
        <w:tc>
          <w:tcPr>
            <w:tcW w:w="1847" w:type="dxa"/>
            <w:vAlign w:val="center"/>
          </w:tcPr>
          <w:p w14:paraId="677CBA05" w14:textId="77777777" w:rsidR="00B24E49" w:rsidRPr="00B24E49" w:rsidRDefault="00B24E49" w:rsidP="00270D24">
            <w:pPr>
              <w:ind w:firstLine="567"/>
              <w:jc w:val="center"/>
              <w:rPr>
                <w:rFonts w:ascii="Times New Roman" w:hAnsi="Times New Roman" w:cs="Times New Roman"/>
                <w:sz w:val="28"/>
                <w:szCs w:val="28"/>
              </w:rPr>
            </w:pPr>
            <w:r w:rsidRPr="00B24E49">
              <w:rPr>
                <w:rFonts w:ascii="Times New Roman" w:hAnsi="Times New Roman" w:cs="Times New Roman"/>
                <w:sz w:val="28"/>
                <w:szCs w:val="28"/>
              </w:rPr>
              <w:t>2</w:t>
            </w:r>
          </w:p>
        </w:tc>
      </w:tr>
      <w:tr w:rsidR="00B24E49" w:rsidRPr="00B24E49" w14:paraId="21A13F52" w14:textId="77777777" w:rsidTr="00270D24">
        <w:trPr>
          <w:trHeight w:val="358"/>
          <w:jc w:val="center"/>
        </w:trPr>
        <w:tc>
          <w:tcPr>
            <w:tcW w:w="7564" w:type="dxa"/>
            <w:vAlign w:val="center"/>
          </w:tcPr>
          <w:p w14:paraId="15E35A75" w14:textId="77777777" w:rsidR="00B24E49" w:rsidRPr="00B24E49" w:rsidRDefault="00B24E49" w:rsidP="00270D24">
            <w:pPr>
              <w:rPr>
                <w:rFonts w:ascii="Times New Roman" w:hAnsi="Times New Roman" w:cs="Times New Roman"/>
                <w:sz w:val="28"/>
                <w:szCs w:val="28"/>
              </w:rPr>
            </w:pPr>
            <w:r w:rsidRPr="00B24E49">
              <w:rPr>
                <w:rFonts w:ascii="Times New Roman" w:hAnsi="Times New Roman" w:cs="Times New Roman"/>
                <w:sz w:val="28"/>
                <w:szCs w:val="28"/>
              </w:rPr>
              <w:t>Глава муниципального образования</w:t>
            </w:r>
          </w:p>
        </w:tc>
        <w:tc>
          <w:tcPr>
            <w:tcW w:w="1847" w:type="dxa"/>
            <w:vAlign w:val="center"/>
          </w:tcPr>
          <w:p w14:paraId="4E11F2ED" w14:textId="77777777" w:rsidR="00B24E49" w:rsidRPr="00B24E49" w:rsidRDefault="00B24E49" w:rsidP="00270D24">
            <w:pPr>
              <w:jc w:val="center"/>
              <w:rPr>
                <w:rFonts w:ascii="Times New Roman" w:hAnsi="Times New Roman" w:cs="Times New Roman"/>
                <w:sz w:val="28"/>
                <w:szCs w:val="28"/>
              </w:rPr>
            </w:pPr>
            <w:r w:rsidRPr="00B24E49">
              <w:rPr>
                <w:rFonts w:ascii="Times New Roman" w:hAnsi="Times New Roman" w:cs="Times New Roman"/>
                <w:sz w:val="28"/>
                <w:szCs w:val="28"/>
              </w:rPr>
              <w:t>27075,00</w:t>
            </w:r>
          </w:p>
        </w:tc>
      </w:tr>
      <w:tr w:rsidR="00B24E49" w:rsidRPr="00B24E49" w14:paraId="0E0F1BF9" w14:textId="77777777" w:rsidTr="00270D24">
        <w:trPr>
          <w:trHeight w:val="435"/>
          <w:jc w:val="center"/>
        </w:trPr>
        <w:tc>
          <w:tcPr>
            <w:tcW w:w="7564" w:type="dxa"/>
            <w:vAlign w:val="center"/>
          </w:tcPr>
          <w:p w14:paraId="420702BB" w14:textId="77777777" w:rsidR="00B24E49" w:rsidRPr="00B24E49" w:rsidRDefault="00B24E49" w:rsidP="00270D24">
            <w:pPr>
              <w:rPr>
                <w:rFonts w:ascii="Times New Roman" w:hAnsi="Times New Roman" w:cs="Times New Roman"/>
                <w:sz w:val="28"/>
                <w:szCs w:val="28"/>
              </w:rPr>
            </w:pPr>
            <w:r w:rsidRPr="00B24E49">
              <w:rPr>
                <w:rFonts w:ascii="Times New Roman" w:hAnsi="Times New Roman" w:cs="Times New Roman"/>
                <w:sz w:val="28"/>
                <w:szCs w:val="28"/>
              </w:rPr>
              <w:t xml:space="preserve">Специалист 1 категории </w:t>
            </w:r>
          </w:p>
        </w:tc>
        <w:tc>
          <w:tcPr>
            <w:tcW w:w="1847" w:type="dxa"/>
            <w:vAlign w:val="center"/>
          </w:tcPr>
          <w:p w14:paraId="2200A6E3" w14:textId="77777777" w:rsidR="00B24E49" w:rsidRPr="00B24E49" w:rsidRDefault="00B24E49" w:rsidP="00270D24">
            <w:pPr>
              <w:jc w:val="center"/>
              <w:rPr>
                <w:rFonts w:ascii="Times New Roman" w:hAnsi="Times New Roman" w:cs="Times New Roman"/>
                <w:sz w:val="28"/>
                <w:szCs w:val="28"/>
              </w:rPr>
            </w:pPr>
            <w:r w:rsidRPr="00B24E49">
              <w:rPr>
                <w:rFonts w:ascii="Times New Roman" w:hAnsi="Times New Roman" w:cs="Times New Roman"/>
                <w:sz w:val="28"/>
                <w:szCs w:val="28"/>
              </w:rPr>
              <w:t>21660,00</w:t>
            </w:r>
          </w:p>
        </w:tc>
      </w:tr>
    </w:tbl>
    <w:p w14:paraId="74B0DA33" w14:textId="77777777" w:rsidR="00B24E49" w:rsidRPr="00B24E49" w:rsidRDefault="00B24E49" w:rsidP="00B24E49">
      <w:pPr>
        <w:widowControl w:val="0"/>
        <w:autoSpaceDE w:val="0"/>
        <w:autoSpaceDN w:val="0"/>
        <w:adjustRightInd w:val="0"/>
        <w:jc w:val="center"/>
        <w:rPr>
          <w:rFonts w:ascii="Times New Roman" w:hAnsi="Times New Roman" w:cs="Times New Roman"/>
          <w:b/>
          <w:sz w:val="28"/>
          <w:szCs w:val="28"/>
        </w:rPr>
      </w:pPr>
    </w:p>
    <w:p w14:paraId="3FAFBFF4" w14:textId="77777777" w:rsidR="00B24E49" w:rsidRPr="00B24E49" w:rsidRDefault="00B24E49" w:rsidP="00B24E49">
      <w:pPr>
        <w:widowControl w:val="0"/>
        <w:autoSpaceDE w:val="0"/>
        <w:autoSpaceDN w:val="0"/>
        <w:adjustRightInd w:val="0"/>
        <w:jc w:val="center"/>
        <w:rPr>
          <w:rFonts w:ascii="Times New Roman" w:hAnsi="Times New Roman" w:cs="Times New Roman"/>
          <w:b/>
          <w:sz w:val="28"/>
          <w:szCs w:val="28"/>
        </w:rPr>
      </w:pPr>
    </w:p>
    <w:p w14:paraId="5463BCFF" w14:textId="77777777" w:rsidR="00B24E49" w:rsidRPr="00B24E49" w:rsidRDefault="00B24E49" w:rsidP="00B24E49">
      <w:pPr>
        <w:widowControl w:val="0"/>
        <w:autoSpaceDE w:val="0"/>
        <w:autoSpaceDN w:val="0"/>
        <w:adjustRightInd w:val="0"/>
        <w:jc w:val="center"/>
        <w:rPr>
          <w:rFonts w:ascii="Times New Roman" w:hAnsi="Times New Roman" w:cs="Times New Roman"/>
          <w:b/>
          <w:sz w:val="28"/>
          <w:szCs w:val="28"/>
        </w:rPr>
      </w:pPr>
      <w:r w:rsidRPr="00B24E49">
        <w:rPr>
          <w:rFonts w:ascii="Times New Roman" w:hAnsi="Times New Roman" w:cs="Times New Roman"/>
          <w:b/>
          <w:sz w:val="28"/>
          <w:szCs w:val="28"/>
        </w:rPr>
        <w:t>Статья 3. Ежемесячная надбавка к должностному окладу за особые условия работы</w:t>
      </w:r>
    </w:p>
    <w:p w14:paraId="115655CF" w14:textId="77777777" w:rsidR="00B24E49" w:rsidRPr="00B24E49" w:rsidRDefault="00B24E49" w:rsidP="00B24E49">
      <w:pPr>
        <w:widowControl w:val="0"/>
        <w:autoSpaceDE w:val="0"/>
        <w:autoSpaceDN w:val="0"/>
        <w:adjustRightInd w:val="0"/>
        <w:jc w:val="center"/>
        <w:rPr>
          <w:rFonts w:ascii="Times New Roman" w:hAnsi="Times New Roman" w:cs="Times New Roman"/>
          <w:b/>
          <w:sz w:val="28"/>
          <w:szCs w:val="28"/>
        </w:rPr>
      </w:pPr>
    </w:p>
    <w:p w14:paraId="3826B181" w14:textId="77777777" w:rsidR="00B24E49" w:rsidRPr="00B24E49" w:rsidRDefault="00B24E49" w:rsidP="00B24E49">
      <w:pPr>
        <w:ind w:firstLine="567"/>
        <w:jc w:val="both"/>
        <w:rPr>
          <w:rFonts w:ascii="Times New Roman" w:hAnsi="Times New Roman" w:cs="Times New Roman"/>
          <w:sz w:val="28"/>
          <w:szCs w:val="28"/>
        </w:rPr>
      </w:pPr>
      <w:r w:rsidRPr="00B24E49">
        <w:rPr>
          <w:rFonts w:ascii="Times New Roman" w:hAnsi="Times New Roman" w:cs="Times New Roman"/>
          <w:sz w:val="28"/>
          <w:szCs w:val="28"/>
        </w:rPr>
        <w:t xml:space="preserve">1. Ежемесячная надбавка за особые условия работы (степень сложности, срочности, интенсивности, напряжённости, опасности, важности служебной деятельности, осуществление служебной деятельности в условиях меняющейся </w:t>
      </w:r>
      <w:r w:rsidRPr="00B24E49">
        <w:rPr>
          <w:rFonts w:ascii="Times New Roman" w:hAnsi="Times New Roman" w:cs="Times New Roman"/>
          <w:sz w:val="28"/>
          <w:szCs w:val="28"/>
        </w:rPr>
        <w:lastRenderedPageBreak/>
        <w:t>обстановки, ненормированного служебного дня, включая исполнение должностных обязанностей в выходные и нерабочие праздничные дни, работа со сведениями, носящими конфиденциальный характер) устанавливается в следующем размере:</w:t>
      </w:r>
    </w:p>
    <w:p w14:paraId="3F746A65" w14:textId="77777777" w:rsidR="00B24E49" w:rsidRPr="00B24E49" w:rsidRDefault="00B24E49" w:rsidP="00B24E49">
      <w:pPr>
        <w:ind w:firstLine="72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2986"/>
      </w:tblGrid>
      <w:tr w:rsidR="00B24E49" w:rsidRPr="00B24E49" w14:paraId="7F97E76C" w14:textId="77777777" w:rsidTr="00270D24">
        <w:trPr>
          <w:jc w:val="center"/>
        </w:trPr>
        <w:tc>
          <w:tcPr>
            <w:tcW w:w="0" w:type="auto"/>
            <w:vAlign w:val="center"/>
          </w:tcPr>
          <w:p w14:paraId="702277EF" w14:textId="77777777" w:rsidR="00B24E49" w:rsidRPr="00B24E49" w:rsidRDefault="00B24E49" w:rsidP="00270D24">
            <w:pPr>
              <w:jc w:val="center"/>
              <w:rPr>
                <w:rFonts w:ascii="Times New Roman" w:hAnsi="Times New Roman" w:cs="Times New Roman"/>
                <w:sz w:val="28"/>
                <w:szCs w:val="28"/>
              </w:rPr>
            </w:pPr>
            <w:r w:rsidRPr="00B24E49">
              <w:rPr>
                <w:rFonts w:ascii="Times New Roman" w:hAnsi="Times New Roman" w:cs="Times New Roman"/>
                <w:sz w:val="28"/>
                <w:szCs w:val="28"/>
              </w:rPr>
              <w:t>Наименование должностей</w:t>
            </w:r>
          </w:p>
        </w:tc>
        <w:tc>
          <w:tcPr>
            <w:tcW w:w="2986" w:type="dxa"/>
            <w:vAlign w:val="center"/>
          </w:tcPr>
          <w:p w14:paraId="75600475" w14:textId="77777777" w:rsidR="00B24E49" w:rsidRPr="00B24E49" w:rsidRDefault="00B24E49" w:rsidP="00270D24">
            <w:pPr>
              <w:jc w:val="center"/>
              <w:rPr>
                <w:rFonts w:ascii="Times New Roman" w:hAnsi="Times New Roman" w:cs="Times New Roman"/>
                <w:sz w:val="28"/>
                <w:szCs w:val="28"/>
              </w:rPr>
            </w:pPr>
            <w:r w:rsidRPr="00B24E49">
              <w:rPr>
                <w:rFonts w:ascii="Times New Roman" w:hAnsi="Times New Roman" w:cs="Times New Roman"/>
                <w:sz w:val="28"/>
                <w:szCs w:val="28"/>
              </w:rPr>
              <w:t>Процент надбавки к окладу</w:t>
            </w:r>
          </w:p>
        </w:tc>
      </w:tr>
      <w:tr w:rsidR="00B24E49" w:rsidRPr="00B24E49" w14:paraId="1C61E351" w14:textId="77777777" w:rsidTr="00270D24">
        <w:trPr>
          <w:jc w:val="center"/>
        </w:trPr>
        <w:tc>
          <w:tcPr>
            <w:tcW w:w="0" w:type="auto"/>
            <w:vAlign w:val="center"/>
          </w:tcPr>
          <w:p w14:paraId="0196223C" w14:textId="77777777" w:rsidR="00B24E49" w:rsidRPr="00B24E49" w:rsidRDefault="00B24E49" w:rsidP="00270D24">
            <w:pPr>
              <w:jc w:val="center"/>
              <w:rPr>
                <w:rFonts w:ascii="Times New Roman" w:hAnsi="Times New Roman" w:cs="Times New Roman"/>
                <w:sz w:val="28"/>
                <w:szCs w:val="28"/>
              </w:rPr>
            </w:pPr>
            <w:r w:rsidRPr="00B24E49">
              <w:rPr>
                <w:rFonts w:ascii="Times New Roman" w:hAnsi="Times New Roman" w:cs="Times New Roman"/>
                <w:sz w:val="28"/>
                <w:szCs w:val="28"/>
              </w:rPr>
              <w:t>1</w:t>
            </w:r>
          </w:p>
        </w:tc>
        <w:tc>
          <w:tcPr>
            <w:tcW w:w="2986" w:type="dxa"/>
            <w:vAlign w:val="center"/>
          </w:tcPr>
          <w:p w14:paraId="77ABFEFB" w14:textId="77777777" w:rsidR="00B24E49" w:rsidRPr="00B24E49" w:rsidRDefault="00B24E49" w:rsidP="00270D24">
            <w:pPr>
              <w:jc w:val="center"/>
              <w:rPr>
                <w:rFonts w:ascii="Times New Roman" w:hAnsi="Times New Roman" w:cs="Times New Roman"/>
                <w:sz w:val="28"/>
                <w:szCs w:val="28"/>
              </w:rPr>
            </w:pPr>
            <w:r w:rsidRPr="00B24E49">
              <w:rPr>
                <w:rFonts w:ascii="Times New Roman" w:hAnsi="Times New Roman" w:cs="Times New Roman"/>
                <w:sz w:val="28"/>
                <w:szCs w:val="28"/>
              </w:rPr>
              <w:t>2</w:t>
            </w:r>
          </w:p>
        </w:tc>
      </w:tr>
      <w:tr w:rsidR="00B24E49" w:rsidRPr="00B24E49" w14:paraId="3F6467A5" w14:textId="77777777" w:rsidTr="00270D24">
        <w:trPr>
          <w:trHeight w:val="289"/>
          <w:jc w:val="center"/>
        </w:trPr>
        <w:tc>
          <w:tcPr>
            <w:tcW w:w="0" w:type="auto"/>
            <w:vAlign w:val="center"/>
          </w:tcPr>
          <w:p w14:paraId="725A4A4D" w14:textId="77777777" w:rsidR="00B24E49" w:rsidRPr="00B24E49" w:rsidRDefault="00B24E49" w:rsidP="00270D24">
            <w:pPr>
              <w:rPr>
                <w:rFonts w:ascii="Times New Roman" w:hAnsi="Times New Roman" w:cs="Times New Roman"/>
                <w:sz w:val="28"/>
                <w:szCs w:val="28"/>
              </w:rPr>
            </w:pPr>
            <w:r w:rsidRPr="00B24E49">
              <w:rPr>
                <w:rFonts w:ascii="Times New Roman" w:hAnsi="Times New Roman" w:cs="Times New Roman"/>
                <w:sz w:val="28"/>
                <w:szCs w:val="28"/>
              </w:rPr>
              <w:t>Глава муниципального образования</w:t>
            </w:r>
          </w:p>
        </w:tc>
        <w:tc>
          <w:tcPr>
            <w:tcW w:w="2986" w:type="dxa"/>
            <w:vAlign w:val="center"/>
          </w:tcPr>
          <w:p w14:paraId="0CE16ECD" w14:textId="77777777" w:rsidR="00B24E49" w:rsidRPr="00B24E49" w:rsidRDefault="00B24E49" w:rsidP="00270D24">
            <w:pPr>
              <w:jc w:val="center"/>
              <w:rPr>
                <w:rFonts w:ascii="Times New Roman" w:hAnsi="Times New Roman" w:cs="Times New Roman"/>
                <w:sz w:val="28"/>
                <w:szCs w:val="28"/>
              </w:rPr>
            </w:pPr>
          </w:p>
        </w:tc>
      </w:tr>
      <w:tr w:rsidR="00B24E49" w:rsidRPr="00B24E49" w14:paraId="1999CCC2" w14:textId="77777777" w:rsidTr="00270D24">
        <w:trPr>
          <w:trHeight w:val="408"/>
          <w:jc w:val="center"/>
        </w:trPr>
        <w:tc>
          <w:tcPr>
            <w:tcW w:w="0" w:type="auto"/>
            <w:vAlign w:val="center"/>
          </w:tcPr>
          <w:p w14:paraId="09E8EF20" w14:textId="77777777" w:rsidR="00B24E49" w:rsidRPr="00B24E49" w:rsidRDefault="00B24E49" w:rsidP="00270D24">
            <w:pPr>
              <w:rPr>
                <w:rFonts w:ascii="Times New Roman" w:hAnsi="Times New Roman" w:cs="Times New Roman"/>
                <w:sz w:val="28"/>
                <w:szCs w:val="28"/>
              </w:rPr>
            </w:pPr>
            <w:r w:rsidRPr="00B24E49">
              <w:rPr>
                <w:rFonts w:ascii="Times New Roman" w:hAnsi="Times New Roman" w:cs="Times New Roman"/>
                <w:sz w:val="28"/>
                <w:szCs w:val="28"/>
              </w:rPr>
              <w:t>Специалист 1 категории – главный бухгалтер</w:t>
            </w:r>
          </w:p>
        </w:tc>
        <w:tc>
          <w:tcPr>
            <w:tcW w:w="2986" w:type="dxa"/>
            <w:vAlign w:val="center"/>
          </w:tcPr>
          <w:p w14:paraId="482A4B5B" w14:textId="77777777" w:rsidR="00B24E49" w:rsidRPr="00B24E49" w:rsidRDefault="00B24E49" w:rsidP="00270D24">
            <w:pPr>
              <w:jc w:val="center"/>
              <w:rPr>
                <w:rFonts w:ascii="Times New Roman" w:hAnsi="Times New Roman" w:cs="Times New Roman"/>
                <w:sz w:val="28"/>
                <w:szCs w:val="28"/>
                <w:highlight w:val="yellow"/>
              </w:rPr>
            </w:pPr>
          </w:p>
        </w:tc>
      </w:tr>
      <w:tr w:rsidR="00B24E49" w:rsidRPr="00B24E49" w14:paraId="7D9E14B6" w14:textId="77777777" w:rsidTr="00270D24">
        <w:trPr>
          <w:trHeight w:val="408"/>
          <w:jc w:val="center"/>
        </w:trPr>
        <w:tc>
          <w:tcPr>
            <w:tcW w:w="0" w:type="auto"/>
            <w:vAlign w:val="center"/>
          </w:tcPr>
          <w:p w14:paraId="3C50FB21" w14:textId="77777777" w:rsidR="00B24E49" w:rsidRPr="00B24E49" w:rsidRDefault="00B24E49" w:rsidP="00270D24">
            <w:pPr>
              <w:rPr>
                <w:rFonts w:ascii="Times New Roman" w:hAnsi="Times New Roman" w:cs="Times New Roman"/>
                <w:sz w:val="28"/>
                <w:szCs w:val="28"/>
              </w:rPr>
            </w:pPr>
            <w:r w:rsidRPr="00B24E49">
              <w:rPr>
                <w:rFonts w:ascii="Times New Roman" w:hAnsi="Times New Roman" w:cs="Times New Roman"/>
                <w:sz w:val="28"/>
                <w:szCs w:val="28"/>
              </w:rPr>
              <w:t>Специалист 1 категории</w:t>
            </w:r>
          </w:p>
        </w:tc>
        <w:tc>
          <w:tcPr>
            <w:tcW w:w="2986" w:type="dxa"/>
            <w:vAlign w:val="center"/>
          </w:tcPr>
          <w:p w14:paraId="09BEF3DD" w14:textId="77777777" w:rsidR="00B24E49" w:rsidRPr="00B24E49" w:rsidRDefault="00B24E49" w:rsidP="00270D24">
            <w:pPr>
              <w:jc w:val="center"/>
              <w:rPr>
                <w:rFonts w:ascii="Times New Roman" w:hAnsi="Times New Roman" w:cs="Times New Roman"/>
                <w:sz w:val="28"/>
                <w:szCs w:val="28"/>
                <w:highlight w:val="yellow"/>
              </w:rPr>
            </w:pPr>
          </w:p>
        </w:tc>
      </w:tr>
    </w:tbl>
    <w:p w14:paraId="348D897F" w14:textId="77777777" w:rsidR="00B24E49" w:rsidRPr="00B24E49" w:rsidRDefault="00B24E49" w:rsidP="00B24E49">
      <w:pPr>
        <w:widowControl w:val="0"/>
        <w:autoSpaceDE w:val="0"/>
        <w:autoSpaceDN w:val="0"/>
        <w:adjustRightInd w:val="0"/>
        <w:jc w:val="both"/>
        <w:outlineLvl w:val="1"/>
        <w:rPr>
          <w:rFonts w:ascii="Times New Roman" w:hAnsi="Times New Roman" w:cs="Times New Roman"/>
          <w:b/>
          <w:sz w:val="28"/>
          <w:szCs w:val="28"/>
        </w:rPr>
      </w:pPr>
    </w:p>
    <w:p w14:paraId="34E09EE2" w14:textId="77777777" w:rsidR="00B24E49" w:rsidRPr="00B24E49" w:rsidRDefault="00B24E49" w:rsidP="00B24E49">
      <w:pPr>
        <w:widowControl w:val="0"/>
        <w:autoSpaceDE w:val="0"/>
        <w:autoSpaceDN w:val="0"/>
        <w:adjustRightInd w:val="0"/>
        <w:jc w:val="both"/>
        <w:outlineLvl w:val="1"/>
        <w:rPr>
          <w:rFonts w:ascii="Times New Roman" w:hAnsi="Times New Roman" w:cs="Times New Roman"/>
          <w:b/>
          <w:sz w:val="28"/>
          <w:szCs w:val="28"/>
        </w:rPr>
      </w:pPr>
      <w:r w:rsidRPr="00B24E49">
        <w:rPr>
          <w:rFonts w:ascii="Times New Roman" w:hAnsi="Times New Roman" w:cs="Times New Roman"/>
          <w:b/>
          <w:sz w:val="28"/>
          <w:szCs w:val="28"/>
        </w:rPr>
        <w:t>Статья 4. Ежемесячная надбавка к должностному окладу за выслугу лет</w:t>
      </w:r>
    </w:p>
    <w:p w14:paraId="283C2476" w14:textId="77777777" w:rsidR="00B24E49" w:rsidRPr="00B24E49" w:rsidRDefault="00B24E49" w:rsidP="00B24E49">
      <w:pPr>
        <w:widowControl w:val="0"/>
        <w:autoSpaceDE w:val="0"/>
        <w:autoSpaceDN w:val="0"/>
        <w:adjustRightInd w:val="0"/>
        <w:jc w:val="both"/>
        <w:outlineLvl w:val="1"/>
        <w:rPr>
          <w:rFonts w:ascii="Times New Roman" w:hAnsi="Times New Roman" w:cs="Times New Roman"/>
          <w:b/>
          <w:sz w:val="28"/>
          <w:szCs w:val="28"/>
        </w:rPr>
      </w:pPr>
    </w:p>
    <w:p w14:paraId="264F8CF9"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iCs/>
          <w:sz w:val="28"/>
          <w:szCs w:val="28"/>
        </w:rPr>
      </w:pPr>
      <w:r w:rsidRPr="00B24E49">
        <w:rPr>
          <w:rFonts w:ascii="Times New Roman" w:hAnsi="Times New Roman" w:cs="Times New Roman"/>
          <w:iCs/>
          <w:sz w:val="28"/>
          <w:szCs w:val="28"/>
        </w:rPr>
        <w:t xml:space="preserve">1. Размер ежемесячной надбавки к должностному окладу за выслугу лет лицам, замещающим муниципальные должности и должности муниципальной службы </w:t>
      </w:r>
      <w:r w:rsidRPr="00B24E49">
        <w:rPr>
          <w:rFonts w:ascii="Times New Roman" w:hAnsi="Times New Roman" w:cs="Times New Roman"/>
          <w:bCs/>
          <w:sz w:val="28"/>
          <w:szCs w:val="28"/>
        </w:rPr>
        <w:t xml:space="preserve">в администрации 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области</w:t>
      </w:r>
      <w:r w:rsidRPr="00B24E49">
        <w:rPr>
          <w:rFonts w:ascii="Times New Roman" w:hAnsi="Times New Roman" w:cs="Times New Roman"/>
          <w:iCs/>
          <w:sz w:val="28"/>
          <w:szCs w:val="28"/>
        </w:rPr>
        <w:t>, предусматривается настоящим Положением в зависимости от стажа муниципальной службы или стажа работы в государственных органах и органах местного самоуправления, исчисленного в соответствии с действующим законодательством, и устанавливается в следующих размерах:</w:t>
      </w:r>
    </w:p>
    <w:p w14:paraId="54DFF895" w14:textId="77777777" w:rsidR="00B24E49" w:rsidRPr="00B24E49" w:rsidRDefault="00B24E49" w:rsidP="00B24E49">
      <w:pPr>
        <w:widowControl w:val="0"/>
        <w:autoSpaceDE w:val="0"/>
        <w:autoSpaceDN w:val="0"/>
        <w:adjustRightInd w:val="0"/>
        <w:ind w:firstLine="708"/>
        <w:jc w:val="both"/>
        <w:rPr>
          <w:rFonts w:ascii="Times New Roman" w:hAnsi="Times New Roman" w:cs="Times New Roman"/>
          <w:iCs/>
          <w:color w:val="FF0000"/>
          <w:sz w:val="28"/>
          <w:szCs w:val="28"/>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40" w:type="dxa"/>
          <w:bottom w:w="75" w:type="dxa"/>
          <w:right w:w="40" w:type="dxa"/>
        </w:tblCellMar>
        <w:tblLook w:val="04A0" w:firstRow="1" w:lastRow="0" w:firstColumn="1" w:lastColumn="0" w:noHBand="0" w:noVBand="1"/>
      </w:tblPr>
      <w:tblGrid>
        <w:gridCol w:w="3478"/>
        <w:gridCol w:w="3568"/>
      </w:tblGrid>
      <w:tr w:rsidR="00B24E49" w:rsidRPr="00B24E49" w14:paraId="688F65FA" w14:textId="77777777" w:rsidTr="00270D24">
        <w:trPr>
          <w:tblCellSpacing w:w="0" w:type="dxa"/>
          <w:jc w:val="center"/>
        </w:trPr>
        <w:tc>
          <w:tcPr>
            <w:tcW w:w="3478" w:type="dxa"/>
            <w:vAlign w:val="center"/>
          </w:tcPr>
          <w:p w14:paraId="2F505AF3" w14:textId="77777777" w:rsidR="00B24E49" w:rsidRPr="00B24E49" w:rsidRDefault="00B24E49" w:rsidP="00270D24">
            <w:pPr>
              <w:widowControl w:val="0"/>
              <w:autoSpaceDE w:val="0"/>
              <w:autoSpaceDN w:val="0"/>
              <w:adjustRightInd w:val="0"/>
              <w:jc w:val="center"/>
              <w:rPr>
                <w:rFonts w:ascii="Times New Roman" w:hAnsi="Times New Roman" w:cs="Times New Roman"/>
                <w:sz w:val="28"/>
                <w:szCs w:val="28"/>
              </w:rPr>
            </w:pPr>
            <w:r w:rsidRPr="00B24E49">
              <w:rPr>
                <w:rFonts w:ascii="Times New Roman" w:hAnsi="Times New Roman" w:cs="Times New Roman"/>
                <w:sz w:val="28"/>
                <w:szCs w:val="28"/>
              </w:rPr>
              <w:t>Стаж работы</w:t>
            </w:r>
          </w:p>
        </w:tc>
        <w:tc>
          <w:tcPr>
            <w:tcW w:w="3568" w:type="dxa"/>
            <w:vAlign w:val="center"/>
          </w:tcPr>
          <w:p w14:paraId="38BDE88E" w14:textId="77777777" w:rsidR="00B24E49" w:rsidRPr="00B24E49" w:rsidRDefault="00B24E49" w:rsidP="00270D24">
            <w:pPr>
              <w:widowControl w:val="0"/>
              <w:autoSpaceDE w:val="0"/>
              <w:autoSpaceDN w:val="0"/>
              <w:adjustRightInd w:val="0"/>
              <w:jc w:val="center"/>
              <w:rPr>
                <w:rFonts w:ascii="Times New Roman" w:hAnsi="Times New Roman" w:cs="Times New Roman"/>
                <w:sz w:val="28"/>
                <w:szCs w:val="28"/>
              </w:rPr>
            </w:pPr>
            <w:r w:rsidRPr="00B24E49">
              <w:rPr>
                <w:rFonts w:ascii="Times New Roman" w:hAnsi="Times New Roman" w:cs="Times New Roman"/>
                <w:sz w:val="28"/>
                <w:szCs w:val="28"/>
              </w:rPr>
              <w:t>Процент надбавки к окладу</w:t>
            </w:r>
          </w:p>
        </w:tc>
      </w:tr>
      <w:tr w:rsidR="00B24E49" w:rsidRPr="00B24E49" w14:paraId="54780967" w14:textId="77777777" w:rsidTr="00270D24">
        <w:trPr>
          <w:tblCellSpacing w:w="0" w:type="dxa"/>
          <w:jc w:val="center"/>
        </w:trPr>
        <w:tc>
          <w:tcPr>
            <w:tcW w:w="3478" w:type="dxa"/>
            <w:vAlign w:val="center"/>
          </w:tcPr>
          <w:p w14:paraId="60481238"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lastRenderedPageBreak/>
              <w:t>от 1 года до 5 лет</w:t>
            </w:r>
          </w:p>
        </w:tc>
        <w:tc>
          <w:tcPr>
            <w:tcW w:w="3568" w:type="dxa"/>
            <w:vAlign w:val="center"/>
          </w:tcPr>
          <w:p w14:paraId="47EFC57C" w14:textId="77777777" w:rsidR="00B24E49" w:rsidRPr="00B24E49" w:rsidRDefault="00B24E49" w:rsidP="00270D24">
            <w:pPr>
              <w:widowControl w:val="0"/>
              <w:autoSpaceDE w:val="0"/>
              <w:autoSpaceDN w:val="0"/>
              <w:adjustRightInd w:val="0"/>
              <w:jc w:val="center"/>
              <w:rPr>
                <w:rFonts w:ascii="Times New Roman" w:hAnsi="Times New Roman" w:cs="Times New Roman"/>
                <w:sz w:val="28"/>
                <w:szCs w:val="28"/>
              </w:rPr>
            </w:pPr>
            <w:r w:rsidRPr="00B24E49">
              <w:rPr>
                <w:rFonts w:ascii="Times New Roman" w:hAnsi="Times New Roman" w:cs="Times New Roman"/>
                <w:sz w:val="28"/>
                <w:szCs w:val="28"/>
              </w:rPr>
              <w:t>10</w:t>
            </w:r>
          </w:p>
        </w:tc>
      </w:tr>
      <w:tr w:rsidR="00B24E49" w:rsidRPr="00B24E49" w14:paraId="6B635CC8" w14:textId="77777777" w:rsidTr="00270D24">
        <w:trPr>
          <w:tblCellSpacing w:w="0" w:type="dxa"/>
          <w:jc w:val="center"/>
        </w:trPr>
        <w:tc>
          <w:tcPr>
            <w:tcW w:w="3478" w:type="dxa"/>
            <w:vAlign w:val="center"/>
          </w:tcPr>
          <w:p w14:paraId="1C0D88B7"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от 5 до 10 лет</w:t>
            </w:r>
          </w:p>
        </w:tc>
        <w:tc>
          <w:tcPr>
            <w:tcW w:w="3568" w:type="dxa"/>
            <w:vAlign w:val="center"/>
          </w:tcPr>
          <w:p w14:paraId="4E429538" w14:textId="77777777" w:rsidR="00B24E49" w:rsidRPr="00B24E49" w:rsidRDefault="00B24E49" w:rsidP="00270D24">
            <w:pPr>
              <w:widowControl w:val="0"/>
              <w:autoSpaceDE w:val="0"/>
              <w:autoSpaceDN w:val="0"/>
              <w:adjustRightInd w:val="0"/>
              <w:jc w:val="center"/>
              <w:rPr>
                <w:rFonts w:ascii="Times New Roman" w:hAnsi="Times New Roman" w:cs="Times New Roman"/>
                <w:sz w:val="28"/>
                <w:szCs w:val="28"/>
              </w:rPr>
            </w:pPr>
            <w:r w:rsidRPr="00B24E49">
              <w:rPr>
                <w:rFonts w:ascii="Times New Roman" w:hAnsi="Times New Roman" w:cs="Times New Roman"/>
                <w:sz w:val="28"/>
                <w:szCs w:val="28"/>
              </w:rPr>
              <w:t>15</w:t>
            </w:r>
          </w:p>
        </w:tc>
      </w:tr>
      <w:tr w:rsidR="00B24E49" w:rsidRPr="00B24E49" w14:paraId="4FB388C5" w14:textId="77777777" w:rsidTr="00270D24">
        <w:trPr>
          <w:tblCellSpacing w:w="0" w:type="dxa"/>
          <w:jc w:val="center"/>
        </w:trPr>
        <w:tc>
          <w:tcPr>
            <w:tcW w:w="3478" w:type="dxa"/>
            <w:vAlign w:val="center"/>
          </w:tcPr>
          <w:p w14:paraId="5DEB63E2"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от 10 лет до 15 лет</w:t>
            </w:r>
          </w:p>
        </w:tc>
        <w:tc>
          <w:tcPr>
            <w:tcW w:w="3568" w:type="dxa"/>
            <w:vAlign w:val="center"/>
          </w:tcPr>
          <w:p w14:paraId="2A63BF6D" w14:textId="77777777" w:rsidR="00B24E49" w:rsidRPr="00B24E49" w:rsidRDefault="00B24E49" w:rsidP="00270D24">
            <w:pPr>
              <w:widowControl w:val="0"/>
              <w:autoSpaceDE w:val="0"/>
              <w:autoSpaceDN w:val="0"/>
              <w:adjustRightInd w:val="0"/>
              <w:jc w:val="center"/>
              <w:rPr>
                <w:rFonts w:ascii="Times New Roman" w:hAnsi="Times New Roman" w:cs="Times New Roman"/>
                <w:sz w:val="28"/>
                <w:szCs w:val="28"/>
              </w:rPr>
            </w:pPr>
            <w:r w:rsidRPr="00B24E49">
              <w:rPr>
                <w:rFonts w:ascii="Times New Roman" w:hAnsi="Times New Roman" w:cs="Times New Roman"/>
                <w:sz w:val="28"/>
                <w:szCs w:val="28"/>
              </w:rPr>
              <w:t>20</w:t>
            </w:r>
          </w:p>
        </w:tc>
      </w:tr>
      <w:tr w:rsidR="00B24E49" w:rsidRPr="00B24E49" w14:paraId="77F22DA1" w14:textId="77777777" w:rsidTr="00270D24">
        <w:trPr>
          <w:tblCellSpacing w:w="0" w:type="dxa"/>
          <w:jc w:val="center"/>
        </w:trPr>
        <w:tc>
          <w:tcPr>
            <w:tcW w:w="3478" w:type="dxa"/>
            <w:vAlign w:val="center"/>
          </w:tcPr>
          <w:p w14:paraId="3592D50B"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свыше 15 лет</w:t>
            </w:r>
          </w:p>
        </w:tc>
        <w:tc>
          <w:tcPr>
            <w:tcW w:w="3568" w:type="dxa"/>
            <w:vAlign w:val="center"/>
          </w:tcPr>
          <w:p w14:paraId="5D03DAEA" w14:textId="77777777" w:rsidR="00B24E49" w:rsidRPr="00B24E49" w:rsidRDefault="00B24E49" w:rsidP="00270D24">
            <w:pPr>
              <w:widowControl w:val="0"/>
              <w:autoSpaceDE w:val="0"/>
              <w:autoSpaceDN w:val="0"/>
              <w:adjustRightInd w:val="0"/>
              <w:jc w:val="center"/>
              <w:rPr>
                <w:rFonts w:ascii="Times New Roman" w:hAnsi="Times New Roman" w:cs="Times New Roman"/>
                <w:sz w:val="28"/>
                <w:szCs w:val="28"/>
              </w:rPr>
            </w:pPr>
            <w:r w:rsidRPr="00B24E49">
              <w:rPr>
                <w:rFonts w:ascii="Times New Roman" w:hAnsi="Times New Roman" w:cs="Times New Roman"/>
                <w:sz w:val="28"/>
                <w:szCs w:val="28"/>
              </w:rPr>
              <w:t>30</w:t>
            </w:r>
          </w:p>
        </w:tc>
      </w:tr>
    </w:tbl>
    <w:p w14:paraId="20CD658A"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2. Ежемесячная надбавка за выслугу лет устанавливается с момента возникновения права на назначение или изменение размера этой надбавки.</w:t>
      </w:r>
    </w:p>
    <w:p w14:paraId="02BD0FEA"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3. Установление надбавки производится по представленным расчетам трудового стажа.</w:t>
      </w:r>
    </w:p>
    <w:p w14:paraId="2A184100"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4. Основным документом для определения трудового стажа, дающего право на получение ежемесячных надбавок за выслугу лет, является трудовая книжка, а также сведения</w:t>
      </w:r>
      <w:r w:rsidRPr="00B24E49">
        <w:rPr>
          <w:rFonts w:ascii="Times New Roman" w:hAnsi="Times New Roman" w:cs="Times New Roman"/>
          <w:sz w:val="28"/>
          <w:szCs w:val="28"/>
          <w:shd w:val="clear" w:color="auto" w:fill="FFFFFF"/>
        </w:rPr>
        <w:t xml:space="preserve"> в информационных ресурсах Пенсионного фонда Российской Федерации </w:t>
      </w:r>
      <w:r w:rsidRPr="00B24E49">
        <w:rPr>
          <w:rFonts w:ascii="Times New Roman" w:hAnsi="Times New Roman" w:cs="Times New Roman"/>
          <w:sz w:val="28"/>
          <w:szCs w:val="28"/>
        </w:rPr>
        <w:t xml:space="preserve">о </w:t>
      </w:r>
      <w:r w:rsidRPr="00B24E49">
        <w:rPr>
          <w:rFonts w:ascii="Times New Roman" w:hAnsi="Times New Roman" w:cs="Times New Roman"/>
          <w:sz w:val="28"/>
          <w:szCs w:val="28"/>
          <w:shd w:val="clear" w:color="auto" w:fill="FFFFFF"/>
        </w:rPr>
        <w:t xml:space="preserve">трудовой деятельности, представленные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и хранения </w:t>
      </w:r>
      <w:r w:rsidRPr="00B24E49">
        <w:rPr>
          <w:rFonts w:ascii="Times New Roman" w:hAnsi="Times New Roman" w:cs="Times New Roman"/>
          <w:sz w:val="28"/>
          <w:szCs w:val="28"/>
        </w:rPr>
        <w:t>в информационных ресурсах Пенсионного фонда Российской Федерации</w:t>
      </w:r>
      <w:r w:rsidRPr="00B24E49">
        <w:rPr>
          <w:rFonts w:ascii="Times New Roman" w:hAnsi="Times New Roman" w:cs="Times New Roman"/>
          <w:sz w:val="28"/>
          <w:szCs w:val="28"/>
          <w:shd w:val="clear" w:color="auto" w:fill="FFFFFF"/>
        </w:rPr>
        <w:t>.</w:t>
      </w:r>
    </w:p>
    <w:p w14:paraId="7F82714B" w14:textId="77777777" w:rsidR="00B24E49" w:rsidRPr="00B24E49" w:rsidRDefault="00B24E49" w:rsidP="00B24E49">
      <w:pPr>
        <w:widowControl w:val="0"/>
        <w:autoSpaceDE w:val="0"/>
        <w:autoSpaceDN w:val="0"/>
        <w:adjustRightInd w:val="0"/>
        <w:ind w:right="-5" w:firstLine="709"/>
        <w:jc w:val="both"/>
        <w:rPr>
          <w:rFonts w:ascii="Times New Roman" w:hAnsi="Times New Roman" w:cs="Times New Roman"/>
          <w:sz w:val="28"/>
          <w:szCs w:val="28"/>
        </w:rPr>
      </w:pPr>
      <w:r w:rsidRPr="00B24E49">
        <w:rPr>
          <w:rFonts w:ascii="Times New Roman" w:hAnsi="Times New Roman" w:cs="Times New Roman"/>
          <w:sz w:val="28"/>
          <w:szCs w:val="28"/>
        </w:rPr>
        <w:t xml:space="preserve">5. Стаж работы для выплаты ежемесячной надбавки за выслугу лет устанавливается на основании </w:t>
      </w:r>
      <w:hyperlink w:anchor="Par520" w:history="1">
        <w:r w:rsidRPr="00B24E49">
          <w:rPr>
            <w:rFonts w:ascii="Times New Roman" w:hAnsi="Times New Roman" w:cs="Times New Roman"/>
            <w:sz w:val="28"/>
            <w:szCs w:val="28"/>
          </w:rPr>
          <w:t>расчета</w:t>
        </w:r>
      </w:hyperlink>
      <w:r w:rsidRPr="00B24E49">
        <w:rPr>
          <w:rFonts w:ascii="Times New Roman" w:hAnsi="Times New Roman" w:cs="Times New Roman"/>
          <w:sz w:val="28"/>
          <w:szCs w:val="28"/>
        </w:rPr>
        <w:t xml:space="preserve"> трудового стажа, подготовленного специалистом, ответственным за ведение кадровой работы </w:t>
      </w:r>
      <w:r w:rsidRPr="00B24E49">
        <w:rPr>
          <w:rFonts w:ascii="Times New Roman" w:hAnsi="Times New Roman" w:cs="Times New Roman"/>
          <w:bCs/>
          <w:sz w:val="28"/>
          <w:szCs w:val="28"/>
        </w:rPr>
        <w:t xml:space="preserve">администрации 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области,</w:t>
      </w:r>
      <w:r w:rsidRPr="00B24E49">
        <w:rPr>
          <w:rFonts w:ascii="Times New Roman" w:hAnsi="Times New Roman" w:cs="Times New Roman"/>
          <w:sz w:val="28"/>
          <w:szCs w:val="28"/>
        </w:rPr>
        <w:t xml:space="preserve"> согласно приложению к настоящему Положению.</w:t>
      </w:r>
    </w:p>
    <w:p w14:paraId="4A41485A" w14:textId="77777777" w:rsidR="00B24E49" w:rsidRPr="00B24E49" w:rsidRDefault="00B24E49" w:rsidP="00B24E49">
      <w:pPr>
        <w:widowControl w:val="0"/>
        <w:autoSpaceDE w:val="0"/>
        <w:autoSpaceDN w:val="0"/>
        <w:adjustRightInd w:val="0"/>
        <w:ind w:firstLine="709"/>
        <w:jc w:val="both"/>
        <w:outlineLvl w:val="1"/>
        <w:rPr>
          <w:rFonts w:ascii="Times New Roman" w:hAnsi="Times New Roman" w:cs="Times New Roman"/>
          <w:sz w:val="28"/>
          <w:szCs w:val="28"/>
        </w:rPr>
      </w:pPr>
      <w:r w:rsidRPr="00B24E49">
        <w:rPr>
          <w:rFonts w:ascii="Times New Roman" w:hAnsi="Times New Roman" w:cs="Times New Roman"/>
          <w:sz w:val="28"/>
          <w:szCs w:val="28"/>
        </w:rPr>
        <w:t xml:space="preserve">6. Ответственность за своевременный пересмотр у лиц, замещающих муниципальные должности и должности муниципальной службы </w:t>
      </w:r>
      <w:r w:rsidRPr="00B24E49">
        <w:rPr>
          <w:rFonts w:ascii="Times New Roman" w:hAnsi="Times New Roman" w:cs="Times New Roman"/>
          <w:bCs/>
          <w:sz w:val="28"/>
          <w:szCs w:val="28"/>
        </w:rPr>
        <w:t xml:space="preserve">в администрации 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области</w:t>
      </w:r>
      <w:r w:rsidRPr="00B24E49">
        <w:rPr>
          <w:rFonts w:ascii="Times New Roman" w:hAnsi="Times New Roman" w:cs="Times New Roman"/>
          <w:sz w:val="28"/>
          <w:szCs w:val="28"/>
        </w:rPr>
        <w:t xml:space="preserve">, надбавки за выслугу лет возлагается на специалиста, ответственного за ведение кадровой работы в </w:t>
      </w:r>
      <w:r w:rsidRPr="00B24E49">
        <w:rPr>
          <w:rFonts w:ascii="Times New Roman" w:hAnsi="Times New Roman" w:cs="Times New Roman"/>
          <w:bCs/>
          <w:sz w:val="28"/>
          <w:szCs w:val="28"/>
        </w:rPr>
        <w:t xml:space="preserve">администрации муниципального образования </w:t>
      </w:r>
      <w:r w:rsidRPr="00B24E49">
        <w:rPr>
          <w:rFonts w:ascii="Times New Roman" w:hAnsi="Times New Roman" w:cs="Times New Roman"/>
          <w:sz w:val="28"/>
          <w:szCs w:val="28"/>
        </w:rPr>
        <w:t>Караганский</w:t>
      </w:r>
      <w:r w:rsidRPr="00B24E49">
        <w:rPr>
          <w:rFonts w:ascii="Times New Roman" w:hAnsi="Times New Roman" w:cs="Times New Roman"/>
          <w:bCs/>
          <w:sz w:val="28"/>
          <w:szCs w:val="28"/>
        </w:rPr>
        <w:t xml:space="preserve"> сельсовет Новоорского района Оренбургской области</w:t>
      </w:r>
      <w:r w:rsidRPr="00B24E49">
        <w:rPr>
          <w:rFonts w:ascii="Times New Roman" w:hAnsi="Times New Roman" w:cs="Times New Roman"/>
          <w:sz w:val="28"/>
          <w:szCs w:val="28"/>
        </w:rPr>
        <w:t>.</w:t>
      </w:r>
    </w:p>
    <w:p w14:paraId="45817325" w14:textId="77777777" w:rsidR="00B24E49" w:rsidRPr="00B24E49" w:rsidRDefault="00B24E49" w:rsidP="00B24E49">
      <w:pPr>
        <w:widowControl w:val="0"/>
        <w:autoSpaceDE w:val="0"/>
        <w:autoSpaceDN w:val="0"/>
        <w:adjustRightInd w:val="0"/>
        <w:jc w:val="both"/>
        <w:outlineLvl w:val="1"/>
        <w:rPr>
          <w:rFonts w:ascii="Times New Roman" w:hAnsi="Times New Roman" w:cs="Times New Roman"/>
          <w:b/>
          <w:sz w:val="28"/>
          <w:szCs w:val="28"/>
        </w:rPr>
      </w:pPr>
    </w:p>
    <w:p w14:paraId="122B331A" w14:textId="77777777" w:rsidR="00B24E49" w:rsidRPr="00B24E49" w:rsidRDefault="00B24E49" w:rsidP="00B24E49">
      <w:pPr>
        <w:widowControl w:val="0"/>
        <w:autoSpaceDE w:val="0"/>
        <w:autoSpaceDN w:val="0"/>
        <w:adjustRightInd w:val="0"/>
        <w:jc w:val="center"/>
        <w:outlineLvl w:val="1"/>
        <w:rPr>
          <w:rFonts w:ascii="Times New Roman" w:hAnsi="Times New Roman" w:cs="Times New Roman"/>
          <w:b/>
          <w:sz w:val="28"/>
          <w:szCs w:val="28"/>
        </w:rPr>
      </w:pPr>
      <w:r w:rsidRPr="00B24E49">
        <w:rPr>
          <w:rFonts w:ascii="Times New Roman" w:hAnsi="Times New Roman" w:cs="Times New Roman"/>
          <w:b/>
          <w:sz w:val="28"/>
          <w:szCs w:val="28"/>
        </w:rPr>
        <w:t>Статья 5. Ежемесячная надбавка к должностному окладу за классный чин</w:t>
      </w:r>
    </w:p>
    <w:p w14:paraId="1E542C10" w14:textId="77777777" w:rsidR="00B24E49" w:rsidRPr="00B24E49" w:rsidRDefault="00B24E49" w:rsidP="00B24E49">
      <w:pPr>
        <w:widowControl w:val="0"/>
        <w:autoSpaceDE w:val="0"/>
        <w:autoSpaceDN w:val="0"/>
        <w:adjustRightInd w:val="0"/>
        <w:jc w:val="center"/>
        <w:outlineLvl w:val="1"/>
        <w:rPr>
          <w:rFonts w:ascii="Times New Roman" w:hAnsi="Times New Roman" w:cs="Times New Roman"/>
          <w:b/>
          <w:sz w:val="28"/>
          <w:szCs w:val="28"/>
        </w:rPr>
      </w:pPr>
    </w:p>
    <w:p w14:paraId="1E2B1D75" w14:textId="77777777" w:rsidR="00B24E49" w:rsidRPr="00B24E49" w:rsidRDefault="00B24E49" w:rsidP="00B24E49">
      <w:pPr>
        <w:widowControl w:val="0"/>
        <w:autoSpaceDE w:val="0"/>
        <w:autoSpaceDN w:val="0"/>
        <w:adjustRightInd w:val="0"/>
        <w:ind w:firstLine="709"/>
        <w:jc w:val="both"/>
        <w:outlineLvl w:val="1"/>
        <w:rPr>
          <w:rFonts w:ascii="Times New Roman" w:hAnsi="Times New Roman" w:cs="Times New Roman"/>
          <w:sz w:val="28"/>
          <w:szCs w:val="28"/>
        </w:rPr>
      </w:pPr>
      <w:r w:rsidRPr="00B24E49">
        <w:rPr>
          <w:rFonts w:ascii="Times New Roman" w:hAnsi="Times New Roman" w:cs="Times New Roman"/>
          <w:sz w:val="28"/>
          <w:szCs w:val="28"/>
        </w:rPr>
        <w:t>1. Ежемесячная надбавка к должностному окладу за классный чин устанавливается в следующих размерах:</w:t>
      </w:r>
    </w:p>
    <w:tbl>
      <w:tblPr>
        <w:tblW w:w="0" w:type="auto"/>
        <w:tblInd w:w="75" w:type="dxa"/>
        <w:tblLayout w:type="fixed"/>
        <w:tblCellMar>
          <w:left w:w="75" w:type="dxa"/>
          <w:right w:w="75" w:type="dxa"/>
        </w:tblCellMar>
        <w:tblLook w:val="04A0" w:firstRow="1" w:lastRow="0" w:firstColumn="1" w:lastColumn="0" w:noHBand="0" w:noVBand="1"/>
      </w:tblPr>
      <w:tblGrid>
        <w:gridCol w:w="2127"/>
        <w:gridCol w:w="4961"/>
        <w:gridCol w:w="2551"/>
      </w:tblGrid>
      <w:tr w:rsidR="00B24E49" w:rsidRPr="00B24E49" w14:paraId="2A3B7EBF" w14:textId="77777777" w:rsidTr="00270D24">
        <w:trPr>
          <w:trHeight w:val="1000"/>
        </w:trPr>
        <w:tc>
          <w:tcPr>
            <w:tcW w:w="2127" w:type="dxa"/>
            <w:tcBorders>
              <w:top w:val="single" w:sz="8" w:space="0" w:color="auto"/>
              <w:left w:val="single" w:sz="8" w:space="0" w:color="auto"/>
              <w:bottom w:val="single" w:sz="8" w:space="0" w:color="auto"/>
              <w:right w:val="single" w:sz="8" w:space="0" w:color="auto"/>
            </w:tcBorders>
          </w:tcPr>
          <w:p w14:paraId="7715DB75"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Группа</w:t>
            </w:r>
          </w:p>
          <w:p w14:paraId="1C90FC0F"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должностей</w:t>
            </w:r>
          </w:p>
          <w:p w14:paraId="01229C4D"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муниципальной</w:t>
            </w:r>
          </w:p>
          <w:p w14:paraId="27D2E913"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службы</w:t>
            </w:r>
          </w:p>
        </w:tc>
        <w:tc>
          <w:tcPr>
            <w:tcW w:w="4961" w:type="dxa"/>
            <w:tcBorders>
              <w:top w:val="single" w:sz="8" w:space="0" w:color="auto"/>
              <w:left w:val="single" w:sz="8" w:space="0" w:color="auto"/>
              <w:bottom w:val="single" w:sz="8" w:space="0" w:color="auto"/>
              <w:right w:val="single" w:sz="8" w:space="0" w:color="auto"/>
            </w:tcBorders>
          </w:tcPr>
          <w:p w14:paraId="61445318"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 xml:space="preserve">      Классный чин муниципальной службы      </w:t>
            </w:r>
          </w:p>
        </w:tc>
        <w:tc>
          <w:tcPr>
            <w:tcW w:w="2551" w:type="dxa"/>
            <w:tcBorders>
              <w:top w:val="single" w:sz="8" w:space="0" w:color="auto"/>
              <w:left w:val="single" w:sz="8" w:space="0" w:color="auto"/>
              <w:bottom w:val="single" w:sz="8" w:space="0" w:color="auto"/>
              <w:right w:val="single" w:sz="8" w:space="0" w:color="auto"/>
            </w:tcBorders>
          </w:tcPr>
          <w:p w14:paraId="1534B938"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Размер</w:t>
            </w:r>
          </w:p>
          <w:p w14:paraId="22B24DF2"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ежемесячной</w:t>
            </w:r>
          </w:p>
          <w:p w14:paraId="2D650406"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надбавки за</w:t>
            </w:r>
          </w:p>
          <w:p w14:paraId="17581C1F"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классный чин, % к окладу</w:t>
            </w:r>
          </w:p>
        </w:tc>
      </w:tr>
      <w:tr w:rsidR="00B24E49" w:rsidRPr="00B24E49" w14:paraId="4171BB76" w14:textId="77777777" w:rsidTr="00270D24">
        <w:trPr>
          <w:trHeight w:val="400"/>
        </w:trPr>
        <w:tc>
          <w:tcPr>
            <w:tcW w:w="2127" w:type="dxa"/>
            <w:vMerge w:val="restart"/>
            <w:tcBorders>
              <w:top w:val="nil"/>
              <w:left w:val="single" w:sz="8" w:space="0" w:color="auto"/>
              <w:bottom w:val="single" w:sz="8" w:space="0" w:color="auto"/>
              <w:right w:val="single" w:sz="8" w:space="0" w:color="auto"/>
            </w:tcBorders>
          </w:tcPr>
          <w:p w14:paraId="477A22AE"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 xml:space="preserve">   Младшая   </w:t>
            </w:r>
          </w:p>
        </w:tc>
        <w:tc>
          <w:tcPr>
            <w:tcW w:w="4961" w:type="dxa"/>
            <w:tcBorders>
              <w:top w:val="nil"/>
              <w:left w:val="single" w:sz="8" w:space="0" w:color="auto"/>
              <w:bottom w:val="single" w:sz="8" w:space="0" w:color="auto"/>
              <w:right w:val="single" w:sz="8" w:space="0" w:color="auto"/>
            </w:tcBorders>
          </w:tcPr>
          <w:p w14:paraId="33913704"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 xml:space="preserve">секретарь муниципальной службы </w:t>
            </w:r>
          </w:p>
          <w:p w14:paraId="64F86B11"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 xml:space="preserve">1 класса      </w:t>
            </w:r>
          </w:p>
        </w:tc>
        <w:tc>
          <w:tcPr>
            <w:tcW w:w="2551" w:type="dxa"/>
            <w:tcBorders>
              <w:top w:val="nil"/>
              <w:left w:val="single" w:sz="8" w:space="0" w:color="auto"/>
              <w:bottom w:val="single" w:sz="8" w:space="0" w:color="auto"/>
              <w:right w:val="single" w:sz="8" w:space="0" w:color="auto"/>
            </w:tcBorders>
          </w:tcPr>
          <w:p w14:paraId="29306A7B" w14:textId="77777777" w:rsidR="00B24E49" w:rsidRPr="00B24E49" w:rsidRDefault="00B24E49" w:rsidP="00270D24">
            <w:pPr>
              <w:widowControl w:val="0"/>
              <w:autoSpaceDE w:val="0"/>
              <w:autoSpaceDN w:val="0"/>
              <w:adjustRightInd w:val="0"/>
              <w:jc w:val="center"/>
              <w:rPr>
                <w:rFonts w:ascii="Times New Roman" w:hAnsi="Times New Roman" w:cs="Times New Roman"/>
                <w:sz w:val="28"/>
                <w:szCs w:val="28"/>
              </w:rPr>
            </w:pPr>
            <w:r w:rsidRPr="00B24E49">
              <w:rPr>
                <w:rFonts w:ascii="Times New Roman" w:hAnsi="Times New Roman" w:cs="Times New Roman"/>
                <w:sz w:val="28"/>
                <w:szCs w:val="28"/>
              </w:rPr>
              <w:t>8</w:t>
            </w:r>
          </w:p>
        </w:tc>
      </w:tr>
      <w:tr w:rsidR="00B24E49" w:rsidRPr="00B24E49" w14:paraId="593852DD" w14:textId="77777777" w:rsidTr="00270D24">
        <w:trPr>
          <w:trHeight w:val="400"/>
        </w:trPr>
        <w:tc>
          <w:tcPr>
            <w:tcW w:w="2127" w:type="dxa"/>
            <w:vMerge/>
            <w:tcBorders>
              <w:top w:val="nil"/>
              <w:left w:val="single" w:sz="8" w:space="0" w:color="auto"/>
              <w:bottom w:val="single" w:sz="8" w:space="0" w:color="auto"/>
              <w:right w:val="single" w:sz="8" w:space="0" w:color="auto"/>
            </w:tcBorders>
            <w:vAlign w:val="center"/>
          </w:tcPr>
          <w:p w14:paraId="43318259" w14:textId="77777777" w:rsidR="00B24E49" w:rsidRPr="00B24E49" w:rsidRDefault="00B24E49" w:rsidP="00270D24">
            <w:pPr>
              <w:rPr>
                <w:rFonts w:ascii="Times New Roman" w:hAnsi="Times New Roman" w:cs="Times New Roman"/>
                <w:sz w:val="28"/>
                <w:szCs w:val="28"/>
              </w:rPr>
            </w:pPr>
          </w:p>
        </w:tc>
        <w:tc>
          <w:tcPr>
            <w:tcW w:w="4961" w:type="dxa"/>
            <w:tcBorders>
              <w:top w:val="nil"/>
              <w:left w:val="single" w:sz="8" w:space="0" w:color="auto"/>
              <w:bottom w:val="single" w:sz="8" w:space="0" w:color="auto"/>
              <w:right w:val="single" w:sz="8" w:space="0" w:color="auto"/>
            </w:tcBorders>
          </w:tcPr>
          <w:p w14:paraId="5D625A0F"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 xml:space="preserve">секретарь муниципальной службы </w:t>
            </w:r>
          </w:p>
          <w:p w14:paraId="2125E777"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 xml:space="preserve">2 класса      </w:t>
            </w:r>
          </w:p>
        </w:tc>
        <w:tc>
          <w:tcPr>
            <w:tcW w:w="2551" w:type="dxa"/>
            <w:tcBorders>
              <w:top w:val="nil"/>
              <w:left w:val="single" w:sz="8" w:space="0" w:color="auto"/>
              <w:bottom w:val="single" w:sz="8" w:space="0" w:color="auto"/>
              <w:right w:val="single" w:sz="8" w:space="0" w:color="auto"/>
            </w:tcBorders>
          </w:tcPr>
          <w:p w14:paraId="462D76EE" w14:textId="77777777" w:rsidR="00B24E49" w:rsidRPr="00B24E49" w:rsidRDefault="00B24E49" w:rsidP="00270D24">
            <w:pPr>
              <w:widowControl w:val="0"/>
              <w:autoSpaceDE w:val="0"/>
              <w:autoSpaceDN w:val="0"/>
              <w:adjustRightInd w:val="0"/>
              <w:jc w:val="center"/>
              <w:rPr>
                <w:rFonts w:ascii="Times New Roman" w:hAnsi="Times New Roman" w:cs="Times New Roman"/>
                <w:sz w:val="28"/>
                <w:szCs w:val="28"/>
              </w:rPr>
            </w:pPr>
            <w:r w:rsidRPr="00B24E49">
              <w:rPr>
                <w:rFonts w:ascii="Times New Roman" w:hAnsi="Times New Roman" w:cs="Times New Roman"/>
                <w:sz w:val="28"/>
                <w:szCs w:val="28"/>
              </w:rPr>
              <w:t>7,5</w:t>
            </w:r>
          </w:p>
        </w:tc>
      </w:tr>
      <w:tr w:rsidR="00B24E49" w:rsidRPr="00B24E49" w14:paraId="79CBAB8F" w14:textId="77777777" w:rsidTr="00270D24">
        <w:tc>
          <w:tcPr>
            <w:tcW w:w="2127" w:type="dxa"/>
            <w:vMerge/>
            <w:tcBorders>
              <w:top w:val="nil"/>
              <w:left w:val="single" w:sz="8" w:space="0" w:color="auto"/>
              <w:bottom w:val="single" w:sz="8" w:space="0" w:color="auto"/>
              <w:right w:val="single" w:sz="8" w:space="0" w:color="auto"/>
            </w:tcBorders>
            <w:vAlign w:val="center"/>
          </w:tcPr>
          <w:p w14:paraId="60CFD049" w14:textId="77777777" w:rsidR="00B24E49" w:rsidRPr="00B24E49" w:rsidRDefault="00B24E49" w:rsidP="00270D24">
            <w:pPr>
              <w:rPr>
                <w:rFonts w:ascii="Times New Roman" w:hAnsi="Times New Roman" w:cs="Times New Roman"/>
                <w:sz w:val="28"/>
                <w:szCs w:val="28"/>
              </w:rPr>
            </w:pPr>
          </w:p>
        </w:tc>
        <w:tc>
          <w:tcPr>
            <w:tcW w:w="4961" w:type="dxa"/>
            <w:tcBorders>
              <w:top w:val="nil"/>
              <w:left w:val="single" w:sz="8" w:space="0" w:color="auto"/>
              <w:bottom w:val="single" w:sz="8" w:space="0" w:color="auto"/>
              <w:right w:val="single" w:sz="8" w:space="0" w:color="auto"/>
            </w:tcBorders>
          </w:tcPr>
          <w:p w14:paraId="1F765EDB"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 xml:space="preserve">секретарь муниципальной службы </w:t>
            </w:r>
          </w:p>
          <w:p w14:paraId="1B21C556" w14:textId="77777777" w:rsidR="00B24E49" w:rsidRPr="00B24E49" w:rsidRDefault="00B24E49" w:rsidP="00270D24">
            <w:pPr>
              <w:widowControl w:val="0"/>
              <w:autoSpaceDE w:val="0"/>
              <w:autoSpaceDN w:val="0"/>
              <w:adjustRightInd w:val="0"/>
              <w:rPr>
                <w:rFonts w:ascii="Times New Roman" w:hAnsi="Times New Roman" w:cs="Times New Roman"/>
                <w:sz w:val="28"/>
                <w:szCs w:val="28"/>
              </w:rPr>
            </w:pPr>
            <w:r w:rsidRPr="00B24E49">
              <w:rPr>
                <w:rFonts w:ascii="Times New Roman" w:hAnsi="Times New Roman" w:cs="Times New Roman"/>
                <w:sz w:val="28"/>
                <w:szCs w:val="28"/>
              </w:rPr>
              <w:t xml:space="preserve">3 класса      </w:t>
            </w:r>
          </w:p>
        </w:tc>
        <w:tc>
          <w:tcPr>
            <w:tcW w:w="2551" w:type="dxa"/>
            <w:tcBorders>
              <w:top w:val="nil"/>
              <w:left w:val="single" w:sz="8" w:space="0" w:color="auto"/>
              <w:bottom w:val="single" w:sz="8" w:space="0" w:color="auto"/>
              <w:right w:val="single" w:sz="8" w:space="0" w:color="auto"/>
            </w:tcBorders>
          </w:tcPr>
          <w:p w14:paraId="799C3C8B" w14:textId="77777777" w:rsidR="00B24E49" w:rsidRPr="00B24E49" w:rsidRDefault="00B24E49" w:rsidP="00270D24">
            <w:pPr>
              <w:widowControl w:val="0"/>
              <w:autoSpaceDE w:val="0"/>
              <w:autoSpaceDN w:val="0"/>
              <w:adjustRightInd w:val="0"/>
              <w:jc w:val="center"/>
              <w:rPr>
                <w:rFonts w:ascii="Times New Roman" w:hAnsi="Times New Roman" w:cs="Times New Roman"/>
                <w:sz w:val="28"/>
                <w:szCs w:val="28"/>
              </w:rPr>
            </w:pPr>
            <w:r w:rsidRPr="00B24E49">
              <w:rPr>
                <w:rFonts w:ascii="Times New Roman" w:hAnsi="Times New Roman" w:cs="Times New Roman"/>
                <w:sz w:val="28"/>
                <w:szCs w:val="28"/>
              </w:rPr>
              <w:t>7</w:t>
            </w:r>
          </w:p>
        </w:tc>
      </w:tr>
    </w:tbl>
    <w:p w14:paraId="158191F3" w14:textId="77777777" w:rsidR="00B24E49" w:rsidRPr="00B24E49" w:rsidRDefault="00B24E49" w:rsidP="00B24E49">
      <w:pPr>
        <w:ind w:firstLine="567"/>
        <w:jc w:val="both"/>
        <w:rPr>
          <w:rFonts w:ascii="Times New Roman" w:hAnsi="Times New Roman" w:cs="Times New Roman"/>
          <w:sz w:val="28"/>
          <w:szCs w:val="28"/>
        </w:rPr>
      </w:pPr>
      <w:r w:rsidRPr="00B24E49">
        <w:rPr>
          <w:rFonts w:ascii="Times New Roman" w:hAnsi="Times New Roman" w:cs="Times New Roman"/>
          <w:sz w:val="28"/>
          <w:szCs w:val="28"/>
        </w:rPr>
        <w:t xml:space="preserve"> 2. Надбавка за классный чин выплачивается муниципальному служащему на основании присвоенного классного чина, со дня его присвоения, с учетом положений Закона Оренбургской области </w:t>
      </w:r>
      <w:r w:rsidRPr="00B24E49">
        <w:rPr>
          <w:rFonts w:ascii="Times New Roman" w:hAnsi="Times New Roman" w:cs="Times New Roman"/>
          <w:iCs/>
          <w:sz w:val="28"/>
          <w:szCs w:val="28"/>
        </w:rPr>
        <w:t xml:space="preserve">от 28.06.2011 </w:t>
      </w:r>
      <w:r w:rsidRPr="00B24E49">
        <w:rPr>
          <w:rFonts w:ascii="Times New Roman" w:hAnsi="Times New Roman" w:cs="Times New Roman"/>
          <w:sz w:val="28"/>
          <w:szCs w:val="28"/>
        </w:rPr>
        <w:t>№246/36-V-OЗ «О классных чинах муниципальных служащих в Оренбургской области, порядке их присвоения и сохранения».</w:t>
      </w:r>
    </w:p>
    <w:p w14:paraId="26C8DAA4" w14:textId="77777777" w:rsidR="00B24E49" w:rsidRPr="00B24E49" w:rsidRDefault="00B24E49" w:rsidP="00B24E49">
      <w:pPr>
        <w:widowControl w:val="0"/>
        <w:autoSpaceDE w:val="0"/>
        <w:autoSpaceDN w:val="0"/>
        <w:adjustRightInd w:val="0"/>
        <w:ind w:firstLine="567"/>
        <w:jc w:val="both"/>
        <w:outlineLvl w:val="1"/>
        <w:rPr>
          <w:rFonts w:ascii="Times New Roman" w:hAnsi="Times New Roman" w:cs="Times New Roman"/>
          <w:b/>
          <w:sz w:val="28"/>
          <w:szCs w:val="28"/>
        </w:rPr>
      </w:pPr>
    </w:p>
    <w:p w14:paraId="0278845F" w14:textId="77777777" w:rsidR="00B24E49" w:rsidRPr="00B24E49" w:rsidRDefault="00B24E49" w:rsidP="00B24E49">
      <w:pPr>
        <w:widowControl w:val="0"/>
        <w:autoSpaceDE w:val="0"/>
        <w:autoSpaceDN w:val="0"/>
        <w:adjustRightInd w:val="0"/>
        <w:jc w:val="center"/>
        <w:outlineLvl w:val="1"/>
        <w:rPr>
          <w:rFonts w:ascii="Times New Roman" w:hAnsi="Times New Roman" w:cs="Times New Roman"/>
          <w:b/>
          <w:sz w:val="28"/>
          <w:szCs w:val="28"/>
        </w:rPr>
      </w:pPr>
      <w:r w:rsidRPr="00B24E49">
        <w:rPr>
          <w:rFonts w:ascii="Times New Roman" w:hAnsi="Times New Roman" w:cs="Times New Roman"/>
          <w:b/>
          <w:sz w:val="28"/>
          <w:szCs w:val="28"/>
        </w:rPr>
        <w:lastRenderedPageBreak/>
        <w:t>Статья 6. Ежемесячное денежное поощрение</w:t>
      </w:r>
    </w:p>
    <w:p w14:paraId="647AEC3A" w14:textId="77777777" w:rsidR="00B24E49" w:rsidRPr="00B24E49" w:rsidRDefault="00B24E49" w:rsidP="00B24E49">
      <w:pPr>
        <w:widowControl w:val="0"/>
        <w:autoSpaceDE w:val="0"/>
        <w:autoSpaceDN w:val="0"/>
        <w:adjustRightInd w:val="0"/>
        <w:jc w:val="center"/>
        <w:outlineLvl w:val="1"/>
        <w:rPr>
          <w:rFonts w:ascii="Times New Roman" w:hAnsi="Times New Roman" w:cs="Times New Roman"/>
          <w:b/>
          <w:sz w:val="28"/>
          <w:szCs w:val="28"/>
        </w:rPr>
      </w:pPr>
    </w:p>
    <w:p w14:paraId="5AC5645B" w14:textId="77777777" w:rsidR="00B24E49" w:rsidRPr="00B24E49" w:rsidRDefault="00B24E49" w:rsidP="00B24E49">
      <w:pPr>
        <w:pStyle w:val="ab"/>
        <w:widowControl w:val="0"/>
        <w:numPr>
          <w:ilvl w:val="0"/>
          <w:numId w:val="12"/>
        </w:numPr>
        <w:autoSpaceDE w:val="0"/>
        <w:autoSpaceDN w:val="0"/>
        <w:adjustRightInd w:val="0"/>
        <w:contextualSpacing/>
        <w:jc w:val="both"/>
        <w:rPr>
          <w:sz w:val="28"/>
          <w:szCs w:val="28"/>
        </w:rPr>
      </w:pPr>
      <w:r w:rsidRPr="00B24E49">
        <w:rPr>
          <w:sz w:val="28"/>
          <w:szCs w:val="28"/>
        </w:rPr>
        <w:t>Ежемесячное денежное поощрение: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2986"/>
      </w:tblGrid>
      <w:tr w:rsidR="00B24E49" w:rsidRPr="00B24E49" w14:paraId="6810C245" w14:textId="77777777" w:rsidTr="00270D24">
        <w:trPr>
          <w:jc w:val="center"/>
        </w:trPr>
        <w:tc>
          <w:tcPr>
            <w:tcW w:w="0" w:type="auto"/>
            <w:vAlign w:val="center"/>
          </w:tcPr>
          <w:p w14:paraId="61A7EE7E" w14:textId="77777777" w:rsidR="00B24E49" w:rsidRPr="00B24E49" w:rsidRDefault="00B24E49" w:rsidP="00270D24">
            <w:pPr>
              <w:jc w:val="center"/>
              <w:rPr>
                <w:rFonts w:ascii="Times New Roman" w:hAnsi="Times New Roman" w:cs="Times New Roman"/>
                <w:sz w:val="28"/>
                <w:szCs w:val="28"/>
              </w:rPr>
            </w:pPr>
            <w:r w:rsidRPr="00B24E49">
              <w:rPr>
                <w:rFonts w:ascii="Times New Roman" w:hAnsi="Times New Roman" w:cs="Times New Roman"/>
                <w:sz w:val="28"/>
                <w:szCs w:val="28"/>
              </w:rPr>
              <w:t>Наименование должностей</w:t>
            </w:r>
          </w:p>
        </w:tc>
        <w:tc>
          <w:tcPr>
            <w:tcW w:w="2986" w:type="dxa"/>
            <w:vAlign w:val="center"/>
          </w:tcPr>
          <w:p w14:paraId="02754626" w14:textId="77777777" w:rsidR="00B24E49" w:rsidRPr="00B24E49" w:rsidRDefault="00B24E49" w:rsidP="00270D24">
            <w:pPr>
              <w:jc w:val="center"/>
              <w:rPr>
                <w:rFonts w:ascii="Times New Roman" w:hAnsi="Times New Roman" w:cs="Times New Roman"/>
                <w:sz w:val="28"/>
                <w:szCs w:val="28"/>
              </w:rPr>
            </w:pPr>
            <w:r w:rsidRPr="00B24E49">
              <w:rPr>
                <w:rFonts w:ascii="Times New Roman" w:hAnsi="Times New Roman" w:cs="Times New Roman"/>
                <w:sz w:val="28"/>
                <w:szCs w:val="28"/>
              </w:rPr>
              <w:t>Процент надбавки к окладу</w:t>
            </w:r>
          </w:p>
        </w:tc>
      </w:tr>
      <w:tr w:rsidR="00B24E49" w:rsidRPr="00B24E49" w14:paraId="1EB0F647" w14:textId="77777777" w:rsidTr="00270D24">
        <w:trPr>
          <w:jc w:val="center"/>
        </w:trPr>
        <w:tc>
          <w:tcPr>
            <w:tcW w:w="0" w:type="auto"/>
            <w:vAlign w:val="center"/>
          </w:tcPr>
          <w:p w14:paraId="65F9C02F" w14:textId="77777777" w:rsidR="00B24E49" w:rsidRPr="00B24E49" w:rsidRDefault="00B24E49" w:rsidP="00270D24">
            <w:pPr>
              <w:jc w:val="center"/>
              <w:rPr>
                <w:rFonts w:ascii="Times New Roman" w:hAnsi="Times New Roman" w:cs="Times New Roman"/>
                <w:sz w:val="28"/>
                <w:szCs w:val="28"/>
              </w:rPr>
            </w:pPr>
            <w:r w:rsidRPr="00B24E49">
              <w:rPr>
                <w:rFonts w:ascii="Times New Roman" w:hAnsi="Times New Roman" w:cs="Times New Roman"/>
                <w:sz w:val="28"/>
                <w:szCs w:val="28"/>
              </w:rPr>
              <w:t>1</w:t>
            </w:r>
          </w:p>
        </w:tc>
        <w:tc>
          <w:tcPr>
            <w:tcW w:w="2986" w:type="dxa"/>
            <w:vAlign w:val="center"/>
          </w:tcPr>
          <w:p w14:paraId="394ECA3A" w14:textId="77777777" w:rsidR="00B24E49" w:rsidRPr="00B24E49" w:rsidRDefault="00B24E49" w:rsidP="00270D24">
            <w:pPr>
              <w:jc w:val="center"/>
              <w:rPr>
                <w:rFonts w:ascii="Times New Roman" w:hAnsi="Times New Roman" w:cs="Times New Roman"/>
                <w:sz w:val="28"/>
                <w:szCs w:val="28"/>
              </w:rPr>
            </w:pPr>
            <w:r w:rsidRPr="00B24E49">
              <w:rPr>
                <w:rFonts w:ascii="Times New Roman" w:hAnsi="Times New Roman" w:cs="Times New Roman"/>
                <w:sz w:val="28"/>
                <w:szCs w:val="28"/>
              </w:rPr>
              <w:t>2</w:t>
            </w:r>
          </w:p>
        </w:tc>
      </w:tr>
      <w:tr w:rsidR="00B24E49" w:rsidRPr="00B24E49" w14:paraId="75060D7E" w14:textId="77777777" w:rsidTr="00270D24">
        <w:trPr>
          <w:trHeight w:val="289"/>
          <w:jc w:val="center"/>
        </w:trPr>
        <w:tc>
          <w:tcPr>
            <w:tcW w:w="0" w:type="auto"/>
            <w:vAlign w:val="center"/>
          </w:tcPr>
          <w:p w14:paraId="05E4C828" w14:textId="77777777" w:rsidR="00B24E49" w:rsidRPr="00B24E49" w:rsidRDefault="00B24E49" w:rsidP="00270D24">
            <w:pPr>
              <w:rPr>
                <w:rFonts w:ascii="Times New Roman" w:hAnsi="Times New Roman" w:cs="Times New Roman"/>
                <w:sz w:val="28"/>
                <w:szCs w:val="28"/>
              </w:rPr>
            </w:pPr>
            <w:r w:rsidRPr="00B24E49">
              <w:rPr>
                <w:rFonts w:ascii="Times New Roman" w:hAnsi="Times New Roman" w:cs="Times New Roman"/>
                <w:sz w:val="28"/>
                <w:szCs w:val="28"/>
              </w:rPr>
              <w:t>Глава муниципального образования</w:t>
            </w:r>
          </w:p>
        </w:tc>
        <w:tc>
          <w:tcPr>
            <w:tcW w:w="2986" w:type="dxa"/>
            <w:vAlign w:val="center"/>
          </w:tcPr>
          <w:p w14:paraId="34DF4926" w14:textId="77777777" w:rsidR="00B24E49" w:rsidRPr="00B24E49" w:rsidRDefault="00B24E49" w:rsidP="00270D24">
            <w:pPr>
              <w:jc w:val="center"/>
              <w:rPr>
                <w:rFonts w:ascii="Times New Roman" w:hAnsi="Times New Roman" w:cs="Times New Roman"/>
                <w:sz w:val="28"/>
                <w:szCs w:val="28"/>
              </w:rPr>
            </w:pPr>
            <w:r w:rsidRPr="00B24E49">
              <w:rPr>
                <w:rFonts w:ascii="Times New Roman" w:hAnsi="Times New Roman" w:cs="Times New Roman"/>
                <w:sz w:val="28"/>
                <w:szCs w:val="28"/>
              </w:rPr>
              <w:t>30</w:t>
            </w:r>
          </w:p>
        </w:tc>
      </w:tr>
      <w:tr w:rsidR="00B24E49" w:rsidRPr="00B24E49" w14:paraId="45C64E4E" w14:textId="77777777" w:rsidTr="00270D24">
        <w:trPr>
          <w:trHeight w:val="408"/>
          <w:jc w:val="center"/>
        </w:trPr>
        <w:tc>
          <w:tcPr>
            <w:tcW w:w="0" w:type="auto"/>
            <w:vAlign w:val="center"/>
          </w:tcPr>
          <w:p w14:paraId="0440A10D" w14:textId="77777777" w:rsidR="00B24E49" w:rsidRPr="00B24E49" w:rsidRDefault="00B24E49" w:rsidP="00270D24">
            <w:pPr>
              <w:rPr>
                <w:rFonts w:ascii="Times New Roman" w:hAnsi="Times New Roman" w:cs="Times New Roman"/>
                <w:sz w:val="28"/>
                <w:szCs w:val="28"/>
              </w:rPr>
            </w:pPr>
            <w:r w:rsidRPr="00B24E49">
              <w:rPr>
                <w:rFonts w:ascii="Times New Roman" w:hAnsi="Times New Roman" w:cs="Times New Roman"/>
                <w:sz w:val="28"/>
                <w:szCs w:val="28"/>
              </w:rPr>
              <w:t>Специалист 1 категории – главный бухгалтер</w:t>
            </w:r>
          </w:p>
        </w:tc>
        <w:tc>
          <w:tcPr>
            <w:tcW w:w="2986" w:type="dxa"/>
            <w:vAlign w:val="center"/>
          </w:tcPr>
          <w:p w14:paraId="3E6F1004" w14:textId="77777777" w:rsidR="00B24E49" w:rsidRPr="00B24E49" w:rsidRDefault="00B24E49" w:rsidP="00270D24">
            <w:pPr>
              <w:jc w:val="center"/>
              <w:rPr>
                <w:rFonts w:ascii="Times New Roman" w:hAnsi="Times New Roman" w:cs="Times New Roman"/>
                <w:sz w:val="28"/>
                <w:szCs w:val="28"/>
              </w:rPr>
            </w:pPr>
            <w:r w:rsidRPr="00B24E49">
              <w:rPr>
                <w:rFonts w:ascii="Times New Roman" w:hAnsi="Times New Roman" w:cs="Times New Roman"/>
                <w:sz w:val="28"/>
                <w:szCs w:val="28"/>
              </w:rPr>
              <w:t>25</w:t>
            </w:r>
          </w:p>
        </w:tc>
      </w:tr>
      <w:tr w:rsidR="00B24E49" w:rsidRPr="00B24E49" w14:paraId="774231DE" w14:textId="77777777" w:rsidTr="00270D24">
        <w:trPr>
          <w:trHeight w:val="408"/>
          <w:jc w:val="center"/>
        </w:trPr>
        <w:tc>
          <w:tcPr>
            <w:tcW w:w="0" w:type="auto"/>
            <w:vAlign w:val="center"/>
          </w:tcPr>
          <w:p w14:paraId="63B6F2E8" w14:textId="77777777" w:rsidR="00B24E49" w:rsidRPr="00B24E49" w:rsidRDefault="00B24E49" w:rsidP="00270D24">
            <w:pPr>
              <w:rPr>
                <w:rFonts w:ascii="Times New Roman" w:hAnsi="Times New Roman" w:cs="Times New Roman"/>
                <w:sz w:val="28"/>
                <w:szCs w:val="28"/>
              </w:rPr>
            </w:pPr>
            <w:r w:rsidRPr="00B24E49">
              <w:rPr>
                <w:rFonts w:ascii="Times New Roman" w:hAnsi="Times New Roman" w:cs="Times New Roman"/>
                <w:sz w:val="28"/>
                <w:szCs w:val="28"/>
              </w:rPr>
              <w:t>Специалист 1 категории</w:t>
            </w:r>
          </w:p>
        </w:tc>
        <w:tc>
          <w:tcPr>
            <w:tcW w:w="2986" w:type="dxa"/>
            <w:vAlign w:val="center"/>
          </w:tcPr>
          <w:p w14:paraId="7C918FAF" w14:textId="77777777" w:rsidR="00B24E49" w:rsidRPr="00B24E49" w:rsidRDefault="00B24E49" w:rsidP="00270D24">
            <w:pPr>
              <w:jc w:val="center"/>
              <w:rPr>
                <w:rFonts w:ascii="Times New Roman" w:hAnsi="Times New Roman" w:cs="Times New Roman"/>
                <w:sz w:val="28"/>
                <w:szCs w:val="28"/>
              </w:rPr>
            </w:pPr>
            <w:r w:rsidRPr="00B24E49">
              <w:rPr>
                <w:rFonts w:ascii="Times New Roman" w:hAnsi="Times New Roman" w:cs="Times New Roman"/>
                <w:sz w:val="28"/>
                <w:szCs w:val="28"/>
              </w:rPr>
              <w:t>25</w:t>
            </w:r>
          </w:p>
        </w:tc>
      </w:tr>
    </w:tbl>
    <w:p w14:paraId="4180173F" w14:textId="77777777" w:rsidR="00B24E49" w:rsidRPr="00B24E49" w:rsidRDefault="00B24E49" w:rsidP="00B24E49">
      <w:pPr>
        <w:pStyle w:val="ab"/>
        <w:widowControl w:val="0"/>
        <w:autoSpaceDE w:val="0"/>
        <w:autoSpaceDN w:val="0"/>
        <w:adjustRightInd w:val="0"/>
        <w:ind w:left="0" w:firstLine="709"/>
        <w:jc w:val="both"/>
        <w:rPr>
          <w:sz w:val="28"/>
          <w:szCs w:val="28"/>
        </w:rPr>
      </w:pPr>
      <w:r w:rsidRPr="00B24E49">
        <w:rPr>
          <w:sz w:val="28"/>
          <w:szCs w:val="28"/>
        </w:rPr>
        <w:t xml:space="preserve"> 2. Предельный размер ежемесячного денежного поощрения, выплачиваемого лицам, замещающих должности муниципальной службы, не должен превышать 1 должностного оклада.</w:t>
      </w:r>
    </w:p>
    <w:p w14:paraId="6A08A0A1"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3. Для лиц, впервые назначенных на должности муниципальной службы, ежемесячное денежное поощрение назначается по истечении первого месяца работы.</w:t>
      </w:r>
    </w:p>
    <w:p w14:paraId="68072B09" w14:textId="77777777" w:rsidR="00B24E49" w:rsidRPr="00B24E49" w:rsidRDefault="00B24E49" w:rsidP="00B24E49">
      <w:pPr>
        <w:ind w:firstLine="709"/>
        <w:jc w:val="both"/>
        <w:rPr>
          <w:rFonts w:ascii="Times New Roman" w:hAnsi="Times New Roman" w:cs="Times New Roman"/>
          <w:sz w:val="28"/>
          <w:szCs w:val="28"/>
        </w:rPr>
      </w:pPr>
      <w:r w:rsidRPr="00B24E49">
        <w:rPr>
          <w:rFonts w:ascii="Times New Roman" w:hAnsi="Times New Roman" w:cs="Times New Roman"/>
          <w:sz w:val="28"/>
          <w:szCs w:val="28"/>
        </w:rPr>
        <w:t>4. Ежемесячное денежное поощрение выплачивается при выполнении условий:</w:t>
      </w:r>
    </w:p>
    <w:p w14:paraId="760ADD58" w14:textId="77777777" w:rsidR="00B24E49" w:rsidRPr="00B24E49" w:rsidRDefault="00B24E49" w:rsidP="00B24E49">
      <w:pPr>
        <w:ind w:firstLine="709"/>
        <w:jc w:val="both"/>
        <w:rPr>
          <w:rFonts w:ascii="Times New Roman" w:hAnsi="Times New Roman" w:cs="Times New Roman"/>
          <w:sz w:val="28"/>
          <w:szCs w:val="28"/>
        </w:rPr>
      </w:pPr>
      <w:r w:rsidRPr="00B24E49">
        <w:rPr>
          <w:rFonts w:ascii="Times New Roman" w:hAnsi="Times New Roman" w:cs="Times New Roman"/>
          <w:sz w:val="28"/>
          <w:szCs w:val="28"/>
        </w:rPr>
        <w:t>4.1. Своевременное и качественное выполнение функциональных обязанностей, определенных должностной инструкцией, поручений и заданий руководителя, других должностных лиц, имеющих право давать задания, поручения;</w:t>
      </w:r>
    </w:p>
    <w:p w14:paraId="19DA7A73" w14:textId="77777777" w:rsidR="00B24E49" w:rsidRPr="00B24E49" w:rsidRDefault="00B24E49" w:rsidP="00B24E49">
      <w:pPr>
        <w:ind w:firstLine="709"/>
        <w:jc w:val="both"/>
        <w:rPr>
          <w:rFonts w:ascii="Times New Roman" w:hAnsi="Times New Roman" w:cs="Times New Roman"/>
          <w:sz w:val="28"/>
          <w:szCs w:val="28"/>
        </w:rPr>
      </w:pPr>
      <w:r w:rsidRPr="00B24E49">
        <w:rPr>
          <w:rFonts w:ascii="Times New Roman" w:hAnsi="Times New Roman" w:cs="Times New Roman"/>
          <w:sz w:val="28"/>
          <w:szCs w:val="28"/>
        </w:rPr>
        <w:t xml:space="preserve">4.2. Качественное выполнение требований нормативных правовых актов Российской Федерации, Оренбургской области и </w:t>
      </w:r>
      <w:r w:rsidRPr="00B24E49">
        <w:rPr>
          <w:rFonts w:ascii="Times New Roman" w:hAnsi="Times New Roman" w:cs="Times New Roman"/>
          <w:bCs/>
          <w:sz w:val="28"/>
          <w:szCs w:val="28"/>
        </w:rPr>
        <w:t>муниципального образования Караганский сельсовет Новоорского района Оренбургской области</w:t>
      </w:r>
      <w:r w:rsidRPr="00B24E49">
        <w:rPr>
          <w:rFonts w:ascii="Times New Roman" w:hAnsi="Times New Roman" w:cs="Times New Roman"/>
          <w:sz w:val="28"/>
          <w:szCs w:val="28"/>
        </w:rPr>
        <w:t>;</w:t>
      </w:r>
    </w:p>
    <w:p w14:paraId="6D983C75" w14:textId="77777777" w:rsidR="00B24E49" w:rsidRPr="00B24E49" w:rsidRDefault="00B24E49" w:rsidP="00B24E49">
      <w:pPr>
        <w:ind w:firstLine="709"/>
        <w:jc w:val="both"/>
        <w:rPr>
          <w:rFonts w:ascii="Times New Roman" w:hAnsi="Times New Roman" w:cs="Times New Roman"/>
          <w:sz w:val="28"/>
          <w:szCs w:val="28"/>
        </w:rPr>
      </w:pPr>
      <w:r w:rsidRPr="00B24E49">
        <w:rPr>
          <w:rFonts w:ascii="Times New Roman" w:hAnsi="Times New Roman" w:cs="Times New Roman"/>
          <w:sz w:val="28"/>
          <w:szCs w:val="28"/>
        </w:rPr>
        <w:t>4.3. Своевременное рассмотрение обращений, заявлений и жалоб граждан;</w:t>
      </w:r>
    </w:p>
    <w:p w14:paraId="04543491" w14:textId="77777777" w:rsidR="00B24E49" w:rsidRPr="00B24E49" w:rsidRDefault="00B24E49" w:rsidP="00B24E49">
      <w:pPr>
        <w:ind w:firstLine="709"/>
        <w:jc w:val="both"/>
        <w:rPr>
          <w:rFonts w:ascii="Times New Roman" w:hAnsi="Times New Roman" w:cs="Times New Roman"/>
          <w:sz w:val="28"/>
          <w:szCs w:val="28"/>
        </w:rPr>
      </w:pPr>
      <w:r w:rsidRPr="00B24E49">
        <w:rPr>
          <w:rFonts w:ascii="Times New Roman" w:hAnsi="Times New Roman" w:cs="Times New Roman"/>
          <w:sz w:val="28"/>
          <w:szCs w:val="28"/>
        </w:rPr>
        <w:t>4.4. Строгое соблюдение финансовой дисциплины.</w:t>
      </w:r>
    </w:p>
    <w:p w14:paraId="2D714D0F" w14:textId="77777777" w:rsidR="00B24E49" w:rsidRPr="00B24E49" w:rsidRDefault="00B24E49" w:rsidP="00B24E49">
      <w:pPr>
        <w:ind w:firstLine="709"/>
        <w:jc w:val="both"/>
        <w:rPr>
          <w:rFonts w:ascii="Times New Roman" w:hAnsi="Times New Roman" w:cs="Times New Roman"/>
          <w:sz w:val="28"/>
          <w:szCs w:val="28"/>
        </w:rPr>
      </w:pPr>
      <w:r w:rsidRPr="00B24E49">
        <w:rPr>
          <w:rFonts w:ascii="Times New Roman" w:hAnsi="Times New Roman" w:cs="Times New Roman"/>
          <w:sz w:val="28"/>
          <w:szCs w:val="28"/>
        </w:rPr>
        <w:lastRenderedPageBreak/>
        <w:t xml:space="preserve">5. Размер ежемесячного денежного поощрения может быть изменен путем увеличения или снижения. </w:t>
      </w:r>
    </w:p>
    <w:p w14:paraId="6EA5FCA2" w14:textId="77777777" w:rsidR="00B24E49" w:rsidRPr="00B24E49" w:rsidRDefault="00B24E49" w:rsidP="00B24E49">
      <w:pPr>
        <w:pStyle w:val="ae"/>
        <w:ind w:right="4" w:firstLine="709"/>
        <w:jc w:val="both"/>
        <w:rPr>
          <w:rFonts w:ascii="Times New Roman" w:hAnsi="Times New Roman" w:cs="Times New Roman"/>
        </w:rPr>
      </w:pPr>
      <w:r w:rsidRPr="00B24E49">
        <w:rPr>
          <w:rFonts w:ascii="Times New Roman" w:hAnsi="Times New Roman" w:cs="Times New Roman"/>
          <w:bCs/>
        </w:rPr>
        <w:t>6.</w:t>
      </w:r>
      <w:r w:rsidRPr="00B24E49">
        <w:rPr>
          <w:rFonts w:ascii="Times New Roman" w:hAnsi="Times New Roman" w:cs="Times New Roman"/>
        </w:rPr>
        <w:t xml:space="preserve"> Основными условиями повышения размера ежемесячного денежного поощрения являются: </w:t>
      </w:r>
    </w:p>
    <w:p w14:paraId="70D9B7ED" w14:textId="77777777" w:rsidR="00B24E49" w:rsidRPr="00B24E49" w:rsidRDefault="00B24E49" w:rsidP="00B24E49">
      <w:pPr>
        <w:pStyle w:val="ae"/>
        <w:ind w:right="4" w:firstLine="709"/>
        <w:jc w:val="both"/>
        <w:rPr>
          <w:rFonts w:ascii="Times New Roman" w:hAnsi="Times New Roman" w:cs="Times New Roman"/>
        </w:rPr>
      </w:pPr>
      <w:r w:rsidRPr="00B24E49">
        <w:rPr>
          <w:rFonts w:ascii="Times New Roman" w:hAnsi="Times New Roman" w:cs="Times New Roman"/>
        </w:rPr>
        <w:t xml:space="preserve">6.1. Изменение существенных условий труда, связанных с увеличением должностных обязанностей (с обязательным внесением изменений в трудовой договор и должностную инструкцию); </w:t>
      </w:r>
    </w:p>
    <w:p w14:paraId="6B7200A5" w14:textId="77777777" w:rsidR="00B24E49" w:rsidRPr="00B24E49" w:rsidRDefault="00B24E49" w:rsidP="00B24E49">
      <w:pPr>
        <w:pStyle w:val="ae"/>
        <w:ind w:right="4" w:firstLine="709"/>
        <w:jc w:val="both"/>
        <w:rPr>
          <w:rFonts w:ascii="Times New Roman" w:hAnsi="Times New Roman" w:cs="Times New Roman"/>
        </w:rPr>
      </w:pPr>
      <w:r w:rsidRPr="00B24E49">
        <w:rPr>
          <w:rFonts w:ascii="Times New Roman" w:hAnsi="Times New Roman" w:cs="Times New Roman"/>
        </w:rPr>
        <w:t xml:space="preserve">6.2. Выполнение сложных и важных работ по осуществлению деятельности органов местного самоуправления; </w:t>
      </w:r>
    </w:p>
    <w:p w14:paraId="0F8FBC65" w14:textId="77777777" w:rsidR="00B24E49" w:rsidRPr="00B24E49" w:rsidRDefault="00B24E49" w:rsidP="00B24E49">
      <w:pPr>
        <w:pStyle w:val="ae"/>
        <w:ind w:right="4" w:firstLine="709"/>
        <w:jc w:val="both"/>
        <w:rPr>
          <w:rFonts w:ascii="Times New Roman" w:hAnsi="Times New Roman" w:cs="Times New Roman"/>
        </w:rPr>
      </w:pPr>
      <w:r w:rsidRPr="00B24E49">
        <w:rPr>
          <w:rFonts w:ascii="Times New Roman" w:hAnsi="Times New Roman" w:cs="Times New Roman"/>
        </w:rPr>
        <w:t xml:space="preserve">6.3. Проявление инициативы и творческого подхода к делу; </w:t>
      </w:r>
    </w:p>
    <w:p w14:paraId="183B2B50" w14:textId="77777777" w:rsidR="00B24E49" w:rsidRPr="00B24E49" w:rsidRDefault="00B24E49" w:rsidP="00B24E49">
      <w:pPr>
        <w:pStyle w:val="ae"/>
        <w:ind w:right="4" w:firstLine="709"/>
        <w:jc w:val="both"/>
        <w:rPr>
          <w:rFonts w:ascii="Times New Roman" w:hAnsi="Times New Roman" w:cs="Times New Roman"/>
        </w:rPr>
      </w:pPr>
      <w:r w:rsidRPr="00B24E49">
        <w:rPr>
          <w:rFonts w:ascii="Times New Roman" w:hAnsi="Times New Roman" w:cs="Times New Roman"/>
        </w:rPr>
        <w:t>6.4. Повышение профессиональных знаний и навыков муниципального служащего, способствующих более эффективной организации труда.</w:t>
      </w:r>
    </w:p>
    <w:p w14:paraId="30F94D84"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6.5. За совмещение должностей, расширение зон обслуживания,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14:paraId="671F964B" w14:textId="77777777" w:rsidR="00B24E49" w:rsidRPr="00B24E49" w:rsidRDefault="00B24E49" w:rsidP="00B24E49">
      <w:pPr>
        <w:pStyle w:val="ae"/>
        <w:ind w:right="4" w:firstLine="709"/>
        <w:jc w:val="both"/>
        <w:rPr>
          <w:rFonts w:ascii="Times New Roman" w:hAnsi="Times New Roman" w:cs="Times New Roman"/>
        </w:rPr>
      </w:pPr>
      <w:r w:rsidRPr="00B24E49">
        <w:rPr>
          <w:rFonts w:ascii="Times New Roman" w:hAnsi="Times New Roman" w:cs="Times New Roman"/>
        </w:rPr>
        <w:t>7. В исключительных случаях, в том числе за</w:t>
      </w:r>
      <w:r w:rsidRPr="00B24E49">
        <w:rPr>
          <w:rFonts w:ascii="Times New Roman" w:hAnsi="Times New Roman" w:cs="Times New Roman"/>
          <w:shd w:val="clear" w:color="auto" w:fill="FFFFFF"/>
        </w:rPr>
        <w:t xml:space="preserve"> достижение высоких результатов в трудовой деятельности, а также за успешное выполнение особо сложных и важных задач, </w:t>
      </w:r>
      <w:r w:rsidRPr="00B24E49">
        <w:rPr>
          <w:rFonts w:ascii="Times New Roman" w:hAnsi="Times New Roman" w:cs="Times New Roman"/>
        </w:rPr>
        <w:t>размер ежемесячного денежного поощрения может быть увеличен до истечения года, но не чаще одного раза в шесть месяцев.</w:t>
      </w:r>
    </w:p>
    <w:p w14:paraId="41D5B72D" w14:textId="77777777" w:rsidR="00B24E49" w:rsidRPr="00B24E49" w:rsidRDefault="00B24E49" w:rsidP="00B24E49">
      <w:pPr>
        <w:pStyle w:val="ae"/>
        <w:ind w:right="4" w:firstLine="709"/>
        <w:jc w:val="both"/>
        <w:rPr>
          <w:rFonts w:ascii="Times New Roman" w:hAnsi="Times New Roman" w:cs="Times New Roman"/>
        </w:rPr>
      </w:pPr>
      <w:r w:rsidRPr="00B24E49">
        <w:rPr>
          <w:rFonts w:ascii="Times New Roman" w:hAnsi="Times New Roman" w:cs="Times New Roman"/>
        </w:rPr>
        <w:t>8. Размер ежемесячного денежного поощрения снижается:</w:t>
      </w:r>
    </w:p>
    <w:p w14:paraId="3EE123D2" w14:textId="77777777" w:rsidR="00B24E49" w:rsidRPr="00B24E49" w:rsidRDefault="00B24E49" w:rsidP="00B24E49">
      <w:pPr>
        <w:ind w:firstLine="709"/>
        <w:jc w:val="both"/>
        <w:rPr>
          <w:rFonts w:ascii="Times New Roman" w:hAnsi="Times New Roman" w:cs="Times New Roman"/>
          <w:sz w:val="28"/>
          <w:szCs w:val="28"/>
        </w:rPr>
      </w:pPr>
      <w:r w:rsidRPr="00B24E49">
        <w:rPr>
          <w:rFonts w:ascii="Times New Roman" w:hAnsi="Times New Roman" w:cs="Times New Roman"/>
          <w:sz w:val="28"/>
          <w:szCs w:val="28"/>
        </w:rPr>
        <w:t>8.1. на 100 % (полностью) – при невыполнении условий, указанных в пунктах 4.1. и 4.2. настоящей статьи;</w:t>
      </w:r>
    </w:p>
    <w:p w14:paraId="5E280D66" w14:textId="77777777" w:rsidR="00B24E49" w:rsidRPr="00B24E49" w:rsidRDefault="00B24E49" w:rsidP="00B24E49">
      <w:pPr>
        <w:ind w:firstLine="709"/>
        <w:jc w:val="both"/>
        <w:rPr>
          <w:rFonts w:ascii="Times New Roman" w:hAnsi="Times New Roman" w:cs="Times New Roman"/>
          <w:sz w:val="28"/>
          <w:szCs w:val="28"/>
        </w:rPr>
      </w:pPr>
      <w:r w:rsidRPr="00B24E49">
        <w:rPr>
          <w:rFonts w:ascii="Times New Roman" w:hAnsi="Times New Roman" w:cs="Times New Roman"/>
          <w:sz w:val="28"/>
          <w:szCs w:val="28"/>
        </w:rPr>
        <w:t>8.2. на 50 % (в половину) – при невыполнении условий, указанных в пункте 4.3. настоящей статьи.</w:t>
      </w:r>
    </w:p>
    <w:p w14:paraId="4196E14A" w14:textId="77777777" w:rsidR="00B24E49" w:rsidRPr="00B24E49" w:rsidRDefault="00B24E49" w:rsidP="00B24E49">
      <w:pPr>
        <w:pStyle w:val="ae"/>
        <w:ind w:right="4" w:firstLine="709"/>
        <w:jc w:val="both"/>
        <w:rPr>
          <w:rFonts w:ascii="Times New Roman" w:hAnsi="Times New Roman" w:cs="Times New Roman"/>
        </w:rPr>
      </w:pPr>
      <w:r w:rsidRPr="00B24E49">
        <w:rPr>
          <w:rFonts w:ascii="Times New Roman" w:hAnsi="Times New Roman" w:cs="Times New Roman"/>
        </w:rPr>
        <w:t xml:space="preserve">9. Срок снижения размера ежемесячного денежного поощрения не может быть менее одного месяца и более одного года. </w:t>
      </w:r>
    </w:p>
    <w:p w14:paraId="544DA88D" w14:textId="77777777" w:rsidR="00B24E49" w:rsidRPr="00B24E49" w:rsidRDefault="00B24E49" w:rsidP="00B24E49">
      <w:pPr>
        <w:pStyle w:val="Style5"/>
        <w:widowControl/>
        <w:spacing w:line="240" w:lineRule="auto"/>
        <w:ind w:firstLine="709"/>
        <w:jc w:val="both"/>
        <w:rPr>
          <w:rStyle w:val="FontStyle17"/>
          <w:sz w:val="28"/>
          <w:szCs w:val="28"/>
        </w:rPr>
      </w:pPr>
      <w:r w:rsidRPr="00B24E49">
        <w:rPr>
          <w:rStyle w:val="FontStyle17"/>
          <w:sz w:val="28"/>
          <w:szCs w:val="28"/>
        </w:rPr>
        <w:t>10. Снижение размера ежемесячного денежного поощрения производится на основании соответствующих документов, подтверждающих факт неисполнения или ненадлежащего исполнения должностных обязанностей.</w:t>
      </w:r>
    </w:p>
    <w:p w14:paraId="42480CCD" w14:textId="77777777" w:rsidR="00B24E49" w:rsidRPr="00B24E49" w:rsidRDefault="00B24E49" w:rsidP="00B24E49">
      <w:pPr>
        <w:pStyle w:val="Style9"/>
        <w:widowControl/>
        <w:spacing w:line="240" w:lineRule="auto"/>
        <w:ind w:firstLine="709"/>
        <w:jc w:val="both"/>
        <w:rPr>
          <w:rStyle w:val="FontStyle17"/>
          <w:sz w:val="28"/>
          <w:szCs w:val="28"/>
        </w:rPr>
      </w:pPr>
      <w:r w:rsidRPr="00B24E49">
        <w:rPr>
          <w:rStyle w:val="FontStyle17"/>
          <w:sz w:val="28"/>
          <w:szCs w:val="28"/>
        </w:rPr>
        <w:t xml:space="preserve">11. В соответствии с документами, подтверждающими факт неисполнения или ненадлежащего исполнения должностных обязанностей, и письменными представлениями о снижении размера ежемесячного денежного поощрения </w:t>
      </w:r>
      <w:r w:rsidRPr="00B24E49">
        <w:rPr>
          <w:sz w:val="28"/>
          <w:szCs w:val="28"/>
        </w:rPr>
        <w:t xml:space="preserve">специалист, ответственный за ведение кадровой работы в </w:t>
      </w:r>
      <w:r w:rsidRPr="00B24E49">
        <w:rPr>
          <w:bCs/>
          <w:sz w:val="28"/>
          <w:szCs w:val="28"/>
        </w:rPr>
        <w:t>администрации муниципального образования Караганский сельсовет Новоорского района Оренбургской области</w:t>
      </w:r>
      <w:r w:rsidRPr="00B24E49">
        <w:rPr>
          <w:rStyle w:val="FontStyle17"/>
          <w:sz w:val="28"/>
          <w:szCs w:val="28"/>
        </w:rPr>
        <w:t xml:space="preserve"> готовит правовой акт с указанием оснований снижения размера ежемесячного денежного поощрения.</w:t>
      </w:r>
    </w:p>
    <w:p w14:paraId="611FFDAC" w14:textId="77777777" w:rsidR="00B24E49" w:rsidRPr="00B24E49" w:rsidRDefault="00B24E49" w:rsidP="00B24E49">
      <w:pPr>
        <w:pStyle w:val="Style12"/>
        <w:widowControl/>
        <w:spacing w:line="240" w:lineRule="auto"/>
        <w:ind w:firstLine="709"/>
        <w:jc w:val="both"/>
        <w:rPr>
          <w:rStyle w:val="FontStyle17"/>
          <w:sz w:val="28"/>
          <w:szCs w:val="28"/>
        </w:rPr>
      </w:pPr>
      <w:r w:rsidRPr="00B24E49">
        <w:rPr>
          <w:rStyle w:val="FontStyle17"/>
          <w:sz w:val="28"/>
          <w:szCs w:val="28"/>
        </w:rPr>
        <w:lastRenderedPageBreak/>
        <w:t>12. При снижении размера ежемесячного денежного поощрения учитывается характер совершенного муниципальным служащим проступка, обстоятельства, при которых он совершен, предшествующая работа и поведение муниципального служащего.</w:t>
      </w:r>
    </w:p>
    <w:p w14:paraId="23538A3A" w14:textId="77777777" w:rsidR="00B24E49" w:rsidRPr="00B24E49" w:rsidRDefault="00B24E49" w:rsidP="00B24E49">
      <w:pPr>
        <w:widowControl w:val="0"/>
        <w:autoSpaceDE w:val="0"/>
        <w:autoSpaceDN w:val="0"/>
        <w:adjustRightInd w:val="0"/>
        <w:ind w:firstLine="709"/>
        <w:jc w:val="both"/>
        <w:outlineLvl w:val="1"/>
        <w:rPr>
          <w:rStyle w:val="FontStyle17"/>
          <w:sz w:val="28"/>
          <w:szCs w:val="28"/>
        </w:rPr>
      </w:pPr>
      <w:r w:rsidRPr="00B24E49">
        <w:rPr>
          <w:rStyle w:val="FontStyle17"/>
          <w:sz w:val="28"/>
          <w:szCs w:val="28"/>
        </w:rPr>
        <w:t xml:space="preserve">13. Муниципальный служащий в соответствии с действующим законодательством должен быть ознакомлен под роспись с правовым актом о снижении размера ежемесячного денежного поощрения. </w:t>
      </w:r>
    </w:p>
    <w:p w14:paraId="56EA8545" w14:textId="77777777" w:rsidR="00B24E49" w:rsidRPr="00B24E49" w:rsidRDefault="00B24E49" w:rsidP="00B24E49">
      <w:pPr>
        <w:ind w:firstLine="709"/>
        <w:jc w:val="both"/>
        <w:rPr>
          <w:rFonts w:ascii="Times New Roman" w:hAnsi="Times New Roman" w:cs="Times New Roman"/>
          <w:sz w:val="28"/>
          <w:szCs w:val="28"/>
        </w:rPr>
      </w:pPr>
      <w:r w:rsidRPr="00B24E49">
        <w:rPr>
          <w:rStyle w:val="FontStyle17"/>
          <w:sz w:val="28"/>
          <w:szCs w:val="28"/>
        </w:rPr>
        <w:t>14. При отсутствии причин для снижения размера ежемесячного денежного поощрения дополнительного правового акта не требуется, и выплата ежемесячного денежного поощрения осуществляется в установленных размерах.</w:t>
      </w:r>
    </w:p>
    <w:p w14:paraId="7E079CBA" w14:textId="77777777" w:rsidR="00B24E49" w:rsidRPr="00B24E49" w:rsidRDefault="00B24E49" w:rsidP="00B24E49">
      <w:pPr>
        <w:widowControl w:val="0"/>
        <w:autoSpaceDE w:val="0"/>
        <w:autoSpaceDN w:val="0"/>
        <w:adjustRightInd w:val="0"/>
        <w:ind w:firstLine="708"/>
        <w:jc w:val="both"/>
        <w:outlineLvl w:val="1"/>
        <w:rPr>
          <w:rFonts w:ascii="Times New Roman" w:hAnsi="Times New Roman" w:cs="Times New Roman"/>
          <w:b/>
          <w:sz w:val="28"/>
          <w:szCs w:val="28"/>
        </w:rPr>
      </w:pPr>
    </w:p>
    <w:p w14:paraId="051484A9" w14:textId="77777777" w:rsidR="00B24E49" w:rsidRPr="00B24E49" w:rsidRDefault="00B24E49" w:rsidP="00B24E49">
      <w:pPr>
        <w:widowControl w:val="0"/>
        <w:autoSpaceDE w:val="0"/>
        <w:autoSpaceDN w:val="0"/>
        <w:adjustRightInd w:val="0"/>
        <w:jc w:val="center"/>
        <w:outlineLvl w:val="1"/>
        <w:rPr>
          <w:rFonts w:ascii="Times New Roman" w:hAnsi="Times New Roman" w:cs="Times New Roman"/>
          <w:b/>
          <w:sz w:val="28"/>
          <w:szCs w:val="28"/>
        </w:rPr>
      </w:pPr>
      <w:r w:rsidRPr="00B24E49">
        <w:rPr>
          <w:rFonts w:ascii="Times New Roman" w:hAnsi="Times New Roman" w:cs="Times New Roman"/>
          <w:b/>
          <w:sz w:val="28"/>
          <w:szCs w:val="28"/>
        </w:rPr>
        <w:t>Статья 7. Единовременная выплата при предоставлении ежегодного оплачиваемого отпуска</w:t>
      </w:r>
    </w:p>
    <w:p w14:paraId="7F31E8E2" w14:textId="77777777" w:rsidR="00B24E49" w:rsidRPr="00B24E49" w:rsidRDefault="00B24E49" w:rsidP="00B24E49">
      <w:pPr>
        <w:widowControl w:val="0"/>
        <w:autoSpaceDE w:val="0"/>
        <w:autoSpaceDN w:val="0"/>
        <w:adjustRightInd w:val="0"/>
        <w:jc w:val="center"/>
        <w:outlineLvl w:val="1"/>
        <w:rPr>
          <w:rFonts w:ascii="Times New Roman" w:hAnsi="Times New Roman" w:cs="Times New Roman"/>
          <w:b/>
          <w:sz w:val="28"/>
          <w:szCs w:val="28"/>
        </w:rPr>
      </w:pPr>
    </w:p>
    <w:p w14:paraId="38C02DB9"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 xml:space="preserve">1. Единовременная выплата при предоставлении ежегодного оплачиваемого отпуска лицу, замещающему муниципальную должность и должность муниципальной службы в администрации муниципального образования Караганский сельсовет Новоорского района Оренбургской области, устанавливается в размере двух должностных окладов в год. </w:t>
      </w:r>
    </w:p>
    <w:p w14:paraId="3FA6E35B" w14:textId="77777777" w:rsidR="00B24E49" w:rsidRPr="00B24E49" w:rsidRDefault="00B24E49" w:rsidP="00B24E49">
      <w:pPr>
        <w:widowControl w:val="0"/>
        <w:autoSpaceDE w:val="0"/>
        <w:autoSpaceDN w:val="0"/>
        <w:adjustRightInd w:val="0"/>
        <w:ind w:firstLine="709"/>
        <w:jc w:val="both"/>
        <w:rPr>
          <w:rFonts w:ascii="Times New Roman" w:hAnsi="Times New Roman" w:cs="Times New Roman"/>
          <w:sz w:val="28"/>
          <w:szCs w:val="28"/>
        </w:rPr>
      </w:pPr>
      <w:r w:rsidRPr="00B24E49">
        <w:rPr>
          <w:rFonts w:ascii="Times New Roman" w:hAnsi="Times New Roman" w:cs="Times New Roman"/>
          <w:sz w:val="28"/>
          <w:szCs w:val="28"/>
        </w:rPr>
        <w:t>2.   Единовременная выплата к отпуску производится не ранее, чем через шесть месяцев работы у данного работодателя.</w:t>
      </w:r>
    </w:p>
    <w:p w14:paraId="006CE90A" w14:textId="77777777" w:rsidR="00B24E49" w:rsidRPr="00B24E49" w:rsidRDefault="00B24E49" w:rsidP="00B24E49">
      <w:pPr>
        <w:ind w:firstLine="709"/>
        <w:jc w:val="both"/>
        <w:rPr>
          <w:rFonts w:ascii="Times New Roman" w:hAnsi="Times New Roman" w:cs="Times New Roman"/>
          <w:sz w:val="28"/>
          <w:szCs w:val="28"/>
        </w:rPr>
      </w:pPr>
      <w:r w:rsidRPr="00B24E49">
        <w:rPr>
          <w:rFonts w:ascii="Times New Roman" w:hAnsi="Times New Roman" w:cs="Times New Roman"/>
          <w:sz w:val="28"/>
          <w:szCs w:val="28"/>
        </w:rPr>
        <w:t>3.   Основанием для предоставления единовременной выплаты является распоряжение администрации муниципального образования Караганский сельсовет Новоорского района Оренбургской области о предоставлении очередного оплачиваемого отпуска.</w:t>
      </w:r>
    </w:p>
    <w:p w14:paraId="6D34C2FA" w14:textId="77777777" w:rsidR="00B24E49" w:rsidRPr="00B24E49" w:rsidRDefault="00B24E49" w:rsidP="00B24E49">
      <w:pPr>
        <w:ind w:firstLine="567"/>
        <w:jc w:val="both"/>
        <w:rPr>
          <w:rFonts w:ascii="Times New Roman" w:hAnsi="Times New Roman" w:cs="Times New Roman"/>
          <w:sz w:val="28"/>
          <w:szCs w:val="28"/>
        </w:rPr>
      </w:pPr>
    </w:p>
    <w:p w14:paraId="1C28E051" w14:textId="77777777" w:rsidR="00B24E49" w:rsidRPr="00B24E49" w:rsidRDefault="00B24E49" w:rsidP="00B24E49">
      <w:pPr>
        <w:widowControl w:val="0"/>
        <w:autoSpaceDE w:val="0"/>
        <w:autoSpaceDN w:val="0"/>
        <w:adjustRightInd w:val="0"/>
        <w:ind w:firstLine="567"/>
        <w:jc w:val="both"/>
        <w:rPr>
          <w:rFonts w:ascii="Times New Roman" w:hAnsi="Times New Roman" w:cs="Times New Roman"/>
          <w:b/>
          <w:sz w:val="28"/>
          <w:szCs w:val="28"/>
        </w:rPr>
      </w:pPr>
      <w:r w:rsidRPr="00B24E49">
        <w:rPr>
          <w:rFonts w:ascii="Times New Roman" w:hAnsi="Times New Roman" w:cs="Times New Roman"/>
          <w:b/>
          <w:sz w:val="28"/>
          <w:szCs w:val="28"/>
        </w:rPr>
        <w:t>Статья 8. Премии за выполнение особо важных и сложных заданий</w:t>
      </w:r>
    </w:p>
    <w:p w14:paraId="67324D3A" w14:textId="77777777" w:rsidR="00B24E49" w:rsidRPr="00B24E49" w:rsidRDefault="00B24E49" w:rsidP="00B24E49">
      <w:pPr>
        <w:widowControl w:val="0"/>
        <w:autoSpaceDE w:val="0"/>
        <w:autoSpaceDN w:val="0"/>
        <w:adjustRightInd w:val="0"/>
        <w:jc w:val="center"/>
        <w:outlineLvl w:val="1"/>
        <w:rPr>
          <w:rFonts w:ascii="Times New Roman" w:hAnsi="Times New Roman" w:cs="Times New Roman"/>
          <w:b/>
          <w:sz w:val="28"/>
          <w:szCs w:val="28"/>
        </w:rPr>
      </w:pPr>
    </w:p>
    <w:p w14:paraId="0FC9A70E" w14:textId="77777777" w:rsidR="00B24E49" w:rsidRPr="00B24E49" w:rsidRDefault="00B24E49" w:rsidP="00B24E49">
      <w:pPr>
        <w:ind w:firstLine="567"/>
        <w:jc w:val="both"/>
        <w:rPr>
          <w:rFonts w:ascii="Times New Roman" w:hAnsi="Times New Roman" w:cs="Times New Roman"/>
          <w:sz w:val="28"/>
          <w:szCs w:val="28"/>
        </w:rPr>
      </w:pPr>
      <w:r w:rsidRPr="00B24E49">
        <w:rPr>
          <w:rFonts w:ascii="Times New Roman" w:hAnsi="Times New Roman" w:cs="Times New Roman"/>
          <w:sz w:val="28"/>
          <w:szCs w:val="28"/>
        </w:rPr>
        <w:lastRenderedPageBreak/>
        <w:t>1. Премии являются мерой поощрения лиц, замещающих муниципальные должности и должности муниципальной службы в администрации</w:t>
      </w:r>
      <w:r w:rsidRPr="00B24E49">
        <w:rPr>
          <w:rFonts w:ascii="Times New Roman" w:hAnsi="Times New Roman" w:cs="Times New Roman"/>
          <w:bCs/>
          <w:sz w:val="28"/>
          <w:szCs w:val="28"/>
        </w:rPr>
        <w:t xml:space="preserve"> муниципального образования Караганский сельсовет Новоорского района Оренбургской области</w:t>
      </w:r>
      <w:r w:rsidRPr="00B24E49">
        <w:rPr>
          <w:rFonts w:ascii="Times New Roman" w:hAnsi="Times New Roman" w:cs="Times New Roman"/>
          <w:sz w:val="28"/>
          <w:szCs w:val="28"/>
        </w:rPr>
        <w:t xml:space="preserve">, и выплачиваются за качественное и ответственное выполнение возложенных на них обязанностей и в целях повышения их заинтересованности в результатах деятельности органов местного самоуправления </w:t>
      </w:r>
      <w:r w:rsidRPr="00B24E49">
        <w:rPr>
          <w:rFonts w:ascii="Times New Roman" w:hAnsi="Times New Roman" w:cs="Times New Roman"/>
          <w:bCs/>
          <w:sz w:val="28"/>
          <w:szCs w:val="28"/>
        </w:rPr>
        <w:t>муниципального образования Караганский сельсовет Новоорского района Оренбургской области</w:t>
      </w:r>
      <w:r w:rsidRPr="00B24E49">
        <w:rPr>
          <w:rFonts w:ascii="Times New Roman" w:hAnsi="Times New Roman" w:cs="Times New Roman"/>
          <w:sz w:val="28"/>
          <w:szCs w:val="28"/>
        </w:rPr>
        <w:t xml:space="preserve"> и качестве выполнения ими должностных обязанностей.</w:t>
      </w:r>
    </w:p>
    <w:p w14:paraId="461A76AA" w14:textId="77777777" w:rsidR="00B24E49" w:rsidRPr="00B24E49" w:rsidRDefault="00B24E49" w:rsidP="00B24E49">
      <w:pPr>
        <w:ind w:firstLine="567"/>
        <w:jc w:val="both"/>
        <w:rPr>
          <w:rFonts w:ascii="Times New Roman" w:hAnsi="Times New Roman" w:cs="Times New Roman"/>
          <w:sz w:val="28"/>
          <w:szCs w:val="28"/>
        </w:rPr>
      </w:pPr>
      <w:r w:rsidRPr="00B24E49">
        <w:rPr>
          <w:rFonts w:ascii="Times New Roman" w:hAnsi="Times New Roman" w:cs="Times New Roman"/>
          <w:sz w:val="28"/>
          <w:szCs w:val="28"/>
        </w:rPr>
        <w:t>2. Премия может выплачиваться по результатам работы раз в квартал либо единовременно и разово с учетом личного вклада каждого лица замещающего муниципальную должность и муниципального служащего в выполнение задач и функций, возложенных на администрацию</w:t>
      </w:r>
      <w:r w:rsidRPr="00B24E49">
        <w:rPr>
          <w:rFonts w:ascii="Times New Roman" w:hAnsi="Times New Roman" w:cs="Times New Roman"/>
          <w:bCs/>
          <w:sz w:val="28"/>
          <w:szCs w:val="28"/>
        </w:rPr>
        <w:t xml:space="preserve"> муниципального образования Караганский сельсовет Новоорского района Оренбургской области</w:t>
      </w:r>
      <w:r w:rsidRPr="00B24E49">
        <w:rPr>
          <w:rFonts w:ascii="Times New Roman" w:hAnsi="Times New Roman" w:cs="Times New Roman"/>
          <w:sz w:val="28"/>
          <w:szCs w:val="28"/>
        </w:rPr>
        <w:t xml:space="preserve"> и качественного и ответственного исполнения им должностных обязанностей.  </w:t>
      </w:r>
    </w:p>
    <w:p w14:paraId="0047228A" w14:textId="77777777" w:rsidR="00B24E49" w:rsidRPr="00B24E49" w:rsidRDefault="00B24E49" w:rsidP="00B24E49">
      <w:pPr>
        <w:ind w:firstLine="567"/>
        <w:jc w:val="both"/>
        <w:rPr>
          <w:rFonts w:ascii="Times New Roman" w:hAnsi="Times New Roman" w:cs="Times New Roman"/>
          <w:sz w:val="28"/>
          <w:szCs w:val="28"/>
        </w:rPr>
      </w:pPr>
      <w:r w:rsidRPr="00B24E49">
        <w:rPr>
          <w:rFonts w:ascii="Times New Roman" w:hAnsi="Times New Roman" w:cs="Times New Roman"/>
          <w:sz w:val="28"/>
          <w:szCs w:val="28"/>
        </w:rPr>
        <w:t>Так же разовая премия может выплачиваться по результатам участия в общественных и спортивно-массовых мероприятиях, а также в связи с празднованием профессиональных праздников, при наличии экономии денежных средств по фонду оплаты труда.</w:t>
      </w:r>
    </w:p>
    <w:p w14:paraId="4404C640" w14:textId="77777777" w:rsidR="00B24E49" w:rsidRPr="00B24E49" w:rsidRDefault="00B24E49" w:rsidP="00B24E49">
      <w:pPr>
        <w:ind w:firstLine="567"/>
        <w:jc w:val="both"/>
        <w:rPr>
          <w:rFonts w:ascii="Times New Roman" w:hAnsi="Times New Roman" w:cs="Times New Roman"/>
          <w:sz w:val="28"/>
          <w:szCs w:val="28"/>
        </w:rPr>
      </w:pPr>
      <w:r w:rsidRPr="00B24E49">
        <w:rPr>
          <w:rFonts w:ascii="Times New Roman" w:hAnsi="Times New Roman" w:cs="Times New Roman"/>
          <w:sz w:val="28"/>
          <w:szCs w:val="28"/>
        </w:rPr>
        <w:t>3. Выплата премий производится лицам, замещающим муниципальные должности и должности муниципальной службы в администрации</w:t>
      </w:r>
      <w:r w:rsidRPr="00B24E49">
        <w:rPr>
          <w:rFonts w:ascii="Times New Roman" w:hAnsi="Times New Roman" w:cs="Times New Roman"/>
          <w:bCs/>
          <w:sz w:val="28"/>
          <w:szCs w:val="28"/>
        </w:rPr>
        <w:t xml:space="preserve"> муниципального образования Караганский сельсовет Новоорского района Оренбургской области,</w:t>
      </w:r>
      <w:r w:rsidRPr="00B24E49">
        <w:rPr>
          <w:rFonts w:ascii="Times New Roman" w:hAnsi="Times New Roman" w:cs="Times New Roman"/>
          <w:sz w:val="28"/>
          <w:szCs w:val="28"/>
        </w:rPr>
        <w:t xml:space="preserve"> и выплачивается в пределах установленного фонда оплаты труда в бюджете </w:t>
      </w:r>
      <w:r w:rsidRPr="00B24E49">
        <w:rPr>
          <w:rFonts w:ascii="Times New Roman" w:hAnsi="Times New Roman" w:cs="Times New Roman"/>
          <w:bCs/>
          <w:sz w:val="28"/>
          <w:szCs w:val="28"/>
        </w:rPr>
        <w:t>муниципального образования Караганский сельсовет Новоорского района Оренбургской области</w:t>
      </w:r>
      <w:r w:rsidRPr="00B24E49">
        <w:rPr>
          <w:rFonts w:ascii="Times New Roman" w:hAnsi="Times New Roman" w:cs="Times New Roman"/>
          <w:sz w:val="28"/>
          <w:szCs w:val="28"/>
        </w:rPr>
        <w:t xml:space="preserve"> на текущий год. </w:t>
      </w:r>
    </w:p>
    <w:p w14:paraId="06364EFC" w14:textId="77777777" w:rsidR="00B24E49" w:rsidRPr="00B24E49" w:rsidRDefault="00B24E49" w:rsidP="00B24E49">
      <w:pPr>
        <w:ind w:firstLine="567"/>
        <w:jc w:val="both"/>
        <w:rPr>
          <w:rFonts w:ascii="Times New Roman" w:hAnsi="Times New Roman" w:cs="Times New Roman"/>
          <w:sz w:val="28"/>
          <w:szCs w:val="28"/>
        </w:rPr>
      </w:pPr>
      <w:r w:rsidRPr="00B24E49">
        <w:rPr>
          <w:rFonts w:ascii="Times New Roman" w:hAnsi="Times New Roman" w:cs="Times New Roman"/>
          <w:sz w:val="28"/>
          <w:szCs w:val="28"/>
        </w:rPr>
        <w:t>4. Лицам, замещающим муниципальные должности и должности муниципальной службы администрации</w:t>
      </w:r>
      <w:r w:rsidRPr="00B24E49">
        <w:rPr>
          <w:rFonts w:ascii="Times New Roman" w:hAnsi="Times New Roman" w:cs="Times New Roman"/>
          <w:bCs/>
          <w:sz w:val="28"/>
          <w:szCs w:val="28"/>
        </w:rPr>
        <w:t xml:space="preserve"> муниципального образования Караганский сельсовет Новоорского района Оренбургской области</w:t>
      </w:r>
      <w:r w:rsidRPr="00B24E49">
        <w:rPr>
          <w:rFonts w:ascii="Times New Roman" w:hAnsi="Times New Roman" w:cs="Times New Roman"/>
          <w:sz w:val="28"/>
          <w:szCs w:val="28"/>
        </w:rPr>
        <w:t>, проработавшим неполный отчетный период в связи с временной нетрудоспособностью, учебным отпуском, отпуском по уходу за ребенком премия выплачивается пропорционально фактически отработанному времени.</w:t>
      </w:r>
    </w:p>
    <w:p w14:paraId="6C80D137" w14:textId="77777777" w:rsidR="00B24E49" w:rsidRPr="00B24E49" w:rsidRDefault="00B24E49" w:rsidP="00B24E49">
      <w:pPr>
        <w:ind w:firstLine="567"/>
        <w:jc w:val="both"/>
        <w:rPr>
          <w:rFonts w:ascii="Times New Roman" w:hAnsi="Times New Roman" w:cs="Times New Roman"/>
          <w:sz w:val="28"/>
          <w:szCs w:val="28"/>
        </w:rPr>
      </w:pPr>
      <w:r w:rsidRPr="00B24E49">
        <w:rPr>
          <w:rFonts w:ascii="Times New Roman" w:hAnsi="Times New Roman" w:cs="Times New Roman"/>
          <w:sz w:val="28"/>
          <w:szCs w:val="28"/>
        </w:rPr>
        <w:t>5. Решение о выплате премии за выполнение особо важных и сложных заданий принимается:</w:t>
      </w:r>
    </w:p>
    <w:p w14:paraId="24E7299C" w14:textId="77777777" w:rsidR="00B24E49" w:rsidRPr="00B24E49" w:rsidRDefault="00B24E49" w:rsidP="00B24E49">
      <w:pPr>
        <w:ind w:firstLine="567"/>
        <w:jc w:val="both"/>
        <w:rPr>
          <w:rFonts w:ascii="Times New Roman" w:hAnsi="Times New Roman" w:cs="Times New Roman"/>
          <w:sz w:val="28"/>
          <w:szCs w:val="28"/>
        </w:rPr>
      </w:pPr>
      <w:r w:rsidRPr="00B24E49">
        <w:rPr>
          <w:rFonts w:ascii="Times New Roman" w:hAnsi="Times New Roman" w:cs="Times New Roman"/>
          <w:sz w:val="28"/>
          <w:szCs w:val="28"/>
        </w:rPr>
        <w:lastRenderedPageBreak/>
        <w:t xml:space="preserve">- Советом депутатов </w:t>
      </w:r>
      <w:r w:rsidRPr="00B24E49">
        <w:rPr>
          <w:rFonts w:ascii="Times New Roman" w:hAnsi="Times New Roman" w:cs="Times New Roman"/>
          <w:bCs/>
          <w:sz w:val="28"/>
          <w:szCs w:val="28"/>
        </w:rPr>
        <w:t>муниципального образования Караганский сельсовет Новоорского района Оренбургской области</w:t>
      </w:r>
      <w:r w:rsidRPr="00B24E49">
        <w:rPr>
          <w:rFonts w:ascii="Times New Roman" w:hAnsi="Times New Roman" w:cs="Times New Roman"/>
          <w:sz w:val="28"/>
          <w:szCs w:val="28"/>
        </w:rPr>
        <w:t xml:space="preserve"> в отношении Главы муниципального образования;</w:t>
      </w:r>
    </w:p>
    <w:p w14:paraId="53341E9C" w14:textId="77777777" w:rsidR="00B24E49" w:rsidRPr="00B24E49" w:rsidRDefault="00B24E49" w:rsidP="00B24E49">
      <w:pPr>
        <w:ind w:firstLine="567"/>
        <w:jc w:val="both"/>
        <w:rPr>
          <w:rFonts w:ascii="Times New Roman" w:hAnsi="Times New Roman" w:cs="Times New Roman"/>
          <w:sz w:val="28"/>
          <w:szCs w:val="28"/>
        </w:rPr>
      </w:pPr>
      <w:r w:rsidRPr="00B24E49">
        <w:rPr>
          <w:rFonts w:ascii="Times New Roman" w:hAnsi="Times New Roman" w:cs="Times New Roman"/>
          <w:sz w:val="28"/>
          <w:szCs w:val="28"/>
        </w:rPr>
        <w:t xml:space="preserve">- Главой муниципального образования в отношении муниципальных служащих администрации </w:t>
      </w:r>
      <w:r w:rsidRPr="00B24E49">
        <w:rPr>
          <w:rFonts w:ascii="Times New Roman" w:hAnsi="Times New Roman" w:cs="Times New Roman"/>
          <w:bCs/>
          <w:sz w:val="28"/>
          <w:szCs w:val="28"/>
        </w:rPr>
        <w:t>муниципального образования Караганский сельсовет Новоорского района Оренбургской области</w:t>
      </w:r>
      <w:r w:rsidRPr="00B24E49">
        <w:rPr>
          <w:rFonts w:ascii="Times New Roman" w:hAnsi="Times New Roman" w:cs="Times New Roman"/>
          <w:sz w:val="28"/>
          <w:szCs w:val="28"/>
        </w:rPr>
        <w:t>.</w:t>
      </w:r>
    </w:p>
    <w:p w14:paraId="118737D1" w14:textId="77777777" w:rsidR="00B24E49" w:rsidRPr="00B24E49" w:rsidRDefault="00B24E49" w:rsidP="00B24E49">
      <w:pPr>
        <w:ind w:firstLine="567"/>
        <w:jc w:val="both"/>
        <w:rPr>
          <w:rFonts w:ascii="Times New Roman" w:hAnsi="Times New Roman" w:cs="Times New Roman"/>
          <w:sz w:val="28"/>
          <w:szCs w:val="28"/>
        </w:rPr>
      </w:pPr>
      <w:r w:rsidRPr="00B24E49">
        <w:rPr>
          <w:rFonts w:ascii="Times New Roman" w:hAnsi="Times New Roman" w:cs="Times New Roman"/>
          <w:sz w:val="28"/>
          <w:szCs w:val="28"/>
        </w:rPr>
        <w:t>6. При определении размера премии учитывается:</w:t>
      </w:r>
    </w:p>
    <w:p w14:paraId="0B750B0B" w14:textId="77777777" w:rsidR="00B24E49" w:rsidRPr="00B24E49" w:rsidRDefault="00B24E49" w:rsidP="00B24E49">
      <w:pPr>
        <w:ind w:firstLine="567"/>
        <w:jc w:val="both"/>
        <w:rPr>
          <w:rFonts w:ascii="Times New Roman" w:hAnsi="Times New Roman" w:cs="Times New Roman"/>
          <w:sz w:val="28"/>
          <w:szCs w:val="28"/>
        </w:rPr>
      </w:pPr>
      <w:r w:rsidRPr="00B24E49">
        <w:rPr>
          <w:rFonts w:ascii="Times New Roman" w:hAnsi="Times New Roman" w:cs="Times New Roman"/>
          <w:sz w:val="28"/>
          <w:szCs w:val="28"/>
        </w:rPr>
        <w:t>6.1. Своевременное и качественное исполнение служащим должностных обязанностей, достижение значимых результатов деятельности, соблюдение установленных сроков выполнения поручений;</w:t>
      </w:r>
    </w:p>
    <w:p w14:paraId="24356EBA" w14:textId="77777777" w:rsidR="00B24E49" w:rsidRPr="00B24E49" w:rsidRDefault="00B24E49" w:rsidP="00B24E49">
      <w:pPr>
        <w:ind w:firstLine="567"/>
        <w:jc w:val="both"/>
        <w:rPr>
          <w:rFonts w:ascii="Times New Roman" w:hAnsi="Times New Roman" w:cs="Times New Roman"/>
          <w:sz w:val="28"/>
          <w:szCs w:val="28"/>
        </w:rPr>
      </w:pPr>
      <w:r w:rsidRPr="00B24E49">
        <w:rPr>
          <w:rFonts w:ascii="Times New Roman" w:hAnsi="Times New Roman" w:cs="Times New Roman"/>
          <w:sz w:val="28"/>
          <w:szCs w:val="28"/>
        </w:rPr>
        <w:t>6.2. Результативность работы, профессиональный уровень деятельности;</w:t>
      </w:r>
    </w:p>
    <w:p w14:paraId="30E5A538" w14:textId="77777777" w:rsidR="00B24E49" w:rsidRPr="00B24E49" w:rsidRDefault="00B24E49" w:rsidP="00B24E49">
      <w:pPr>
        <w:ind w:firstLine="567"/>
        <w:jc w:val="both"/>
        <w:rPr>
          <w:rFonts w:ascii="Times New Roman" w:hAnsi="Times New Roman" w:cs="Times New Roman"/>
          <w:sz w:val="28"/>
          <w:szCs w:val="28"/>
        </w:rPr>
      </w:pPr>
      <w:r w:rsidRPr="00B24E49">
        <w:rPr>
          <w:rFonts w:ascii="Times New Roman" w:hAnsi="Times New Roman" w:cs="Times New Roman"/>
          <w:sz w:val="28"/>
          <w:szCs w:val="28"/>
        </w:rPr>
        <w:t>6.3. Компетентность при выполнении наиболее важных, сложных и ответственных работ;</w:t>
      </w:r>
    </w:p>
    <w:p w14:paraId="75003267" w14:textId="77777777" w:rsidR="00B24E49" w:rsidRPr="00B24E49" w:rsidRDefault="00B24E49" w:rsidP="00B24E49">
      <w:pPr>
        <w:ind w:firstLine="567"/>
        <w:jc w:val="both"/>
        <w:rPr>
          <w:rFonts w:ascii="Times New Roman" w:hAnsi="Times New Roman" w:cs="Times New Roman"/>
          <w:sz w:val="28"/>
          <w:szCs w:val="28"/>
        </w:rPr>
      </w:pPr>
      <w:r w:rsidRPr="00B24E49">
        <w:rPr>
          <w:rFonts w:ascii="Times New Roman" w:hAnsi="Times New Roman" w:cs="Times New Roman"/>
          <w:sz w:val="28"/>
          <w:szCs w:val="28"/>
        </w:rPr>
        <w:t>6.4. Использование новых форм и методов, позитивно отразившихся на результатах деятельности органов местного самоуправления Новоорского района Оренбургской области;</w:t>
      </w:r>
    </w:p>
    <w:p w14:paraId="239A8A30" w14:textId="77777777" w:rsidR="00B24E49" w:rsidRPr="00B24E49" w:rsidRDefault="00B24E49" w:rsidP="00B24E49">
      <w:pPr>
        <w:ind w:firstLine="567"/>
        <w:jc w:val="both"/>
        <w:rPr>
          <w:rFonts w:ascii="Times New Roman" w:hAnsi="Times New Roman" w:cs="Times New Roman"/>
          <w:sz w:val="28"/>
          <w:szCs w:val="28"/>
        </w:rPr>
      </w:pPr>
      <w:r w:rsidRPr="00B24E49">
        <w:rPr>
          <w:rFonts w:ascii="Times New Roman" w:hAnsi="Times New Roman" w:cs="Times New Roman"/>
          <w:sz w:val="28"/>
          <w:szCs w:val="28"/>
        </w:rPr>
        <w:t>6.5. Сложность, срочность выполняемой работы, знание и применение в работе компьютерной и другой техники.</w:t>
      </w:r>
    </w:p>
    <w:p w14:paraId="7AB41525" w14:textId="77777777" w:rsidR="00B24E49" w:rsidRPr="00B24E49" w:rsidRDefault="00B24E49" w:rsidP="00B24E49">
      <w:pPr>
        <w:widowControl w:val="0"/>
        <w:autoSpaceDE w:val="0"/>
        <w:autoSpaceDN w:val="0"/>
        <w:adjustRightInd w:val="0"/>
        <w:jc w:val="both"/>
        <w:outlineLvl w:val="1"/>
        <w:rPr>
          <w:rFonts w:ascii="Times New Roman" w:hAnsi="Times New Roman" w:cs="Times New Roman"/>
          <w:sz w:val="28"/>
          <w:szCs w:val="28"/>
        </w:rPr>
      </w:pPr>
    </w:p>
    <w:p w14:paraId="699C381B" w14:textId="77777777" w:rsidR="00B24E49" w:rsidRPr="00B24E49" w:rsidRDefault="00B24E49" w:rsidP="00B24E49">
      <w:pPr>
        <w:widowControl w:val="0"/>
        <w:autoSpaceDE w:val="0"/>
        <w:autoSpaceDN w:val="0"/>
        <w:adjustRightInd w:val="0"/>
        <w:jc w:val="center"/>
        <w:outlineLvl w:val="1"/>
        <w:rPr>
          <w:rFonts w:ascii="Times New Roman" w:hAnsi="Times New Roman" w:cs="Times New Roman"/>
          <w:b/>
          <w:sz w:val="28"/>
          <w:szCs w:val="28"/>
        </w:rPr>
      </w:pPr>
      <w:r w:rsidRPr="00B24E49">
        <w:rPr>
          <w:rFonts w:ascii="Times New Roman" w:hAnsi="Times New Roman" w:cs="Times New Roman"/>
          <w:b/>
          <w:sz w:val="28"/>
          <w:szCs w:val="28"/>
        </w:rPr>
        <w:t>Статья 9. Материальная помощь</w:t>
      </w:r>
    </w:p>
    <w:p w14:paraId="292153D4" w14:textId="77777777" w:rsidR="00B24E49" w:rsidRPr="00B24E49" w:rsidRDefault="00B24E49" w:rsidP="00B24E49">
      <w:pPr>
        <w:widowControl w:val="0"/>
        <w:autoSpaceDE w:val="0"/>
        <w:autoSpaceDN w:val="0"/>
        <w:adjustRightInd w:val="0"/>
        <w:outlineLvl w:val="1"/>
        <w:rPr>
          <w:rFonts w:ascii="Times New Roman" w:hAnsi="Times New Roman" w:cs="Times New Roman"/>
          <w:b/>
          <w:sz w:val="28"/>
          <w:szCs w:val="28"/>
        </w:rPr>
      </w:pPr>
    </w:p>
    <w:p w14:paraId="7E99B4B1" w14:textId="77777777" w:rsidR="00B24E49" w:rsidRPr="00B24E49" w:rsidRDefault="00B24E49" w:rsidP="00B24E49">
      <w:pPr>
        <w:widowControl w:val="0"/>
        <w:autoSpaceDE w:val="0"/>
        <w:autoSpaceDN w:val="0"/>
        <w:adjustRightInd w:val="0"/>
        <w:ind w:firstLine="567"/>
        <w:jc w:val="both"/>
        <w:rPr>
          <w:rFonts w:ascii="Times New Roman" w:hAnsi="Times New Roman" w:cs="Times New Roman"/>
          <w:sz w:val="28"/>
          <w:szCs w:val="28"/>
        </w:rPr>
      </w:pPr>
      <w:r w:rsidRPr="00B24E49">
        <w:rPr>
          <w:rFonts w:ascii="Times New Roman" w:hAnsi="Times New Roman" w:cs="Times New Roman"/>
          <w:sz w:val="28"/>
          <w:szCs w:val="28"/>
        </w:rPr>
        <w:t>1. Материальная помощь лицам, замещающим муниципальные должности и должности муниципальной службы в администрации</w:t>
      </w:r>
      <w:r w:rsidRPr="00B24E49">
        <w:rPr>
          <w:rFonts w:ascii="Times New Roman" w:hAnsi="Times New Roman" w:cs="Times New Roman"/>
          <w:bCs/>
          <w:sz w:val="28"/>
          <w:szCs w:val="28"/>
        </w:rPr>
        <w:t xml:space="preserve"> муниципального образования Караганский сельсовет Новоорского района Оренбургской области</w:t>
      </w:r>
      <w:r w:rsidRPr="00B24E49">
        <w:rPr>
          <w:rFonts w:ascii="Times New Roman" w:hAnsi="Times New Roman" w:cs="Times New Roman"/>
          <w:sz w:val="28"/>
          <w:szCs w:val="28"/>
        </w:rPr>
        <w:t>, выплачивается на основании заявления лица, замещающего муниципальную должность и должность муниципальной службы в администрации</w:t>
      </w:r>
      <w:r w:rsidRPr="00B24E49">
        <w:rPr>
          <w:rFonts w:ascii="Times New Roman" w:hAnsi="Times New Roman" w:cs="Times New Roman"/>
          <w:bCs/>
          <w:sz w:val="28"/>
          <w:szCs w:val="28"/>
        </w:rPr>
        <w:t xml:space="preserve"> муниципального образования Караганский сельсовет Новоорского района Оренбургской области</w:t>
      </w:r>
      <w:r w:rsidRPr="00B24E49">
        <w:rPr>
          <w:rFonts w:ascii="Times New Roman" w:hAnsi="Times New Roman" w:cs="Times New Roman"/>
          <w:sz w:val="28"/>
          <w:szCs w:val="28"/>
        </w:rPr>
        <w:t xml:space="preserve"> с указанием основания ее получения и приложением копий соответствующих документов (свидетельство о рождении, свидетельство о браке, свидетельство о смерти и др.), не более одного раза в год в размере двух минимальных </w:t>
      </w:r>
      <w:r w:rsidRPr="00B24E49">
        <w:rPr>
          <w:rFonts w:ascii="Times New Roman" w:hAnsi="Times New Roman" w:cs="Times New Roman"/>
          <w:sz w:val="28"/>
          <w:szCs w:val="28"/>
        </w:rPr>
        <w:lastRenderedPageBreak/>
        <w:t>размеров оплаты труда,</w:t>
      </w:r>
      <w:r w:rsidRPr="00B24E49">
        <w:rPr>
          <w:rFonts w:ascii="Times New Roman" w:hAnsi="Times New Roman" w:cs="Times New Roman"/>
          <w:sz w:val="32"/>
          <w:szCs w:val="32"/>
        </w:rPr>
        <w:t xml:space="preserve"> </w:t>
      </w:r>
      <w:r w:rsidRPr="00B24E49">
        <w:rPr>
          <w:rFonts w:ascii="Times New Roman" w:hAnsi="Times New Roman" w:cs="Times New Roman"/>
          <w:sz w:val="28"/>
          <w:szCs w:val="28"/>
        </w:rPr>
        <w:t>в связи:</w:t>
      </w:r>
    </w:p>
    <w:p w14:paraId="69B5F1D8" w14:textId="77777777" w:rsidR="00B24E49" w:rsidRPr="00B24E49" w:rsidRDefault="00B24E49" w:rsidP="00B24E49">
      <w:pPr>
        <w:widowControl w:val="0"/>
        <w:autoSpaceDE w:val="0"/>
        <w:autoSpaceDN w:val="0"/>
        <w:adjustRightInd w:val="0"/>
        <w:ind w:firstLine="567"/>
        <w:jc w:val="both"/>
        <w:rPr>
          <w:rFonts w:ascii="Times New Roman" w:hAnsi="Times New Roman" w:cs="Times New Roman"/>
          <w:sz w:val="28"/>
          <w:szCs w:val="28"/>
        </w:rPr>
      </w:pPr>
      <w:r w:rsidRPr="00B24E49">
        <w:rPr>
          <w:rFonts w:ascii="Times New Roman" w:hAnsi="Times New Roman" w:cs="Times New Roman"/>
          <w:sz w:val="28"/>
          <w:szCs w:val="28"/>
        </w:rPr>
        <w:t>-  с личным бракосочетанием;</w:t>
      </w:r>
    </w:p>
    <w:p w14:paraId="040BDBF1" w14:textId="77777777" w:rsidR="00B24E49" w:rsidRPr="00B24E49" w:rsidRDefault="00B24E49" w:rsidP="00B24E49">
      <w:pPr>
        <w:widowControl w:val="0"/>
        <w:autoSpaceDE w:val="0"/>
        <w:autoSpaceDN w:val="0"/>
        <w:adjustRightInd w:val="0"/>
        <w:ind w:firstLine="567"/>
        <w:jc w:val="both"/>
        <w:rPr>
          <w:rFonts w:ascii="Times New Roman" w:hAnsi="Times New Roman" w:cs="Times New Roman"/>
          <w:sz w:val="28"/>
          <w:szCs w:val="28"/>
        </w:rPr>
      </w:pPr>
      <w:r w:rsidRPr="00B24E49">
        <w:rPr>
          <w:rFonts w:ascii="Times New Roman" w:hAnsi="Times New Roman" w:cs="Times New Roman"/>
          <w:sz w:val="28"/>
          <w:szCs w:val="28"/>
        </w:rPr>
        <w:t>-  рождением ребенка;</w:t>
      </w:r>
    </w:p>
    <w:p w14:paraId="56015250" w14:textId="77777777" w:rsidR="00B24E49" w:rsidRPr="00B24E49" w:rsidRDefault="00B24E49" w:rsidP="00B24E49">
      <w:pPr>
        <w:widowControl w:val="0"/>
        <w:autoSpaceDE w:val="0"/>
        <w:autoSpaceDN w:val="0"/>
        <w:adjustRightInd w:val="0"/>
        <w:ind w:firstLine="567"/>
        <w:jc w:val="both"/>
        <w:rPr>
          <w:rFonts w:ascii="Times New Roman" w:hAnsi="Times New Roman" w:cs="Times New Roman"/>
          <w:sz w:val="28"/>
          <w:szCs w:val="28"/>
        </w:rPr>
      </w:pPr>
      <w:r w:rsidRPr="00B24E49">
        <w:rPr>
          <w:rFonts w:ascii="Times New Roman" w:hAnsi="Times New Roman" w:cs="Times New Roman"/>
          <w:sz w:val="28"/>
          <w:szCs w:val="28"/>
        </w:rPr>
        <w:t>-  юбилейными датами: 50 лет, а также для женщин – 55 лет, для мужчин – 60 лет;</w:t>
      </w:r>
    </w:p>
    <w:p w14:paraId="0BBFB5E3" w14:textId="77777777" w:rsidR="00B24E49" w:rsidRPr="00B24E49" w:rsidRDefault="00B24E49" w:rsidP="00B24E49">
      <w:pPr>
        <w:widowControl w:val="0"/>
        <w:autoSpaceDE w:val="0"/>
        <w:autoSpaceDN w:val="0"/>
        <w:adjustRightInd w:val="0"/>
        <w:ind w:firstLine="567"/>
        <w:jc w:val="both"/>
        <w:rPr>
          <w:rFonts w:ascii="Times New Roman" w:hAnsi="Times New Roman" w:cs="Times New Roman"/>
          <w:sz w:val="28"/>
          <w:szCs w:val="28"/>
        </w:rPr>
      </w:pPr>
      <w:r w:rsidRPr="00B24E49">
        <w:rPr>
          <w:rFonts w:ascii="Times New Roman" w:hAnsi="Times New Roman" w:cs="Times New Roman"/>
          <w:sz w:val="28"/>
          <w:szCs w:val="28"/>
        </w:rPr>
        <w:t>-  смертью близких родственников (отца, матери, детей, супруга (супруги));</w:t>
      </w:r>
    </w:p>
    <w:p w14:paraId="54B16B61" w14:textId="77777777" w:rsidR="00B24E49" w:rsidRPr="00B24E49" w:rsidRDefault="00B24E49" w:rsidP="00B24E49">
      <w:pPr>
        <w:widowControl w:val="0"/>
        <w:autoSpaceDE w:val="0"/>
        <w:autoSpaceDN w:val="0"/>
        <w:adjustRightInd w:val="0"/>
        <w:ind w:firstLine="567"/>
        <w:rPr>
          <w:rFonts w:ascii="Times New Roman" w:hAnsi="Times New Roman" w:cs="Times New Roman"/>
          <w:sz w:val="28"/>
          <w:szCs w:val="28"/>
        </w:rPr>
      </w:pPr>
      <w:r w:rsidRPr="00B24E49">
        <w:rPr>
          <w:rFonts w:ascii="Times New Roman" w:hAnsi="Times New Roman" w:cs="Times New Roman"/>
          <w:sz w:val="28"/>
          <w:szCs w:val="28"/>
        </w:rPr>
        <w:t>- семье муниципального служащего в случае его смерти по заявлению близких родственников (отца, матери, детей, супруга (супруги).</w:t>
      </w:r>
    </w:p>
    <w:p w14:paraId="35713EA2" w14:textId="77777777" w:rsidR="00B24E49" w:rsidRPr="00B24E49" w:rsidRDefault="00B24E49" w:rsidP="00B24E49">
      <w:pPr>
        <w:pStyle w:val="ConsPlusNormal"/>
        <w:ind w:firstLine="567"/>
        <w:jc w:val="both"/>
        <w:rPr>
          <w:rFonts w:ascii="Times New Roman" w:hAnsi="Times New Roman" w:cs="Times New Roman"/>
          <w:sz w:val="28"/>
          <w:szCs w:val="28"/>
        </w:rPr>
      </w:pPr>
      <w:r w:rsidRPr="00B24E49">
        <w:rPr>
          <w:rFonts w:ascii="Times New Roman" w:hAnsi="Times New Roman" w:cs="Times New Roman"/>
          <w:sz w:val="28"/>
          <w:szCs w:val="28"/>
        </w:rPr>
        <w:t>2. Материальная помощь выплачивается на основании правового акта органа местного самоуправления, с указанием конкретного вида и размера материальной помощи.</w:t>
      </w:r>
    </w:p>
    <w:p w14:paraId="547C90E3" w14:textId="77777777" w:rsidR="00B24E49" w:rsidRPr="00B24E49" w:rsidRDefault="00B24E49" w:rsidP="00B24E49">
      <w:pPr>
        <w:widowControl w:val="0"/>
        <w:autoSpaceDE w:val="0"/>
        <w:autoSpaceDN w:val="0"/>
        <w:adjustRightInd w:val="0"/>
        <w:ind w:firstLine="567"/>
        <w:jc w:val="both"/>
        <w:outlineLvl w:val="1"/>
        <w:rPr>
          <w:rFonts w:ascii="Times New Roman" w:hAnsi="Times New Roman" w:cs="Times New Roman"/>
          <w:sz w:val="28"/>
          <w:szCs w:val="28"/>
        </w:rPr>
      </w:pPr>
      <w:r w:rsidRPr="00B24E49">
        <w:rPr>
          <w:rFonts w:ascii="Times New Roman" w:hAnsi="Times New Roman" w:cs="Times New Roman"/>
          <w:sz w:val="28"/>
          <w:szCs w:val="28"/>
        </w:rPr>
        <w:t xml:space="preserve">3.  Выплата материальной помощи осуществляется в соответствии с утвержденными ассигнованиями на указанные выплаты в бюджете </w:t>
      </w:r>
      <w:r w:rsidRPr="00B24E49">
        <w:rPr>
          <w:rFonts w:ascii="Times New Roman" w:hAnsi="Times New Roman" w:cs="Times New Roman"/>
          <w:bCs/>
          <w:sz w:val="28"/>
          <w:szCs w:val="28"/>
        </w:rPr>
        <w:t>муниципального образования Караганский сельсовет Новоорского района Оренбургской области</w:t>
      </w:r>
      <w:r w:rsidRPr="00B24E49">
        <w:rPr>
          <w:rFonts w:ascii="Times New Roman" w:hAnsi="Times New Roman" w:cs="Times New Roman"/>
          <w:sz w:val="28"/>
          <w:szCs w:val="28"/>
        </w:rPr>
        <w:t>, в пределах фонда оплаты труда на соответствующий финансовый год, по соответствующим источникам финансирования.</w:t>
      </w:r>
    </w:p>
    <w:p w14:paraId="49CF2B9B" w14:textId="77777777" w:rsidR="00B24E49" w:rsidRPr="00B24E49" w:rsidRDefault="00B24E49" w:rsidP="00B24E49">
      <w:pPr>
        <w:widowControl w:val="0"/>
        <w:autoSpaceDE w:val="0"/>
        <w:autoSpaceDN w:val="0"/>
        <w:adjustRightInd w:val="0"/>
        <w:ind w:firstLine="708"/>
        <w:jc w:val="both"/>
        <w:outlineLvl w:val="1"/>
        <w:rPr>
          <w:rFonts w:ascii="Times New Roman" w:hAnsi="Times New Roman" w:cs="Times New Roman"/>
          <w:sz w:val="28"/>
          <w:szCs w:val="28"/>
        </w:rPr>
      </w:pPr>
    </w:p>
    <w:p w14:paraId="2BC8BCAA" w14:textId="77777777" w:rsidR="00B24E49" w:rsidRPr="00B24E49" w:rsidRDefault="00B24E49" w:rsidP="00B24E49">
      <w:pPr>
        <w:widowControl w:val="0"/>
        <w:autoSpaceDE w:val="0"/>
        <w:autoSpaceDN w:val="0"/>
        <w:adjustRightInd w:val="0"/>
        <w:jc w:val="center"/>
        <w:outlineLvl w:val="1"/>
        <w:rPr>
          <w:rFonts w:ascii="Times New Roman" w:hAnsi="Times New Roman" w:cs="Times New Roman"/>
          <w:b/>
          <w:sz w:val="28"/>
          <w:szCs w:val="28"/>
        </w:rPr>
      </w:pPr>
      <w:r w:rsidRPr="00B24E49">
        <w:rPr>
          <w:rFonts w:ascii="Times New Roman" w:hAnsi="Times New Roman" w:cs="Times New Roman"/>
          <w:b/>
          <w:sz w:val="28"/>
          <w:szCs w:val="28"/>
        </w:rPr>
        <w:t>Статья 10. Контроль за расходованием средств бюджета, направляемых на оплату труда лиц, замещающих муниципальные должности и должности муниципальной службы в администрации муниципального образования Караганский сельсовет Новоорского района Оренбургской области</w:t>
      </w:r>
    </w:p>
    <w:p w14:paraId="4EFA9A0D" w14:textId="77777777" w:rsidR="00B24E49" w:rsidRPr="00B24E49" w:rsidRDefault="00B24E49" w:rsidP="00B24E49">
      <w:pPr>
        <w:widowControl w:val="0"/>
        <w:autoSpaceDE w:val="0"/>
        <w:autoSpaceDN w:val="0"/>
        <w:adjustRightInd w:val="0"/>
        <w:jc w:val="both"/>
        <w:outlineLvl w:val="1"/>
        <w:rPr>
          <w:rFonts w:ascii="Times New Roman" w:hAnsi="Times New Roman" w:cs="Times New Roman"/>
          <w:b/>
          <w:sz w:val="28"/>
          <w:szCs w:val="28"/>
        </w:rPr>
      </w:pPr>
    </w:p>
    <w:p w14:paraId="7EF4CBD2" w14:textId="77777777" w:rsidR="00B24E49" w:rsidRPr="00B24E49" w:rsidRDefault="00B24E49" w:rsidP="00B24E49">
      <w:pPr>
        <w:widowControl w:val="0"/>
        <w:autoSpaceDE w:val="0"/>
        <w:autoSpaceDN w:val="0"/>
        <w:adjustRightInd w:val="0"/>
        <w:ind w:firstLine="709"/>
        <w:jc w:val="both"/>
        <w:outlineLvl w:val="1"/>
        <w:rPr>
          <w:rFonts w:ascii="Times New Roman" w:hAnsi="Times New Roman" w:cs="Times New Roman"/>
          <w:sz w:val="28"/>
          <w:szCs w:val="28"/>
        </w:rPr>
      </w:pPr>
      <w:r w:rsidRPr="00B24E49">
        <w:rPr>
          <w:rFonts w:ascii="Times New Roman" w:hAnsi="Times New Roman" w:cs="Times New Roman"/>
          <w:sz w:val="28"/>
          <w:szCs w:val="28"/>
        </w:rPr>
        <w:t xml:space="preserve">Администрации муниципального образования </w:t>
      </w:r>
      <w:r w:rsidRPr="00B24E49">
        <w:rPr>
          <w:rFonts w:ascii="Times New Roman" w:hAnsi="Times New Roman" w:cs="Times New Roman"/>
          <w:bCs/>
          <w:sz w:val="28"/>
          <w:szCs w:val="28"/>
        </w:rPr>
        <w:t>Караганский</w:t>
      </w:r>
      <w:r w:rsidRPr="00B24E49">
        <w:rPr>
          <w:rFonts w:ascii="Times New Roman" w:hAnsi="Times New Roman" w:cs="Times New Roman"/>
          <w:sz w:val="28"/>
          <w:szCs w:val="28"/>
        </w:rPr>
        <w:t xml:space="preserve"> сельсовет Новоорского района Оренбургской области направляют в финансовый отдел администрации муниципального образования Новоорский район Оренбургской области утвержденные штатные расписания, а также иную дополнительную информацию, касающуюся оплаты труда и поощрения лиц, замещающих муниципальные должности и должности муниципальной службы в администрации муниципального образования </w:t>
      </w:r>
      <w:r w:rsidRPr="00B24E49">
        <w:rPr>
          <w:rFonts w:ascii="Times New Roman" w:hAnsi="Times New Roman" w:cs="Times New Roman"/>
          <w:bCs/>
          <w:sz w:val="28"/>
          <w:szCs w:val="28"/>
        </w:rPr>
        <w:t>Караганский</w:t>
      </w:r>
      <w:r w:rsidRPr="00B24E49">
        <w:rPr>
          <w:rFonts w:ascii="Times New Roman" w:hAnsi="Times New Roman" w:cs="Times New Roman"/>
          <w:sz w:val="28"/>
          <w:szCs w:val="28"/>
        </w:rPr>
        <w:t xml:space="preserve"> сельсовет Новоорского района Оренбургской области, для осуществления текущего контроля.</w:t>
      </w:r>
    </w:p>
    <w:p w14:paraId="103C3519" w14:textId="77777777" w:rsidR="00B24E49" w:rsidRPr="00B24E49" w:rsidRDefault="00B24E49" w:rsidP="00B24E49">
      <w:pPr>
        <w:jc w:val="both"/>
        <w:outlineLvl w:val="1"/>
        <w:rPr>
          <w:rFonts w:ascii="Times New Roman" w:hAnsi="Times New Roman" w:cs="Times New Roman"/>
          <w:sz w:val="28"/>
          <w:szCs w:val="28"/>
        </w:rPr>
      </w:pPr>
    </w:p>
    <w:p w14:paraId="70CDB2A8" w14:textId="77777777" w:rsidR="00B24E49" w:rsidRPr="00B24E49" w:rsidRDefault="00B24E49" w:rsidP="00B24E49">
      <w:pPr>
        <w:jc w:val="right"/>
        <w:outlineLvl w:val="1"/>
        <w:rPr>
          <w:rFonts w:ascii="Times New Roman" w:hAnsi="Times New Roman" w:cs="Times New Roman"/>
        </w:rPr>
      </w:pPr>
    </w:p>
    <w:p w14:paraId="1E4BC82D" w14:textId="77777777" w:rsidR="00B24E49" w:rsidRPr="00B24E49" w:rsidRDefault="00B24E49" w:rsidP="00B24E49">
      <w:pPr>
        <w:jc w:val="right"/>
        <w:outlineLvl w:val="1"/>
        <w:rPr>
          <w:rFonts w:ascii="Times New Roman" w:hAnsi="Times New Roman" w:cs="Times New Roman"/>
        </w:rPr>
      </w:pPr>
      <w:r w:rsidRPr="00B24E49">
        <w:rPr>
          <w:rFonts w:ascii="Times New Roman" w:hAnsi="Times New Roman" w:cs="Times New Roman"/>
        </w:rPr>
        <w:t>Приложение</w:t>
      </w:r>
    </w:p>
    <w:p w14:paraId="5C4B249D" w14:textId="77777777" w:rsidR="00B24E49" w:rsidRPr="00B24E49" w:rsidRDefault="00B24E49" w:rsidP="00B24E49">
      <w:pPr>
        <w:jc w:val="right"/>
        <w:rPr>
          <w:rFonts w:ascii="Times New Roman" w:hAnsi="Times New Roman" w:cs="Times New Roman"/>
          <w:bCs/>
        </w:rPr>
      </w:pPr>
      <w:r w:rsidRPr="00B24E49">
        <w:rPr>
          <w:rFonts w:ascii="Times New Roman" w:hAnsi="Times New Roman" w:cs="Times New Roman"/>
        </w:rPr>
        <w:t xml:space="preserve">к </w:t>
      </w:r>
      <w:r w:rsidRPr="00B24E49">
        <w:rPr>
          <w:rFonts w:ascii="Times New Roman" w:hAnsi="Times New Roman" w:cs="Times New Roman"/>
          <w:bCs/>
        </w:rPr>
        <w:t>Приложению</w:t>
      </w:r>
    </w:p>
    <w:p w14:paraId="49C872B3" w14:textId="77777777" w:rsidR="00B24E49" w:rsidRPr="00B24E49" w:rsidRDefault="00B24E49" w:rsidP="00B24E49">
      <w:pPr>
        <w:jc w:val="center"/>
        <w:rPr>
          <w:rFonts w:ascii="Times New Roman" w:hAnsi="Times New Roman" w:cs="Times New Roman"/>
          <w:sz w:val="28"/>
          <w:szCs w:val="28"/>
        </w:rPr>
      </w:pPr>
    </w:p>
    <w:p w14:paraId="29E52ACD" w14:textId="77777777" w:rsidR="00B24E49" w:rsidRPr="00B24E49" w:rsidRDefault="00B24E49" w:rsidP="00B24E49">
      <w:pPr>
        <w:jc w:val="center"/>
        <w:rPr>
          <w:rFonts w:ascii="Times New Roman" w:hAnsi="Times New Roman" w:cs="Times New Roman"/>
          <w:sz w:val="28"/>
          <w:szCs w:val="28"/>
        </w:rPr>
      </w:pPr>
      <w:r w:rsidRPr="00B24E49">
        <w:rPr>
          <w:rFonts w:ascii="Times New Roman" w:hAnsi="Times New Roman" w:cs="Times New Roman"/>
          <w:sz w:val="28"/>
          <w:szCs w:val="28"/>
        </w:rPr>
        <w:t xml:space="preserve">  РАСЧЕТ</w:t>
      </w:r>
    </w:p>
    <w:p w14:paraId="57A7B1EB" w14:textId="77777777" w:rsidR="00B24E49" w:rsidRPr="00B24E49" w:rsidRDefault="00B24E49" w:rsidP="00B24E49">
      <w:pPr>
        <w:jc w:val="center"/>
        <w:rPr>
          <w:rFonts w:ascii="Times New Roman" w:hAnsi="Times New Roman" w:cs="Times New Roman"/>
          <w:sz w:val="28"/>
          <w:szCs w:val="28"/>
        </w:rPr>
      </w:pPr>
      <w:r w:rsidRPr="00B24E49">
        <w:rPr>
          <w:rFonts w:ascii="Times New Roman" w:hAnsi="Times New Roman" w:cs="Times New Roman"/>
          <w:sz w:val="28"/>
          <w:szCs w:val="28"/>
        </w:rPr>
        <w:t xml:space="preserve">трудового стажа для определения ежемесячной надбавки </w:t>
      </w:r>
    </w:p>
    <w:p w14:paraId="57616E18" w14:textId="77777777" w:rsidR="00B24E49" w:rsidRPr="00B24E49" w:rsidRDefault="00B24E49" w:rsidP="00B24E49">
      <w:pPr>
        <w:jc w:val="center"/>
        <w:rPr>
          <w:rFonts w:ascii="Times New Roman" w:hAnsi="Times New Roman" w:cs="Times New Roman"/>
          <w:sz w:val="28"/>
          <w:szCs w:val="28"/>
        </w:rPr>
      </w:pPr>
      <w:r w:rsidRPr="00B24E49">
        <w:rPr>
          <w:rFonts w:ascii="Times New Roman" w:hAnsi="Times New Roman" w:cs="Times New Roman"/>
          <w:sz w:val="28"/>
          <w:szCs w:val="28"/>
        </w:rPr>
        <w:t>за выслугу лет</w:t>
      </w:r>
    </w:p>
    <w:p w14:paraId="4FC973DF" w14:textId="77777777" w:rsidR="00B24E49" w:rsidRPr="00B24E49" w:rsidRDefault="00B24E49" w:rsidP="00B24E49">
      <w:pPr>
        <w:ind w:firstLine="540"/>
        <w:rPr>
          <w:rFonts w:ascii="Times New Roman" w:hAnsi="Times New Roman" w:cs="Times New Roman"/>
          <w:sz w:val="28"/>
          <w:szCs w:val="28"/>
        </w:rPr>
      </w:pPr>
    </w:p>
    <w:p w14:paraId="7E6F1417" w14:textId="77777777" w:rsidR="00B24E49" w:rsidRPr="00B24E49" w:rsidRDefault="00B24E49" w:rsidP="00B24E49">
      <w:pPr>
        <w:ind w:firstLine="540"/>
        <w:rPr>
          <w:rFonts w:ascii="Times New Roman" w:hAnsi="Times New Roman" w:cs="Times New Roman"/>
          <w:sz w:val="28"/>
          <w:szCs w:val="28"/>
        </w:rPr>
      </w:pPr>
      <w:r w:rsidRPr="00B24E49">
        <w:rPr>
          <w:rFonts w:ascii="Times New Roman" w:hAnsi="Times New Roman" w:cs="Times New Roman"/>
          <w:sz w:val="28"/>
          <w:szCs w:val="28"/>
        </w:rPr>
        <w:t xml:space="preserve">Ф.И.О:  </w:t>
      </w:r>
    </w:p>
    <w:p w14:paraId="0662ADA5" w14:textId="77777777" w:rsidR="00B24E49" w:rsidRPr="00B24E49" w:rsidRDefault="00B24E49" w:rsidP="00B24E49">
      <w:pPr>
        <w:ind w:firstLine="540"/>
        <w:rPr>
          <w:rFonts w:ascii="Times New Roman" w:hAnsi="Times New Roman" w:cs="Times New Roman"/>
          <w:sz w:val="28"/>
          <w:szCs w:val="28"/>
        </w:rPr>
      </w:pPr>
      <w:r w:rsidRPr="00B24E49">
        <w:rPr>
          <w:rFonts w:ascii="Times New Roman" w:hAnsi="Times New Roman" w:cs="Times New Roman"/>
          <w:sz w:val="28"/>
          <w:szCs w:val="28"/>
        </w:rPr>
        <w:t>Место работы, занимаемая должность:</w:t>
      </w:r>
    </w:p>
    <w:p w14:paraId="12AC4D04" w14:textId="77777777" w:rsidR="00B24E49" w:rsidRPr="00B24E49" w:rsidRDefault="00B24E49" w:rsidP="00B24E49">
      <w:pPr>
        <w:ind w:firstLine="540"/>
        <w:rPr>
          <w:rFonts w:ascii="Times New Roman" w:hAnsi="Times New Roman" w:cs="Times New Roman"/>
          <w:sz w:val="28"/>
          <w:szCs w:val="28"/>
        </w:rPr>
      </w:pPr>
    </w:p>
    <w:tbl>
      <w:tblPr>
        <w:tblW w:w="948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firstRow="1" w:lastRow="0" w:firstColumn="1" w:lastColumn="0" w:noHBand="0" w:noVBand="1"/>
      </w:tblPr>
      <w:tblGrid>
        <w:gridCol w:w="1440"/>
        <w:gridCol w:w="1080"/>
        <w:gridCol w:w="1200"/>
        <w:gridCol w:w="2640"/>
        <w:gridCol w:w="3120"/>
      </w:tblGrid>
      <w:tr w:rsidR="00B24E49" w:rsidRPr="00B24E49" w14:paraId="38514D48" w14:textId="77777777" w:rsidTr="00270D24">
        <w:trPr>
          <w:trHeight w:val="600"/>
        </w:trPr>
        <w:tc>
          <w:tcPr>
            <w:tcW w:w="3720" w:type="dxa"/>
            <w:gridSpan w:val="3"/>
            <w:tcBorders>
              <w:top w:val="single" w:sz="4" w:space="0" w:color="auto"/>
              <w:left w:val="single" w:sz="4" w:space="0" w:color="auto"/>
              <w:bottom w:val="single" w:sz="4" w:space="0" w:color="auto"/>
              <w:right w:val="single" w:sz="4" w:space="0" w:color="auto"/>
            </w:tcBorders>
            <w:vAlign w:val="center"/>
          </w:tcPr>
          <w:p w14:paraId="77133D29" w14:textId="77777777" w:rsidR="00B24E49" w:rsidRPr="00B24E49" w:rsidRDefault="00B24E49" w:rsidP="00270D24">
            <w:pPr>
              <w:spacing w:line="256" w:lineRule="auto"/>
              <w:jc w:val="center"/>
              <w:rPr>
                <w:rFonts w:ascii="Times New Roman" w:hAnsi="Times New Roman" w:cs="Times New Roman"/>
                <w:kern w:val="2"/>
                <w:sz w:val="28"/>
                <w:szCs w:val="28"/>
              </w:rPr>
            </w:pPr>
            <w:r w:rsidRPr="00B24E49">
              <w:rPr>
                <w:rFonts w:ascii="Times New Roman" w:hAnsi="Times New Roman" w:cs="Times New Roman"/>
                <w:kern w:val="2"/>
                <w:sz w:val="28"/>
                <w:szCs w:val="28"/>
              </w:rPr>
              <w:t>Периоды работы, учтенные</w:t>
            </w:r>
          </w:p>
          <w:p w14:paraId="381E3C44" w14:textId="77777777" w:rsidR="00B24E49" w:rsidRPr="00B24E49" w:rsidRDefault="00B24E49" w:rsidP="00270D24">
            <w:pPr>
              <w:spacing w:line="256" w:lineRule="auto"/>
              <w:jc w:val="center"/>
              <w:rPr>
                <w:rFonts w:ascii="Times New Roman" w:hAnsi="Times New Roman" w:cs="Times New Roman"/>
                <w:kern w:val="2"/>
                <w:sz w:val="28"/>
                <w:szCs w:val="28"/>
              </w:rPr>
            </w:pPr>
            <w:r w:rsidRPr="00B24E49">
              <w:rPr>
                <w:rFonts w:ascii="Times New Roman" w:hAnsi="Times New Roman" w:cs="Times New Roman"/>
                <w:kern w:val="2"/>
                <w:sz w:val="28"/>
                <w:szCs w:val="28"/>
              </w:rPr>
              <w:t>для выслуги лет</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14:paraId="7AFAC59B" w14:textId="77777777" w:rsidR="00B24E49" w:rsidRPr="00B24E49" w:rsidRDefault="00B24E49" w:rsidP="00270D24">
            <w:pPr>
              <w:spacing w:line="256" w:lineRule="auto"/>
              <w:jc w:val="center"/>
              <w:rPr>
                <w:rFonts w:ascii="Times New Roman" w:hAnsi="Times New Roman" w:cs="Times New Roman"/>
                <w:kern w:val="2"/>
                <w:sz w:val="28"/>
                <w:szCs w:val="28"/>
              </w:rPr>
            </w:pPr>
            <w:r w:rsidRPr="00B24E49">
              <w:rPr>
                <w:rFonts w:ascii="Times New Roman" w:hAnsi="Times New Roman" w:cs="Times New Roman"/>
                <w:kern w:val="2"/>
                <w:sz w:val="28"/>
                <w:szCs w:val="28"/>
              </w:rPr>
              <w:t>Стаж, учтенный</w:t>
            </w:r>
          </w:p>
          <w:p w14:paraId="017BC166" w14:textId="77777777" w:rsidR="00B24E49" w:rsidRPr="00B24E49" w:rsidRDefault="00B24E49" w:rsidP="00270D24">
            <w:pPr>
              <w:spacing w:line="256" w:lineRule="auto"/>
              <w:jc w:val="center"/>
              <w:rPr>
                <w:rFonts w:ascii="Times New Roman" w:hAnsi="Times New Roman" w:cs="Times New Roman"/>
                <w:kern w:val="2"/>
                <w:sz w:val="28"/>
                <w:szCs w:val="28"/>
              </w:rPr>
            </w:pPr>
            <w:r w:rsidRPr="00B24E49">
              <w:rPr>
                <w:rFonts w:ascii="Times New Roman" w:hAnsi="Times New Roman" w:cs="Times New Roman"/>
                <w:kern w:val="2"/>
                <w:sz w:val="28"/>
                <w:szCs w:val="28"/>
              </w:rPr>
              <w:t>для выслуги лет</w:t>
            </w:r>
          </w:p>
        </w:tc>
        <w:tc>
          <w:tcPr>
            <w:tcW w:w="3120" w:type="dxa"/>
            <w:vMerge w:val="restart"/>
            <w:tcBorders>
              <w:top w:val="single" w:sz="4" w:space="0" w:color="auto"/>
              <w:left w:val="single" w:sz="4" w:space="0" w:color="auto"/>
              <w:bottom w:val="single" w:sz="4" w:space="0" w:color="auto"/>
              <w:right w:val="single" w:sz="4" w:space="0" w:color="auto"/>
            </w:tcBorders>
            <w:vAlign w:val="center"/>
          </w:tcPr>
          <w:p w14:paraId="03B723BA" w14:textId="77777777" w:rsidR="00B24E49" w:rsidRPr="00B24E49" w:rsidRDefault="00B24E49" w:rsidP="00270D24">
            <w:pPr>
              <w:spacing w:line="256" w:lineRule="auto"/>
              <w:jc w:val="center"/>
              <w:rPr>
                <w:rFonts w:ascii="Times New Roman" w:hAnsi="Times New Roman" w:cs="Times New Roman"/>
                <w:kern w:val="2"/>
                <w:sz w:val="28"/>
                <w:szCs w:val="28"/>
              </w:rPr>
            </w:pPr>
            <w:r w:rsidRPr="00B24E49">
              <w:rPr>
                <w:rFonts w:ascii="Times New Roman" w:hAnsi="Times New Roman" w:cs="Times New Roman"/>
                <w:kern w:val="2"/>
                <w:sz w:val="28"/>
                <w:szCs w:val="28"/>
              </w:rPr>
              <w:t>Работа на должностях</w:t>
            </w:r>
          </w:p>
          <w:p w14:paraId="23E2367E" w14:textId="77777777" w:rsidR="00B24E49" w:rsidRPr="00B24E49" w:rsidRDefault="00B24E49" w:rsidP="00270D24">
            <w:pPr>
              <w:spacing w:line="256" w:lineRule="auto"/>
              <w:jc w:val="center"/>
              <w:rPr>
                <w:rFonts w:ascii="Times New Roman" w:hAnsi="Times New Roman" w:cs="Times New Roman"/>
                <w:kern w:val="2"/>
                <w:sz w:val="28"/>
                <w:szCs w:val="28"/>
              </w:rPr>
            </w:pPr>
            <w:r w:rsidRPr="00B24E49">
              <w:rPr>
                <w:rFonts w:ascii="Times New Roman" w:hAnsi="Times New Roman" w:cs="Times New Roman"/>
                <w:kern w:val="2"/>
                <w:sz w:val="28"/>
                <w:szCs w:val="28"/>
              </w:rPr>
              <w:t>с указанием организаций</w:t>
            </w:r>
          </w:p>
        </w:tc>
      </w:tr>
      <w:tr w:rsidR="00B24E49" w:rsidRPr="00B24E49" w14:paraId="2FBAFAEE" w14:textId="77777777" w:rsidTr="00270D24">
        <w:tc>
          <w:tcPr>
            <w:tcW w:w="1440" w:type="dxa"/>
            <w:tcBorders>
              <w:top w:val="single" w:sz="4" w:space="0" w:color="auto"/>
              <w:left w:val="single" w:sz="4" w:space="0" w:color="auto"/>
              <w:bottom w:val="single" w:sz="4" w:space="0" w:color="auto"/>
              <w:right w:val="single" w:sz="4" w:space="0" w:color="auto"/>
            </w:tcBorders>
            <w:vAlign w:val="center"/>
          </w:tcPr>
          <w:p w14:paraId="220EA4FA" w14:textId="77777777" w:rsidR="00B24E49" w:rsidRPr="00B24E49" w:rsidRDefault="00B24E49" w:rsidP="00270D24">
            <w:pPr>
              <w:spacing w:line="256" w:lineRule="auto"/>
              <w:jc w:val="center"/>
              <w:rPr>
                <w:rFonts w:ascii="Times New Roman" w:hAnsi="Times New Roman" w:cs="Times New Roman"/>
                <w:kern w:val="2"/>
                <w:sz w:val="28"/>
                <w:szCs w:val="28"/>
              </w:rPr>
            </w:pPr>
            <w:r w:rsidRPr="00B24E49">
              <w:rPr>
                <w:rFonts w:ascii="Times New Roman" w:hAnsi="Times New Roman" w:cs="Times New Roman"/>
                <w:kern w:val="2"/>
                <w:sz w:val="28"/>
                <w:szCs w:val="28"/>
              </w:rPr>
              <w:t>число</w:t>
            </w:r>
          </w:p>
        </w:tc>
        <w:tc>
          <w:tcPr>
            <w:tcW w:w="1080" w:type="dxa"/>
            <w:tcBorders>
              <w:top w:val="single" w:sz="4" w:space="0" w:color="auto"/>
              <w:left w:val="single" w:sz="4" w:space="0" w:color="auto"/>
              <w:bottom w:val="single" w:sz="4" w:space="0" w:color="auto"/>
              <w:right w:val="single" w:sz="4" w:space="0" w:color="auto"/>
            </w:tcBorders>
            <w:vAlign w:val="center"/>
          </w:tcPr>
          <w:p w14:paraId="26DBD680" w14:textId="77777777" w:rsidR="00B24E49" w:rsidRPr="00B24E49" w:rsidRDefault="00B24E49" w:rsidP="00270D24">
            <w:pPr>
              <w:spacing w:line="256" w:lineRule="auto"/>
              <w:jc w:val="center"/>
              <w:rPr>
                <w:rFonts w:ascii="Times New Roman" w:hAnsi="Times New Roman" w:cs="Times New Roman"/>
                <w:kern w:val="2"/>
                <w:sz w:val="28"/>
                <w:szCs w:val="28"/>
              </w:rPr>
            </w:pPr>
            <w:r w:rsidRPr="00B24E49">
              <w:rPr>
                <w:rFonts w:ascii="Times New Roman" w:hAnsi="Times New Roman" w:cs="Times New Roman"/>
                <w:kern w:val="2"/>
                <w:sz w:val="28"/>
                <w:szCs w:val="28"/>
              </w:rPr>
              <w:t>месяц</w:t>
            </w:r>
          </w:p>
        </w:tc>
        <w:tc>
          <w:tcPr>
            <w:tcW w:w="1200" w:type="dxa"/>
            <w:tcBorders>
              <w:top w:val="single" w:sz="4" w:space="0" w:color="auto"/>
              <w:left w:val="single" w:sz="4" w:space="0" w:color="auto"/>
              <w:bottom w:val="single" w:sz="4" w:space="0" w:color="auto"/>
              <w:right w:val="single" w:sz="4" w:space="0" w:color="auto"/>
            </w:tcBorders>
            <w:vAlign w:val="center"/>
          </w:tcPr>
          <w:p w14:paraId="5AC0B182" w14:textId="77777777" w:rsidR="00B24E49" w:rsidRPr="00B24E49" w:rsidRDefault="00B24E49" w:rsidP="00270D24">
            <w:pPr>
              <w:spacing w:line="256" w:lineRule="auto"/>
              <w:jc w:val="center"/>
              <w:rPr>
                <w:rFonts w:ascii="Times New Roman" w:hAnsi="Times New Roman" w:cs="Times New Roman"/>
                <w:kern w:val="2"/>
                <w:sz w:val="28"/>
                <w:szCs w:val="28"/>
              </w:rPr>
            </w:pPr>
            <w:r w:rsidRPr="00B24E49">
              <w:rPr>
                <w:rFonts w:ascii="Times New Roman" w:hAnsi="Times New Roman" w:cs="Times New Roman"/>
                <w:kern w:val="2"/>
                <w:sz w:val="28"/>
                <w:szCs w:val="28"/>
              </w:rPr>
              <w:t>год</w:t>
            </w:r>
          </w:p>
        </w:tc>
        <w:tc>
          <w:tcPr>
            <w:tcW w:w="2640" w:type="dxa"/>
            <w:vMerge/>
            <w:tcBorders>
              <w:top w:val="single" w:sz="4" w:space="0" w:color="auto"/>
              <w:left w:val="single" w:sz="4" w:space="0" w:color="auto"/>
              <w:bottom w:val="single" w:sz="4" w:space="0" w:color="auto"/>
              <w:right w:val="single" w:sz="4" w:space="0" w:color="auto"/>
            </w:tcBorders>
            <w:vAlign w:val="center"/>
          </w:tcPr>
          <w:p w14:paraId="2D66AD3B" w14:textId="77777777" w:rsidR="00B24E49" w:rsidRPr="00B24E49" w:rsidRDefault="00B24E49" w:rsidP="00270D24">
            <w:pPr>
              <w:spacing w:line="256" w:lineRule="auto"/>
              <w:rPr>
                <w:rFonts w:ascii="Times New Roman" w:eastAsiaTheme="minorEastAsia" w:hAnsi="Times New Roman" w:cs="Times New Roman"/>
                <w:kern w:val="2"/>
                <w:sz w:val="28"/>
                <w:szCs w:val="28"/>
              </w:rPr>
            </w:pPr>
          </w:p>
        </w:tc>
        <w:tc>
          <w:tcPr>
            <w:tcW w:w="3120" w:type="dxa"/>
            <w:vMerge/>
            <w:tcBorders>
              <w:top w:val="single" w:sz="4" w:space="0" w:color="auto"/>
              <w:left w:val="single" w:sz="4" w:space="0" w:color="auto"/>
              <w:bottom w:val="single" w:sz="4" w:space="0" w:color="auto"/>
              <w:right w:val="single" w:sz="4" w:space="0" w:color="auto"/>
            </w:tcBorders>
            <w:vAlign w:val="center"/>
          </w:tcPr>
          <w:p w14:paraId="57108494" w14:textId="77777777" w:rsidR="00B24E49" w:rsidRPr="00B24E49" w:rsidRDefault="00B24E49" w:rsidP="00270D24">
            <w:pPr>
              <w:spacing w:line="256" w:lineRule="auto"/>
              <w:rPr>
                <w:rFonts w:ascii="Times New Roman" w:eastAsiaTheme="minorEastAsia" w:hAnsi="Times New Roman" w:cs="Times New Roman"/>
                <w:kern w:val="2"/>
                <w:sz w:val="28"/>
                <w:szCs w:val="28"/>
              </w:rPr>
            </w:pPr>
          </w:p>
        </w:tc>
      </w:tr>
      <w:tr w:rsidR="00B24E49" w:rsidRPr="00B24E49" w14:paraId="294FC8FE" w14:textId="77777777" w:rsidTr="00270D24">
        <w:tc>
          <w:tcPr>
            <w:tcW w:w="1440" w:type="dxa"/>
            <w:tcBorders>
              <w:top w:val="single" w:sz="4" w:space="0" w:color="auto"/>
              <w:left w:val="single" w:sz="4" w:space="0" w:color="auto"/>
              <w:bottom w:val="single" w:sz="4" w:space="0" w:color="auto"/>
              <w:right w:val="single" w:sz="4" w:space="0" w:color="auto"/>
            </w:tcBorders>
          </w:tcPr>
          <w:p w14:paraId="33395C25" w14:textId="77777777" w:rsidR="00B24E49" w:rsidRPr="00B24E49" w:rsidRDefault="00B24E49" w:rsidP="00270D24">
            <w:pPr>
              <w:spacing w:line="256" w:lineRule="auto"/>
              <w:rPr>
                <w:rFonts w:ascii="Times New Roman" w:hAnsi="Times New Roman" w:cs="Times New Roman"/>
                <w:kern w:val="2"/>
                <w:sz w:val="28"/>
                <w:szCs w:val="28"/>
              </w:rPr>
            </w:pPr>
          </w:p>
        </w:tc>
        <w:tc>
          <w:tcPr>
            <w:tcW w:w="1080" w:type="dxa"/>
            <w:tcBorders>
              <w:top w:val="single" w:sz="4" w:space="0" w:color="auto"/>
              <w:left w:val="single" w:sz="4" w:space="0" w:color="auto"/>
              <w:bottom w:val="single" w:sz="4" w:space="0" w:color="auto"/>
              <w:right w:val="single" w:sz="4" w:space="0" w:color="auto"/>
            </w:tcBorders>
          </w:tcPr>
          <w:p w14:paraId="3A90CF8F" w14:textId="77777777" w:rsidR="00B24E49" w:rsidRPr="00B24E49" w:rsidRDefault="00B24E49" w:rsidP="00270D24">
            <w:pPr>
              <w:spacing w:line="256" w:lineRule="auto"/>
              <w:rPr>
                <w:rFonts w:ascii="Times New Roman" w:hAnsi="Times New Roman" w:cs="Times New Roman"/>
                <w:kern w:val="2"/>
                <w:sz w:val="28"/>
                <w:szCs w:val="28"/>
              </w:rPr>
            </w:pPr>
            <w:r w:rsidRPr="00B24E49">
              <w:rPr>
                <w:rFonts w:ascii="Times New Roman" w:hAnsi="Times New Roman" w:cs="Times New Roman"/>
                <w:kern w:val="2"/>
                <w:sz w:val="28"/>
                <w:szCs w:val="28"/>
              </w:rPr>
              <w:t xml:space="preserve">   </w:t>
            </w:r>
          </w:p>
        </w:tc>
        <w:tc>
          <w:tcPr>
            <w:tcW w:w="1200" w:type="dxa"/>
            <w:tcBorders>
              <w:top w:val="single" w:sz="4" w:space="0" w:color="auto"/>
              <w:left w:val="single" w:sz="4" w:space="0" w:color="auto"/>
              <w:bottom w:val="single" w:sz="4" w:space="0" w:color="auto"/>
              <w:right w:val="single" w:sz="4" w:space="0" w:color="auto"/>
            </w:tcBorders>
          </w:tcPr>
          <w:p w14:paraId="60776BCD" w14:textId="77777777" w:rsidR="00B24E49" w:rsidRPr="00B24E49" w:rsidRDefault="00B24E49" w:rsidP="00270D24">
            <w:pPr>
              <w:spacing w:line="256" w:lineRule="auto"/>
              <w:rPr>
                <w:rFonts w:ascii="Times New Roman" w:hAnsi="Times New Roman" w:cs="Times New Roman"/>
                <w:kern w:val="2"/>
                <w:sz w:val="28"/>
                <w:szCs w:val="28"/>
              </w:rPr>
            </w:pPr>
            <w:r w:rsidRPr="00B24E49">
              <w:rPr>
                <w:rFonts w:ascii="Times New Roman" w:hAnsi="Times New Roman" w:cs="Times New Roman"/>
                <w:kern w:val="2"/>
                <w:sz w:val="28"/>
                <w:szCs w:val="28"/>
              </w:rPr>
              <w:t xml:space="preserve">  </w:t>
            </w:r>
          </w:p>
        </w:tc>
        <w:tc>
          <w:tcPr>
            <w:tcW w:w="2640" w:type="dxa"/>
            <w:tcBorders>
              <w:top w:val="single" w:sz="4" w:space="0" w:color="auto"/>
              <w:left w:val="single" w:sz="4" w:space="0" w:color="auto"/>
              <w:bottom w:val="single" w:sz="4" w:space="0" w:color="auto"/>
              <w:right w:val="single" w:sz="4" w:space="0" w:color="auto"/>
            </w:tcBorders>
          </w:tcPr>
          <w:p w14:paraId="606F82EB" w14:textId="77777777" w:rsidR="00B24E49" w:rsidRPr="00B24E49" w:rsidRDefault="00B24E49" w:rsidP="00270D24">
            <w:pPr>
              <w:spacing w:line="256" w:lineRule="auto"/>
              <w:rPr>
                <w:rFonts w:ascii="Times New Roman" w:hAnsi="Times New Roman" w:cs="Times New Roman"/>
                <w:kern w:val="2"/>
                <w:sz w:val="28"/>
                <w:szCs w:val="28"/>
              </w:rPr>
            </w:pPr>
          </w:p>
        </w:tc>
        <w:tc>
          <w:tcPr>
            <w:tcW w:w="3120" w:type="dxa"/>
            <w:vMerge w:val="restart"/>
            <w:tcBorders>
              <w:top w:val="single" w:sz="4" w:space="0" w:color="auto"/>
              <w:left w:val="single" w:sz="4" w:space="0" w:color="auto"/>
              <w:bottom w:val="single" w:sz="4" w:space="0" w:color="auto"/>
              <w:right w:val="single" w:sz="4" w:space="0" w:color="auto"/>
            </w:tcBorders>
          </w:tcPr>
          <w:p w14:paraId="30FE5D58" w14:textId="77777777" w:rsidR="00B24E49" w:rsidRPr="00B24E49" w:rsidRDefault="00B24E49" w:rsidP="00270D24">
            <w:pPr>
              <w:spacing w:line="256" w:lineRule="auto"/>
              <w:rPr>
                <w:rFonts w:ascii="Times New Roman" w:hAnsi="Times New Roman" w:cs="Times New Roman"/>
                <w:kern w:val="2"/>
                <w:sz w:val="28"/>
                <w:szCs w:val="28"/>
              </w:rPr>
            </w:pPr>
          </w:p>
        </w:tc>
      </w:tr>
      <w:tr w:rsidR="00B24E49" w:rsidRPr="00B24E49" w14:paraId="146C1AA3" w14:textId="77777777" w:rsidTr="00270D24">
        <w:tc>
          <w:tcPr>
            <w:tcW w:w="1440" w:type="dxa"/>
            <w:tcBorders>
              <w:top w:val="single" w:sz="4" w:space="0" w:color="auto"/>
              <w:left w:val="single" w:sz="4" w:space="0" w:color="auto"/>
              <w:bottom w:val="single" w:sz="4" w:space="0" w:color="auto"/>
              <w:right w:val="single" w:sz="4" w:space="0" w:color="auto"/>
            </w:tcBorders>
          </w:tcPr>
          <w:p w14:paraId="74DE91CF" w14:textId="77777777" w:rsidR="00B24E49" w:rsidRPr="00B24E49" w:rsidRDefault="00B24E49" w:rsidP="00270D24">
            <w:pPr>
              <w:spacing w:line="256" w:lineRule="auto"/>
              <w:rPr>
                <w:rFonts w:ascii="Times New Roman" w:hAnsi="Times New Roman" w:cs="Times New Roman"/>
                <w:kern w:val="2"/>
                <w:sz w:val="28"/>
                <w:szCs w:val="28"/>
              </w:rPr>
            </w:pPr>
            <w:r w:rsidRPr="00B24E49">
              <w:rPr>
                <w:rFonts w:ascii="Times New Roman" w:hAnsi="Times New Roman" w:cs="Times New Roman"/>
                <w:kern w:val="2"/>
                <w:sz w:val="28"/>
                <w:szCs w:val="28"/>
              </w:rPr>
              <w:t xml:space="preserve">  </w:t>
            </w:r>
          </w:p>
        </w:tc>
        <w:tc>
          <w:tcPr>
            <w:tcW w:w="1080" w:type="dxa"/>
            <w:tcBorders>
              <w:top w:val="single" w:sz="4" w:space="0" w:color="auto"/>
              <w:left w:val="single" w:sz="4" w:space="0" w:color="auto"/>
              <w:bottom w:val="single" w:sz="4" w:space="0" w:color="auto"/>
              <w:right w:val="single" w:sz="4" w:space="0" w:color="auto"/>
            </w:tcBorders>
          </w:tcPr>
          <w:p w14:paraId="198CB4BA" w14:textId="77777777" w:rsidR="00B24E49" w:rsidRPr="00B24E49" w:rsidRDefault="00B24E49" w:rsidP="00270D24">
            <w:pPr>
              <w:spacing w:line="256" w:lineRule="auto"/>
              <w:rPr>
                <w:rFonts w:ascii="Times New Roman" w:hAnsi="Times New Roman" w:cs="Times New Roman"/>
                <w:kern w:val="2"/>
                <w:sz w:val="28"/>
                <w:szCs w:val="28"/>
              </w:rPr>
            </w:pPr>
            <w:r w:rsidRPr="00B24E49">
              <w:rPr>
                <w:rFonts w:ascii="Times New Roman" w:hAnsi="Times New Roman" w:cs="Times New Roman"/>
                <w:kern w:val="2"/>
                <w:sz w:val="28"/>
                <w:szCs w:val="28"/>
              </w:rPr>
              <w:t xml:space="preserve">   </w:t>
            </w:r>
          </w:p>
        </w:tc>
        <w:tc>
          <w:tcPr>
            <w:tcW w:w="1200" w:type="dxa"/>
            <w:tcBorders>
              <w:top w:val="single" w:sz="4" w:space="0" w:color="auto"/>
              <w:left w:val="single" w:sz="4" w:space="0" w:color="auto"/>
              <w:bottom w:val="single" w:sz="4" w:space="0" w:color="auto"/>
              <w:right w:val="single" w:sz="4" w:space="0" w:color="auto"/>
            </w:tcBorders>
          </w:tcPr>
          <w:p w14:paraId="45FE073B" w14:textId="77777777" w:rsidR="00B24E49" w:rsidRPr="00B24E49" w:rsidRDefault="00B24E49" w:rsidP="00270D24">
            <w:pPr>
              <w:spacing w:line="256" w:lineRule="auto"/>
              <w:rPr>
                <w:rFonts w:ascii="Times New Roman" w:hAnsi="Times New Roman" w:cs="Times New Roman"/>
                <w:kern w:val="2"/>
                <w:sz w:val="28"/>
                <w:szCs w:val="28"/>
              </w:rPr>
            </w:pPr>
            <w:r w:rsidRPr="00B24E49">
              <w:rPr>
                <w:rFonts w:ascii="Times New Roman" w:hAnsi="Times New Roman" w:cs="Times New Roman"/>
                <w:kern w:val="2"/>
                <w:sz w:val="28"/>
                <w:szCs w:val="28"/>
              </w:rPr>
              <w:t xml:space="preserve">  </w:t>
            </w:r>
          </w:p>
        </w:tc>
        <w:tc>
          <w:tcPr>
            <w:tcW w:w="2640" w:type="dxa"/>
            <w:tcBorders>
              <w:top w:val="single" w:sz="4" w:space="0" w:color="auto"/>
              <w:left w:val="single" w:sz="4" w:space="0" w:color="auto"/>
              <w:bottom w:val="single" w:sz="4" w:space="0" w:color="auto"/>
              <w:right w:val="single" w:sz="4" w:space="0" w:color="auto"/>
            </w:tcBorders>
          </w:tcPr>
          <w:p w14:paraId="3D683D19" w14:textId="77777777" w:rsidR="00B24E49" w:rsidRPr="00B24E49" w:rsidRDefault="00B24E49" w:rsidP="00270D24">
            <w:pPr>
              <w:spacing w:line="256" w:lineRule="auto"/>
              <w:rPr>
                <w:rFonts w:ascii="Times New Roman" w:hAnsi="Times New Roman" w:cs="Times New Roman"/>
                <w:kern w:val="2"/>
                <w:sz w:val="28"/>
                <w:szCs w:val="28"/>
              </w:rPr>
            </w:pPr>
          </w:p>
        </w:tc>
        <w:tc>
          <w:tcPr>
            <w:tcW w:w="3120" w:type="dxa"/>
            <w:vMerge/>
            <w:tcBorders>
              <w:top w:val="single" w:sz="4" w:space="0" w:color="auto"/>
              <w:left w:val="single" w:sz="4" w:space="0" w:color="auto"/>
              <w:bottom w:val="single" w:sz="4" w:space="0" w:color="auto"/>
              <w:right w:val="single" w:sz="4" w:space="0" w:color="auto"/>
            </w:tcBorders>
            <w:vAlign w:val="center"/>
          </w:tcPr>
          <w:p w14:paraId="62FCB9AD" w14:textId="77777777" w:rsidR="00B24E49" w:rsidRPr="00B24E49" w:rsidRDefault="00B24E49" w:rsidP="00270D24">
            <w:pPr>
              <w:spacing w:line="256" w:lineRule="auto"/>
              <w:rPr>
                <w:rFonts w:ascii="Times New Roman" w:eastAsiaTheme="minorEastAsia" w:hAnsi="Times New Roman" w:cs="Times New Roman"/>
                <w:kern w:val="2"/>
                <w:sz w:val="28"/>
                <w:szCs w:val="28"/>
              </w:rPr>
            </w:pPr>
          </w:p>
        </w:tc>
      </w:tr>
      <w:tr w:rsidR="00B24E49" w:rsidRPr="00B24E49" w14:paraId="79C79C38" w14:textId="77777777" w:rsidTr="00270D24">
        <w:tc>
          <w:tcPr>
            <w:tcW w:w="1440" w:type="dxa"/>
            <w:tcBorders>
              <w:top w:val="single" w:sz="4" w:space="0" w:color="auto"/>
              <w:left w:val="single" w:sz="4" w:space="0" w:color="auto"/>
              <w:bottom w:val="single" w:sz="4" w:space="0" w:color="auto"/>
              <w:right w:val="single" w:sz="4" w:space="0" w:color="auto"/>
            </w:tcBorders>
          </w:tcPr>
          <w:p w14:paraId="12468B33" w14:textId="77777777" w:rsidR="00B24E49" w:rsidRPr="00B24E49" w:rsidRDefault="00B24E49" w:rsidP="00270D24">
            <w:pPr>
              <w:spacing w:line="256" w:lineRule="auto"/>
              <w:rPr>
                <w:rFonts w:ascii="Times New Roman" w:hAnsi="Times New Roman" w:cs="Times New Roman"/>
                <w:kern w:val="2"/>
                <w:sz w:val="28"/>
                <w:szCs w:val="28"/>
              </w:rPr>
            </w:pPr>
            <w:r w:rsidRPr="00B24E49">
              <w:rPr>
                <w:rFonts w:ascii="Times New Roman" w:hAnsi="Times New Roman" w:cs="Times New Roman"/>
                <w:kern w:val="2"/>
                <w:sz w:val="28"/>
                <w:szCs w:val="28"/>
              </w:rPr>
              <w:lastRenderedPageBreak/>
              <w:t xml:space="preserve">   </w:t>
            </w:r>
          </w:p>
        </w:tc>
        <w:tc>
          <w:tcPr>
            <w:tcW w:w="1080" w:type="dxa"/>
            <w:tcBorders>
              <w:top w:val="single" w:sz="4" w:space="0" w:color="auto"/>
              <w:left w:val="single" w:sz="4" w:space="0" w:color="auto"/>
              <w:bottom w:val="single" w:sz="4" w:space="0" w:color="auto"/>
              <w:right w:val="single" w:sz="4" w:space="0" w:color="auto"/>
            </w:tcBorders>
          </w:tcPr>
          <w:p w14:paraId="3756EEE8" w14:textId="77777777" w:rsidR="00B24E49" w:rsidRPr="00B24E49" w:rsidRDefault="00B24E49" w:rsidP="00270D24">
            <w:pPr>
              <w:spacing w:line="256" w:lineRule="auto"/>
              <w:rPr>
                <w:rFonts w:ascii="Times New Roman" w:hAnsi="Times New Roman" w:cs="Times New Roman"/>
                <w:kern w:val="2"/>
                <w:sz w:val="28"/>
                <w:szCs w:val="28"/>
              </w:rPr>
            </w:pPr>
            <w:r w:rsidRPr="00B24E49">
              <w:rPr>
                <w:rFonts w:ascii="Times New Roman" w:hAnsi="Times New Roman" w:cs="Times New Roman"/>
                <w:kern w:val="2"/>
                <w:sz w:val="28"/>
                <w:szCs w:val="28"/>
              </w:rPr>
              <w:t xml:space="preserve">    </w:t>
            </w:r>
          </w:p>
        </w:tc>
        <w:tc>
          <w:tcPr>
            <w:tcW w:w="1200" w:type="dxa"/>
            <w:tcBorders>
              <w:top w:val="single" w:sz="4" w:space="0" w:color="auto"/>
              <w:left w:val="single" w:sz="4" w:space="0" w:color="auto"/>
              <w:bottom w:val="single" w:sz="4" w:space="0" w:color="auto"/>
              <w:right w:val="single" w:sz="4" w:space="0" w:color="auto"/>
            </w:tcBorders>
          </w:tcPr>
          <w:p w14:paraId="1D1809C8" w14:textId="77777777" w:rsidR="00B24E49" w:rsidRPr="00B24E49" w:rsidRDefault="00B24E49" w:rsidP="00270D24">
            <w:pPr>
              <w:spacing w:line="256" w:lineRule="auto"/>
              <w:rPr>
                <w:rFonts w:ascii="Times New Roman" w:hAnsi="Times New Roman" w:cs="Times New Roman"/>
                <w:kern w:val="2"/>
                <w:sz w:val="28"/>
                <w:szCs w:val="28"/>
              </w:rPr>
            </w:pPr>
            <w:r w:rsidRPr="00B24E49">
              <w:rPr>
                <w:rFonts w:ascii="Times New Roman" w:hAnsi="Times New Roman" w:cs="Times New Roman"/>
                <w:kern w:val="2"/>
                <w:sz w:val="28"/>
                <w:szCs w:val="28"/>
              </w:rPr>
              <w:t xml:space="preserve">  </w:t>
            </w:r>
          </w:p>
        </w:tc>
        <w:tc>
          <w:tcPr>
            <w:tcW w:w="2640" w:type="dxa"/>
            <w:tcBorders>
              <w:top w:val="single" w:sz="4" w:space="0" w:color="auto"/>
              <w:left w:val="single" w:sz="4" w:space="0" w:color="auto"/>
              <w:bottom w:val="single" w:sz="4" w:space="0" w:color="auto"/>
              <w:right w:val="single" w:sz="4" w:space="0" w:color="auto"/>
            </w:tcBorders>
          </w:tcPr>
          <w:p w14:paraId="3E3C0CC8" w14:textId="77777777" w:rsidR="00B24E49" w:rsidRPr="00B24E49" w:rsidRDefault="00B24E49" w:rsidP="00270D24">
            <w:pPr>
              <w:spacing w:line="256" w:lineRule="auto"/>
              <w:rPr>
                <w:rFonts w:ascii="Times New Roman" w:hAnsi="Times New Roman" w:cs="Times New Roman"/>
                <w:kern w:val="2"/>
                <w:sz w:val="28"/>
                <w:szCs w:val="28"/>
              </w:rPr>
            </w:pPr>
          </w:p>
        </w:tc>
        <w:tc>
          <w:tcPr>
            <w:tcW w:w="3120" w:type="dxa"/>
            <w:tcBorders>
              <w:top w:val="single" w:sz="4" w:space="0" w:color="auto"/>
              <w:left w:val="single" w:sz="4" w:space="0" w:color="auto"/>
              <w:bottom w:val="single" w:sz="4" w:space="0" w:color="auto"/>
              <w:right w:val="single" w:sz="4" w:space="0" w:color="auto"/>
            </w:tcBorders>
          </w:tcPr>
          <w:p w14:paraId="20C3274E" w14:textId="77777777" w:rsidR="00B24E49" w:rsidRPr="00B24E49" w:rsidRDefault="00B24E49" w:rsidP="00270D24">
            <w:pPr>
              <w:spacing w:line="256" w:lineRule="auto"/>
              <w:rPr>
                <w:rFonts w:ascii="Times New Roman" w:hAnsi="Times New Roman" w:cs="Times New Roman"/>
                <w:kern w:val="2"/>
                <w:sz w:val="28"/>
                <w:szCs w:val="28"/>
              </w:rPr>
            </w:pPr>
          </w:p>
        </w:tc>
      </w:tr>
      <w:tr w:rsidR="00B24E49" w:rsidRPr="00B24E49" w14:paraId="420064F3" w14:textId="77777777" w:rsidTr="00270D24">
        <w:tc>
          <w:tcPr>
            <w:tcW w:w="1440" w:type="dxa"/>
            <w:tcBorders>
              <w:top w:val="single" w:sz="4" w:space="0" w:color="auto"/>
              <w:left w:val="single" w:sz="4" w:space="0" w:color="auto"/>
              <w:bottom w:val="single" w:sz="4" w:space="0" w:color="auto"/>
              <w:right w:val="single" w:sz="4" w:space="0" w:color="auto"/>
            </w:tcBorders>
          </w:tcPr>
          <w:p w14:paraId="79C11C15" w14:textId="77777777" w:rsidR="00B24E49" w:rsidRPr="00B24E49" w:rsidRDefault="00B24E49" w:rsidP="00270D24">
            <w:pPr>
              <w:spacing w:line="256" w:lineRule="auto"/>
              <w:rPr>
                <w:rFonts w:ascii="Times New Roman" w:hAnsi="Times New Roman" w:cs="Times New Roman"/>
                <w:kern w:val="2"/>
                <w:sz w:val="28"/>
                <w:szCs w:val="28"/>
              </w:rPr>
            </w:pPr>
            <w:r w:rsidRPr="00B24E49">
              <w:rPr>
                <w:rFonts w:ascii="Times New Roman" w:hAnsi="Times New Roman" w:cs="Times New Roman"/>
                <w:kern w:val="2"/>
                <w:sz w:val="28"/>
                <w:szCs w:val="28"/>
              </w:rPr>
              <w:t xml:space="preserve">  </w:t>
            </w:r>
          </w:p>
        </w:tc>
        <w:tc>
          <w:tcPr>
            <w:tcW w:w="1080" w:type="dxa"/>
            <w:tcBorders>
              <w:top w:val="single" w:sz="4" w:space="0" w:color="auto"/>
              <w:left w:val="single" w:sz="4" w:space="0" w:color="auto"/>
              <w:bottom w:val="single" w:sz="4" w:space="0" w:color="auto"/>
              <w:right w:val="single" w:sz="4" w:space="0" w:color="auto"/>
            </w:tcBorders>
          </w:tcPr>
          <w:p w14:paraId="005F48B2" w14:textId="77777777" w:rsidR="00B24E49" w:rsidRPr="00B24E49" w:rsidRDefault="00B24E49" w:rsidP="00270D24">
            <w:pPr>
              <w:spacing w:line="256" w:lineRule="auto"/>
              <w:rPr>
                <w:rFonts w:ascii="Times New Roman" w:hAnsi="Times New Roman" w:cs="Times New Roman"/>
                <w:kern w:val="2"/>
                <w:sz w:val="28"/>
                <w:szCs w:val="28"/>
              </w:rPr>
            </w:pPr>
            <w:r w:rsidRPr="00B24E49">
              <w:rPr>
                <w:rFonts w:ascii="Times New Roman" w:hAnsi="Times New Roman" w:cs="Times New Roman"/>
                <w:kern w:val="2"/>
                <w:sz w:val="28"/>
                <w:szCs w:val="28"/>
              </w:rPr>
              <w:t xml:space="preserve">     </w:t>
            </w:r>
          </w:p>
        </w:tc>
        <w:tc>
          <w:tcPr>
            <w:tcW w:w="1200" w:type="dxa"/>
            <w:tcBorders>
              <w:top w:val="single" w:sz="4" w:space="0" w:color="auto"/>
              <w:left w:val="single" w:sz="4" w:space="0" w:color="auto"/>
              <w:bottom w:val="single" w:sz="4" w:space="0" w:color="auto"/>
              <w:right w:val="single" w:sz="4" w:space="0" w:color="auto"/>
            </w:tcBorders>
          </w:tcPr>
          <w:p w14:paraId="627479E7" w14:textId="77777777" w:rsidR="00B24E49" w:rsidRPr="00B24E49" w:rsidRDefault="00B24E49" w:rsidP="00270D24">
            <w:pPr>
              <w:spacing w:line="256" w:lineRule="auto"/>
              <w:rPr>
                <w:rFonts w:ascii="Times New Roman" w:hAnsi="Times New Roman" w:cs="Times New Roman"/>
                <w:kern w:val="2"/>
                <w:sz w:val="28"/>
                <w:szCs w:val="28"/>
              </w:rPr>
            </w:pPr>
            <w:r w:rsidRPr="00B24E49">
              <w:rPr>
                <w:rFonts w:ascii="Times New Roman" w:hAnsi="Times New Roman" w:cs="Times New Roman"/>
                <w:kern w:val="2"/>
                <w:sz w:val="28"/>
                <w:szCs w:val="28"/>
              </w:rPr>
              <w:t xml:space="preserve">  </w:t>
            </w:r>
          </w:p>
        </w:tc>
        <w:tc>
          <w:tcPr>
            <w:tcW w:w="2640" w:type="dxa"/>
            <w:tcBorders>
              <w:top w:val="single" w:sz="4" w:space="0" w:color="auto"/>
              <w:left w:val="single" w:sz="4" w:space="0" w:color="auto"/>
              <w:bottom w:val="single" w:sz="4" w:space="0" w:color="auto"/>
              <w:right w:val="single" w:sz="4" w:space="0" w:color="auto"/>
            </w:tcBorders>
          </w:tcPr>
          <w:p w14:paraId="29757753" w14:textId="77777777" w:rsidR="00B24E49" w:rsidRPr="00B24E49" w:rsidRDefault="00B24E49" w:rsidP="00270D24">
            <w:pPr>
              <w:spacing w:line="256" w:lineRule="auto"/>
              <w:rPr>
                <w:rFonts w:ascii="Times New Roman" w:hAnsi="Times New Roman" w:cs="Times New Roman"/>
                <w:kern w:val="2"/>
                <w:sz w:val="28"/>
                <w:szCs w:val="28"/>
              </w:rPr>
            </w:pPr>
          </w:p>
        </w:tc>
        <w:tc>
          <w:tcPr>
            <w:tcW w:w="3120" w:type="dxa"/>
            <w:tcBorders>
              <w:top w:val="single" w:sz="4" w:space="0" w:color="auto"/>
              <w:left w:val="single" w:sz="4" w:space="0" w:color="auto"/>
              <w:bottom w:val="single" w:sz="4" w:space="0" w:color="auto"/>
              <w:right w:val="single" w:sz="4" w:space="0" w:color="auto"/>
            </w:tcBorders>
          </w:tcPr>
          <w:p w14:paraId="1A6F7C4D" w14:textId="77777777" w:rsidR="00B24E49" w:rsidRPr="00B24E49" w:rsidRDefault="00B24E49" w:rsidP="00270D24">
            <w:pPr>
              <w:spacing w:line="256" w:lineRule="auto"/>
              <w:rPr>
                <w:rFonts w:ascii="Times New Roman" w:hAnsi="Times New Roman" w:cs="Times New Roman"/>
                <w:kern w:val="2"/>
                <w:sz w:val="28"/>
                <w:szCs w:val="28"/>
              </w:rPr>
            </w:pPr>
          </w:p>
        </w:tc>
      </w:tr>
    </w:tbl>
    <w:p w14:paraId="242D82FD" w14:textId="77777777" w:rsidR="00B24E49" w:rsidRPr="00B24E49" w:rsidRDefault="00B24E49" w:rsidP="00B24E49">
      <w:pPr>
        <w:pStyle w:val="ConsPlusNonformat"/>
        <w:ind w:firstLine="708"/>
        <w:jc w:val="both"/>
        <w:rPr>
          <w:rFonts w:ascii="Times New Roman" w:hAnsi="Times New Roman" w:cs="Times New Roman"/>
          <w:sz w:val="28"/>
          <w:szCs w:val="28"/>
        </w:rPr>
      </w:pPr>
    </w:p>
    <w:p w14:paraId="0106ED0B" w14:textId="77777777" w:rsidR="00B24E49" w:rsidRPr="00B24E49" w:rsidRDefault="00B24E49" w:rsidP="00B24E49">
      <w:pPr>
        <w:pStyle w:val="ConsPlusNonformat"/>
        <w:ind w:firstLine="708"/>
        <w:jc w:val="both"/>
        <w:rPr>
          <w:rFonts w:ascii="Times New Roman" w:hAnsi="Times New Roman" w:cs="Times New Roman"/>
          <w:sz w:val="28"/>
          <w:szCs w:val="28"/>
        </w:rPr>
      </w:pPr>
      <w:r w:rsidRPr="00B24E49">
        <w:rPr>
          <w:rFonts w:ascii="Times New Roman" w:hAnsi="Times New Roman" w:cs="Times New Roman"/>
          <w:sz w:val="28"/>
          <w:szCs w:val="28"/>
        </w:rPr>
        <w:t>Трудовой стаж для выплаты ежемесячной надбавки за выслугу лет по состоянию на « __»   _________  ________ г. составляет ______</w:t>
      </w:r>
    </w:p>
    <w:p w14:paraId="01C07D44" w14:textId="77777777" w:rsidR="00B24E49" w:rsidRPr="00B24E49" w:rsidRDefault="00B24E49" w:rsidP="00B24E49">
      <w:pPr>
        <w:pStyle w:val="ConsPlusNonformat"/>
        <w:rPr>
          <w:rFonts w:ascii="Times New Roman" w:hAnsi="Times New Roman" w:cs="Times New Roman"/>
          <w:sz w:val="28"/>
          <w:szCs w:val="28"/>
        </w:rPr>
      </w:pPr>
    </w:p>
    <w:p w14:paraId="50924B02" w14:textId="77777777" w:rsidR="00B24E49" w:rsidRPr="00B24E49" w:rsidRDefault="00B24E49" w:rsidP="00B24E49">
      <w:pPr>
        <w:pStyle w:val="ConsPlusNonformat"/>
        <w:rPr>
          <w:rFonts w:ascii="Times New Roman" w:hAnsi="Times New Roman" w:cs="Times New Roman"/>
          <w:sz w:val="28"/>
          <w:szCs w:val="28"/>
        </w:rPr>
      </w:pPr>
      <w:r w:rsidRPr="00B24E49">
        <w:rPr>
          <w:rFonts w:ascii="Times New Roman" w:hAnsi="Times New Roman" w:cs="Times New Roman"/>
          <w:sz w:val="28"/>
          <w:szCs w:val="28"/>
        </w:rPr>
        <w:t>Руководитель (лицо, ответственное за подготовку документа)</w:t>
      </w:r>
    </w:p>
    <w:p w14:paraId="17545EA3" w14:textId="77777777" w:rsidR="00B24E49" w:rsidRPr="00B24E49" w:rsidRDefault="00B24E49" w:rsidP="00B24E49">
      <w:pPr>
        <w:pStyle w:val="ConsPlusNonformat"/>
        <w:rPr>
          <w:rFonts w:ascii="Times New Roman" w:hAnsi="Times New Roman" w:cs="Times New Roman"/>
          <w:sz w:val="28"/>
          <w:szCs w:val="28"/>
        </w:rPr>
      </w:pPr>
      <w:r w:rsidRPr="00B24E49">
        <w:rPr>
          <w:rFonts w:ascii="Times New Roman" w:hAnsi="Times New Roman" w:cs="Times New Roman"/>
          <w:sz w:val="28"/>
          <w:szCs w:val="28"/>
        </w:rPr>
        <w:t xml:space="preserve">____________________________________________________________     </w:t>
      </w:r>
    </w:p>
    <w:p w14:paraId="1ABF4259" w14:textId="77777777" w:rsidR="00B24E49" w:rsidRPr="00B24E49" w:rsidRDefault="00B24E49" w:rsidP="00B24E49">
      <w:pPr>
        <w:pStyle w:val="ConsPlusNonformat"/>
        <w:rPr>
          <w:rFonts w:ascii="Times New Roman" w:hAnsi="Times New Roman" w:cs="Times New Roman"/>
        </w:rPr>
      </w:pPr>
      <w:r w:rsidRPr="00B24E49">
        <w:rPr>
          <w:rFonts w:ascii="Times New Roman" w:hAnsi="Times New Roman" w:cs="Times New Roman"/>
        </w:rPr>
        <w:t xml:space="preserve">                (подпись)                                  (Ф.И.О.)</w:t>
      </w:r>
    </w:p>
    <w:p w14:paraId="36610D79" w14:textId="77777777" w:rsidR="00B24E49" w:rsidRPr="00B24E49" w:rsidRDefault="00B24E49" w:rsidP="00B24E49">
      <w:pPr>
        <w:pStyle w:val="ConsPlusNonformat"/>
        <w:rPr>
          <w:rFonts w:ascii="Times New Roman" w:hAnsi="Times New Roman" w:cs="Times New Roman"/>
          <w:sz w:val="28"/>
          <w:szCs w:val="28"/>
        </w:rPr>
      </w:pPr>
    </w:p>
    <w:p w14:paraId="444EBD30" w14:textId="77777777" w:rsidR="00B24E49" w:rsidRPr="00B24E49" w:rsidRDefault="00B24E49" w:rsidP="00B24E49">
      <w:pPr>
        <w:pStyle w:val="ConsPlusNonformat"/>
        <w:rPr>
          <w:rFonts w:ascii="Times New Roman" w:hAnsi="Times New Roman" w:cs="Times New Roman"/>
          <w:sz w:val="28"/>
          <w:szCs w:val="28"/>
        </w:rPr>
      </w:pPr>
      <w:r w:rsidRPr="00B24E49">
        <w:rPr>
          <w:rFonts w:ascii="Times New Roman" w:hAnsi="Times New Roman" w:cs="Times New Roman"/>
          <w:sz w:val="28"/>
          <w:szCs w:val="28"/>
        </w:rPr>
        <w:t>«____» __________20________  г.</w:t>
      </w:r>
      <w:bookmarkStart w:id="8" w:name="Par567"/>
      <w:bookmarkEnd w:id="8"/>
    </w:p>
    <w:p w14:paraId="1BBCB94D" w14:textId="77777777" w:rsidR="00B24E49" w:rsidRPr="00B24E49" w:rsidRDefault="00B24E49" w:rsidP="00B24E49">
      <w:pPr>
        <w:pStyle w:val="ConsPlusNonformat"/>
        <w:rPr>
          <w:rFonts w:ascii="Times New Roman" w:hAnsi="Times New Roman" w:cs="Times New Roman"/>
          <w:sz w:val="28"/>
          <w:szCs w:val="28"/>
        </w:rPr>
      </w:pPr>
    </w:p>
    <w:p w14:paraId="321D70CD" w14:textId="77777777" w:rsidR="00B24E49" w:rsidRPr="00B24E49" w:rsidRDefault="00B24E49" w:rsidP="00B24E49">
      <w:pPr>
        <w:pStyle w:val="ConsPlusNonformat"/>
        <w:rPr>
          <w:rFonts w:ascii="Times New Roman" w:hAnsi="Times New Roman" w:cs="Times New Roman"/>
          <w:sz w:val="28"/>
          <w:szCs w:val="28"/>
        </w:rPr>
      </w:pPr>
    </w:p>
    <w:p w14:paraId="2E7D3A4C" w14:textId="77777777" w:rsidR="00B24E49" w:rsidRPr="00B24E49" w:rsidRDefault="00B24E49" w:rsidP="00B24E49">
      <w:pPr>
        <w:pStyle w:val="ConsPlusNonformat"/>
        <w:rPr>
          <w:rFonts w:ascii="Times New Roman" w:hAnsi="Times New Roman" w:cs="Times New Roman"/>
          <w:sz w:val="28"/>
          <w:szCs w:val="28"/>
        </w:rPr>
      </w:pPr>
    </w:p>
    <w:p w14:paraId="15323693" w14:textId="77777777" w:rsidR="00B24E49" w:rsidRPr="00B24E49" w:rsidRDefault="00B24E49" w:rsidP="00B24E49">
      <w:pPr>
        <w:pStyle w:val="ConsPlusNonformat"/>
        <w:rPr>
          <w:rFonts w:ascii="Times New Roman" w:hAnsi="Times New Roman" w:cs="Times New Roman"/>
          <w:sz w:val="28"/>
          <w:szCs w:val="28"/>
        </w:rPr>
      </w:pPr>
    </w:p>
    <w:p w14:paraId="42646B63" w14:textId="77777777" w:rsidR="00B24E49" w:rsidRPr="00B24E49" w:rsidRDefault="00B24E49" w:rsidP="00B24E49">
      <w:pPr>
        <w:rPr>
          <w:rFonts w:ascii="Times New Roman" w:hAnsi="Times New Roman" w:cs="Times New Roman"/>
        </w:rPr>
      </w:pPr>
      <w:r w:rsidRPr="00B24E49">
        <w:rPr>
          <w:rFonts w:ascii="Times New Roman" w:hAnsi="Times New Roman" w:cs="Times New Roman"/>
        </w:rPr>
        <w:t>Председатель Совета депутатов</w:t>
      </w:r>
    </w:p>
    <w:p w14:paraId="21788178" w14:textId="77777777" w:rsidR="00B24E49" w:rsidRPr="00B24E49" w:rsidRDefault="00B24E49" w:rsidP="00B24E49">
      <w:pPr>
        <w:rPr>
          <w:rFonts w:ascii="Times New Roman" w:hAnsi="Times New Roman" w:cs="Times New Roman"/>
        </w:rPr>
      </w:pPr>
      <w:r w:rsidRPr="00B24E49">
        <w:rPr>
          <w:rFonts w:ascii="Times New Roman" w:hAnsi="Times New Roman" w:cs="Times New Roman"/>
        </w:rPr>
        <w:t xml:space="preserve">муниципального образования </w:t>
      </w:r>
    </w:p>
    <w:p w14:paraId="270B9D88" w14:textId="77777777" w:rsidR="00B24E49" w:rsidRDefault="00B24E49" w:rsidP="00B24E49">
      <w:pPr>
        <w:rPr>
          <w:rFonts w:ascii="Times New Roman" w:hAnsi="Times New Roman" w:cs="Times New Roman"/>
        </w:rPr>
      </w:pPr>
      <w:r w:rsidRPr="00B24E49">
        <w:rPr>
          <w:rFonts w:ascii="Times New Roman" w:hAnsi="Times New Roman" w:cs="Times New Roman"/>
        </w:rPr>
        <w:t>Караганский сельсовет                                                                   С.К. Жапасбаева</w:t>
      </w:r>
    </w:p>
    <w:p w14:paraId="06A51773" w14:textId="77777777" w:rsidR="006B4F38" w:rsidRDefault="006B4F38" w:rsidP="00B24E49">
      <w:pPr>
        <w:rPr>
          <w:rFonts w:ascii="Times New Roman" w:hAnsi="Times New Roman" w:cs="Times New Roman"/>
        </w:rPr>
      </w:pPr>
    </w:p>
    <w:p w14:paraId="2BDBF0D3" w14:textId="77777777" w:rsidR="006B4F38" w:rsidRDefault="006B4F38" w:rsidP="00B24E49">
      <w:pPr>
        <w:rPr>
          <w:rFonts w:ascii="Times New Roman" w:hAnsi="Times New Roman" w:cs="Times New Roman"/>
        </w:rPr>
      </w:pPr>
    </w:p>
    <w:p w14:paraId="67EB3F2D" w14:textId="77777777" w:rsidR="006B4F38" w:rsidRDefault="006B4F38" w:rsidP="00B24E49">
      <w:pPr>
        <w:rPr>
          <w:rFonts w:ascii="Times New Roman" w:hAnsi="Times New Roman" w:cs="Times New Roman"/>
        </w:rPr>
      </w:pPr>
    </w:p>
    <w:p w14:paraId="47088F98" w14:textId="77777777" w:rsidR="006B4F38" w:rsidRDefault="006B4F38" w:rsidP="00B24E49">
      <w:pPr>
        <w:rPr>
          <w:rFonts w:ascii="Times New Roman" w:hAnsi="Times New Roman" w:cs="Times New Roman"/>
        </w:rPr>
      </w:pPr>
    </w:p>
    <w:p w14:paraId="6A49C6C4" w14:textId="77777777" w:rsidR="006B4F38" w:rsidRDefault="006B4F38" w:rsidP="00B24E49">
      <w:pPr>
        <w:rPr>
          <w:rFonts w:ascii="Times New Roman" w:hAnsi="Times New Roman" w:cs="Times New Roman"/>
        </w:rPr>
      </w:pPr>
    </w:p>
    <w:p w14:paraId="67236095" w14:textId="77777777" w:rsidR="006B4F38" w:rsidRPr="00B24E49" w:rsidRDefault="006B4F38" w:rsidP="00B24E49">
      <w:pPr>
        <w:rPr>
          <w:rFonts w:ascii="Times New Roman" w:hAnsi="Times New Roman" w:cs="Times New Roman"/>
        </w:rPr>
      </w:pPr>
    </w:p>
    <w:p w14:paraId="5168B788" w14:textId="77777777" w:rsidR="00B24E49" w:rsidRPr="00B24E49" w:rsidRDefault="00B24E49" w:rsidP="00B24E49">
      <w:pPr>
        <w:ind w:right="-1"/>
        <w:jc w:val="center"/>
        <w:rPr>
          <w:rFonts w:ascii="Times New Roman" w:hAnsi="Times New Roman" w:cs="Times New Roman"/>
          <w:sz w:val="28"/>
          <w:szCs w:val="28"/>
        </w:rPr>
      </w:pPr>
      <w:bookmarkStart w:id="9" w:name="_Hlk185254413"/>
      <w:r w:rsidRPr="00B24E49">
        <w:rPr>
          <w:rFonts w:ascii="Times New Roman" w:hAnsi="Times New Roman" w:cs="Times New Roman"/>
          <w:sz w:val="28"/>
          <w:szCs w:val="28"/>
        </w:rPr>
        <w:lastRenderedPageBreak/>
        <w:t>СОВЕТ ДЕПУТАТОВ</w:t>
      </w:r>
    </w:p>
    <w:p w14:paraId="3955C861" w14:textId="77777777" w:rsidR="00B24E49" w:rsidRPr="00B24E49" w:rsidRDefault="00B24E49" w:rsidP="00B24E49">
      <w:pPr>
        <w:ind w:right="-1"/>
        <w:jc w:val="center"/>
        <w:rPr>
          <w:rFonts w:ascii="Times New Roman" w:hAnsi="Times New Roman" w:cs="Times New Roman"/>
          <w:sz w:val="28"/>
          <w:szCs w:val="28"/>
        </w:rPr>
      </w:pPr>
      <w:r w:rsidRPr="00B24E49">
        <w:rPr>
          <w:rFonts w:ascii="Times New Roman" w:hAnsi="Times New Roman" w:cs="Times New Roman"/>
          <w:sz w:val="28"/>
          <w:szCs w:val="28"/>
        </w:rPr>
        <w:t>МУНИЦАПАЛЬНОГО ОБРАЗОВАНИЯ</w:t>
      </w:r>
    </w:p>
    <w:p w14:paraId="2AF50143" w14:textId="77777777" w:rsidR="00B24E49" w:rsidRPr="00B24E49" w:rsidRDefault="00B24E49" w:rsidP="00B24E49">
      <w:pPr>
        <w:ind w:right="-1"/>
        <w:jc w:val="center"/>
        <w:rPr>
          <w:rFonts w:ascii="Times New Roman" w:hAnsi="Times New Roman" w:cs="Times New Roman"/>
          <w:sz w:val="28"/>
          <w:szCs w:val="28"/>
        </w:rPr>
      </w:pPr>
      <w:r w:rsidRPr="00B24E49">
        <w:rPr>
          <w:rFonts w:ascii="Times New Roman" w:hAnsi="Times New Roman" w:cs="Times New Roman"/>
          <w:sz w:val="28"/>
          <w:szCs w:val="28"/>
        </w:rPr>
        <w:t>КАРАГАНСКИЙ СЕЛЬСОВЕТ</w:t>
      </w:r>
    </w:p>
    <w:p w14:paraId="143E40E2" w14:textId="77777777" w:rsidR="00B24E49" w:rsidRPr="00B24E49" w:rsidRDefault="00B24E49" w:rsidP="00B24E49">
      <w:pPr>
        <w:ind w:right="-1"/>
        <w:jc w:val="center"/>
        <w:rPr>
          <w:rFonts w:ascii="Times New Roman" w:hAnsi="Times New Roman" w:cs="Times New Roman"/>
          <w:sz w:val="28"/>
          <w:szCs w:val="28"/>
        </w:rPr>
      </w:pPr>
      <w:r w:rsidRPr="00B24E49">
        <w:rPr>
          <w:rFonts w:ascii="Times New Roman" w:hAnsi="Times New Roman" w:cs="Times New Roman"/>
          <w:sz w:val="28"/>
          <w:szCs w:val="28"/>
        </w:rPr>
        <w:t>НОВООРСКИЙ РАЙОНА</w:t>
      </w:r>
    </w:p>
    <w:p w14:paraId="334BD3E7" w14:textId="77777777" w:rsidR="00B24E49" w:rsidRPr="00B24E49" w:rsidRDefault="00B24E49" w:rsidP="00B24E49">
      <w:pPr>
        <w:ind w:right="-1"/>
        <w:jc w:val="center"/>
        <w:rPr>
          <w:rFonts w:ascii="Times New Roman" w:hAnsi="Times New Roman" w:cs="Times New Roman"/>
          <w:sz w:val="28"/>
          <w:szCs w:val="28"/>
        </w:rPr>
      </w:pPr>
      <w:r w:rsidRPr="00B24E49">
        <w:rPr>
          <w:rFonts w:ascii="Times New Roman" w:hAnsi="Times New Roman" w:cs="Times New Roman"/>
          <w:sz w:val="28"/>
          <w:szCs w:val="28"/>
        </w:rPr>
        <w:t>ОРЕНБУРГСКОЙ ОБЛАСТИ</w:t>
      </w:r>
    </w:p>
    <w:p w14:paraId="7F0D086D" w14:textId="77777777" w:rsidR="00B24E49" w:rsidRPr="00B24E49" w:rsidRDefault="00B24E49" w:rsidP="00B24E49">
      <w:pPr>
        <w:ind w:right="-1"/>
        <w:jc w:val="center"/>
        <w:rPr>
          <w:rFonts w:ascii="Times New Roman" w:hAnsi="Times New Roman" w:cs="Times New Roman"/>
          <w:sz w:val="28"/>
          <w:szCs w:val="28"/>
        </w:rPr>
      </w:pPr>
      <w:r w:rsidRPr="00B24E49">
        <w:rPr>
          <w:rFonts w:ascii="Times New Roman" w:hAnsi="Times New Roman" w:cs="Times New Roman"/>
          <w:sz w:val="28"/>
          <w:szCs w:val="28"/>
        </w:rPr>
        <w:t>четвертого созыва</w:t>
      </w:r>
    </w:p>
    <w:p w14:paraId="320930B0" w14:textId="77777777" w:rsidR="00B24E49" w:rsidRPr="00B24E49" w:rsidRDefault="00B24E49" w:rsidP="00B24E49">
      <w:pPr>
        <w:ind w:right="-1"/>
        <w:jc w:val="center"/>
        <w:rPr>
          <w:rFonts w:ascii="Times New Roman" w:hAnsi="Times New Roman" w:cs="Times New Roman"/>
          <w:sz w:val="28"/>
          <w:szCs w:val="28"/>
        </w:rPr>
      </w:pPr>
    </w:p>
    <w:p w14:paraId="259DA9C7" w14:textId="77777777" w:rsidR="00B24E49" w:rsidRPr="00B24E49" w:rsidRDefault="00B24E49" w:rsidP="00B24E49">
      <w:pPr>
        <w:ind w:right="-1"/>
        <w:jc w:val="center"/>
        <w:rPr>
          <w:rFonts w:ascii="Times New Roman" w:hAnsi="Times New Roman" w:cs="Times New Roman"/>
          <w:sz w:val="28"/>
          <w:szCs w:val="28"/>
        </w:rPr>
      </w:pPr>
      <w:r w:rsidRPr="00B24E49">
        <w:rPr>
          <w:rFonts w:ascii="Times New Roman" w:hAnsi="Times New Roman" w:cs="Times New Roman"/>
          <w:sz w:val="28"/>
          <w:szCs w:val="28"/>
        </w:rPr>
        <w:t xml:space="preserve">     </w:t>
      </w:r>
      <w:r w:rsidRPr="00B24E49">
        <w:rPr>
          <w:rFonts w:ascii="Times New Roman" w:hAnsi="Times New Roman" w:cs="Times New Roman"/>
          <w:sz w:val="36"/>
          <w:szCs w:val="36"/>
        </w:rPr>
        <w:t xml:space="preserve"> Решение</w:t>
      </w:r>
      <w:r w:rsidRPr="00B24E49">
        <w:rPr>
          <w:rFonts w:ascii="Times New Roman" w:hAnsi="Times New Roman" w:cs="Times New Roman"/>
          <w:sz w:val="28"/>
          <w:szCs w:val="28"/>
        </w:rPr>
        <w:t xml:space="preserve"> </w:t>
      </w:r>
    </w:p>
    <w:p w14:paraId="2C8708F7" w14:textId="77777777" w:rsidR="00B24E49" w:rsidRPr="00B24E49" w:rsidRDefault="00B24E49" w:rsidP="00B24E49">
      <w:pPr>
        <w:ind w:right="-1"/>
        <w:jc w:val="center"/>
        <w:rPr>
          <w:rFonts w:ascii="Times New Roman" w:hAnsi="Times New Roman" w:cs="Times New Roman"/>
          <w:sz w:val="28"/>
          <w:szCs w:val="28"/>
        </w:rPr>
      </w:pPr>
      <w:r w:rsidRPr="00B24E49">
        <w:rPr>
          <w:rFonts w:ascii="Times New Roman" w:hAnsi="Times New Roman" w:cs="Times New Roman"/>
          <w:sz w:val="28"/>
          <w:szCs w:val="28"/>
        </w:rPr>
        <w:t xml:space="preserve">      </w:t>
      </w:r>
    </w:p>
    <w:p w14:paraId="536FC51E" w14:textId="77777777" w:rsidR="00B24E49" w:rsidRPr="00B24E49" w:rsidRDefault="00B24E49" w:rsidP="00B24E49">
      <w:pPr>
        <w:widowControl w:val="0"/>
        <w:tabs>
          <w:tab w:val="left" w:leader="underscore" w:pos="10157"/>
        </w:tabs>
        <w:autoSpaceDE w:val="0"/>
        <w:autoSpaceDN w:val="0"/>
        <w:adjustRightInd w:val="0"/>
        <w:jc w:val="both"/>
        <w:rPr>
          <w:rFonts w:ascii="Times New Roman" w:hAnsi="Times New Roman" w:cs="Times New Roman"/>
          <w:sz w:val="24"/>
          <w:szCs w:val="28"/>
        </w:rPr>
      </w:pPr>
      <w:r w:rsidRPr="00B24E49">
        <w:rPr>
          <w:rFonts w:ascii="Times New Roman" w:hAnsi="Times New Roman" w:cs="Times New Roman"/>
          <w:sz w:val="28"/>
          <w:szCs w:val="28"/>
        </w:rPr>
        <w:t xml:space="preserve">« 23  »  декабря 2024г.                         </w:t>
      </w:r>
      <w:r w:rsidRPr="00B24E49">
        <w:rPr>
          <w:rFonts w:ascii="Times New Roman" w:hAnsi="Times New Roman" w:cs="Times New Roman"/>
          <w:sz w:val="36"/>
          <w:szCs w:val="36"/>
        </w:rPr>
        <w:t xml:space="preserve">  </w:t>
      </w:r>
      <w:r w:rsidRPr="00B24E49">
        <w:rPr>
          <w:rFonts w:ascii="Times New Roman" w:hAnsi="Times New Roman" w:cs="Times New Roman"/>
          <w:sz w:val="28"/>
          <w:szCs w:val="28"/>
        </w:rPr>
        <w:t xml:space="preserve">                                    № 175</w:t>
      </w:r>
    </w:p>
    <w:p w14:paraId="01EA047E" w14:textId="77777777" w:rsidR="00B24E49" w:rsidRPr="00B24E49" w:rsidRDefault="00B24E49" w:rsidP="00B24E49">
      <w:pPr>
        <w:shd w:val="clear" w:color="auto" w:fill="FFFFFF"/>
        <w:spacing w:after="100" w:afterAutospacing="1"/>
        <w:ind w:firstLine="709"/>
        <w:jc w:val="both"/>
        <w:rPr>
          <w:rFonts w:ascii="Times New Roman" w:hAnsi="Times New Roman" w:cs="Times New Roman"/>
          <w:color w:val="2A2A2A"/>
          <w:sz w:val="28"/>
          <w:szCs w:val="28"/>
        </w:rPr>
      </w:pPr>
    </w:p>
    <w:p w14:paraId="09BAFB2B" w14:textId="77777777" w:rsidR="00B24E49" w:rsidRPr="00B24E49" w:rsidRDefault="00B24E49" w:rsidP="00B24E49">
      <w:pPr>
        <w:shd w:val="clear" w:color="auto" w:fill="FFFFFF"/>
        <w:spacing w:after="100" w:afterAutospacing="1"/>
        <w:ind w:firstLine="709"/>
        <w:jc w:val="both"/>
        <w:rPr>
          <w:rFonts w:ascii="Times New Roman" w:hAnsi="Times New Roman" w:cs="Times New Roman"/>
          <w:color w:val="2A2A2A"/>
          <w:sz w:val="28"/>
          <w:szCs w:val="28"/>
        </w:rPr>
      </w:pPr>
    </w:p>
    <w:p w14:paraId="6542463C" w14:textId="77777777" w:rsidR="00B24E49" w:rsidRPr="00B24E49" w:rsidRDefault="00B24E49" w:rsidP="00B24E49">
      <w:pPr>
        <w:shd w:val="clear" w:color="auto" w:fill="FFFFFF"/>
        <w:spacing w:after="100" w:afterAutospacing="1"/>
        <w:ind w:firstLine="709"/>
        <w:jc w:val="both"/>
        <w:rPr>
          <w:rFonts w:ascii="Times New Roman" w:hAnsi="Times New Roman" w:cs="Times New Roman"/>
          <w:color w:val="2A2A2A"/>
          <w:sz w:val="28"/>
          <w:szCs w:val="28"/>
        </w:rPr>
      </w:pPr>
      <w:r w:rsidRPr="00B24E49">
        <w:rPr>
          <w:rFonts w:ascii="Times New Roman" w:hAnsi="Times New Roman" w:cs="Times New Roman"/>
          <w:color w:val="2A2A2A"/>
          <w:sz w:val="28"/>
          <w:szCs w:val="28"/>
        </w:rPr>
        <w:t>Об утверждении плана Совета депутатов муниципального образования Караганский сельсовет Новоорского района оренбургской области</w:t>
      </w:r>
    </w:p>
    <w:p w14:paraId="3A8D63AC" w14:textId="77777777" w:rsidR="00B24E49" w:rsidRPr="00B24E49" w:rsidRDefault="00B24E49" w:rsidP="00B24E49">
      <w:pPr>
        <w:shd w:val="clear" w:color="auto" w:fill="FFFFFF"/>
        <w:spacing w:after="100" w:afterAutospacing="1"/>
        <w:ind w:firstLine="709"/>
        <w:jc w:val="both"/>
        <w:rPr>
          <w:rFonts w:ascii="Times New Roman" w:hAnsi="Times New Roman" w:cs="Times New Roman"/>
          <w:color w:val="2A2A2A"/>
          <w:sz w:val="28"/>
          <w:szCs w:val="28"/>
        </w:rPr>
      </w:pPr>
    </w:p>
    <w:p w14:paraId="5D35A003" w14:textId="77777777" w:rsidR="00B24E49" w:rsidRPr="00B24E49" w:rsidRDefault="00B24E49" w:rsidP="00B24E49">
      <w:pPr>
        <w:shd w:val="clear" w:color="auto" w:fill="FFFFFF"/>
        <w:spacing w:after="100" w:afterAutospacing="1"/>
        <w:ind w:firstLine="709"/>
        <w:jc w:val="both"/>
        <w:rPr>
          <w:rFonts w:ascii="Times New Roman" w:hAnsi="Times New Roman" w:cs="Times New Roman"/>
          <w:color w:val="2A2A2A"/>
          <w:sz w:val="28"/>
          <w:szCs w:val="28"/>
        </w:rPr>
      </w:pPr>
      <w:r w:rsidRPr="00B24E49">
        <w:rPr>
          <w:rFonts w:ascii="Times New Roman" w:hAnsi="Times New Roman" w:cs="Times New Roman"/>
          <w:color w:val="2A2A2A"/>
          <w:sz w:val="28"/>
          <w:szCs w:val="28"/>
        </w:rPr>
        <w:t xml:space="preserve">В соответствии со статьей 35 </w:t>
      </w:r>
      <w:r w:rsidRPr="00B24E49">
        <w:rPr>
          <w:rFonts w:ascii="Times New Roman" w:eastAsiaTheme="majorEastAsia" w:hAnsi="Times New Roman" w:cs="Times New Roman"/>
          <w:sz w:val="28"/>
          <w:szCs w:val="28"/>
          <w:shd w:val="clear" w:color="auto" w:fill="FFFFFF"/>
        </w:rPr>
        <w:t>Федеральный закон от 06.10.2003 № 131-ФЗ "Об общих принципах организации местного самоуправления в Российской Федерации", р</w:t>
      </w:r>
      <w:r w:rsidRPr="00B24E49">
        <w:rPr>
          <w:rFonts w:ascii="Times New Roman" w:hAnsi="Times New Roman" w:cs="Times New Roman"/>
          <w:color w:val="2A2A2A"/>
          <w:sz w:val="28"/>
          <w:szCs w:val="28"/>
        </w:rPr>
        <w:t>ассмотрев предложенный план работы, </w:t>
      </w:r>
      <w:r w:rsidRPr="00B24E49">
        <w:rPr>
          <w:rFonts w:ascii="Times New Roman" w:hAnsi="Times New Roman" w:cs="Times New Roman"/>
          <w:bCs/>
          <w:color w:val="2A2A2A"/>
          <w:sz w:val="28"/>
          <w:szCs w:val="28"/>
          <w:bdr w:val="none" w:sz="0" w:space="0" w:color="auto" w:frame="1"/>
        </w:rPr>
        <w:t xml:space="preserve">Совет депутатов </w:t>
      </w:r>
    </w:p>
    <w:p w14:paraId="6D488DD2" w14:textId="77777777" w:rsidR="00B24E49" w:rsidRPr="00B24E49" w:rsidRDefault="00B24E49" w:rsidP="00B24E49">
      <w:pPr>
        <w:shd w:val="clear" w:color="auto" w:fill="FFFFFF"/>
        <w:spacing w:after="100" w:afterAutospacing="1"/>
        <w:rPr>
          <w:rFonts w:ascii="Times New Roman" w:hAnsi="Times New Roman" w:cs="Times New Roman"/>
          <w:color w:val="2A2A2A"/>
          <w:sz w:val="28"/>
          <w:szCs w:val="28"/>
        </w:rPr>
      </w:pPr>
      <w:r w:rsidRPr="00B24E49">
        <w:rPr>
          <w:rFonts w:ascii="Times New Roman" w:hAnsi="Times New Roman" w:cs="Times New Roman"/>
          <w:b/>
          <w:bCs/>
          <w:color w:val="2A2A2A"/>
          <w:sz w:val="28"/>
          <w:szCs w:val="28"/>
          <w:bdr w:val="none" w:sz="0" w:space="0" w:color="auto" w:frame="1"/>
        </w:rPr>
        <w:lastRenderedPageBreak/>
        <w:t>РЕШИЛ:</w:t>
      </w:r>
    </w:p>
    <w:p w14:paraId="13759F5D" w14:textId="77777777" w:rsidR="00B24E49" w:rsidRPr="00B24E49" w:rsidRDefault="00B24E49" w:rsidP="00B24E49">
      <w:pPr>
        <w:shd w:val="clear" w:color="auto" w:fill="FFFFFF"/>
        <w:spacing w:after="100" w:afterAutospacing="1"/>
        <w:jc w:val="both"/>
        <w:rPr>
          <w:rFonts w:ascii="Times New Roman" w:hAnsi="Times New Roman" w:cs="Times New Roman"/>
          <w:color w:val="2A2A2A"/>
          <w:sz w:val="28"/>
          <w:szCs w:val="28"/>
        </w:rPr>
      </w:pPr>
      <w:r w:rsidRPr="00B24E49">
        <w:rPr>
          <w:rFonts w:ascii="Times New Roman" w:hAnsi="Times New Roman" w:cs="Times New Roman"/>
          <w:color w:val="2A2A2A"/>
          <w:sz w:val="28"/>
          <w:szCs w:val="28"/>
        </w:rPr>
        <w:t xml:space="preserve">1. Утвердить план работы Совета депутатов </w:t>
      </w:r>
      <w:r w:rsidRPr="00B24E49">
        <w:rPr>
          <w:rFonts w:ascii="Times New Roman" w:hAnsi="Times New Roman" w:cs="Times New Roman"/>
          <w:sz w:val="28"/>
          <w:szCs w:val="28"/>
        </w:rPr>
        <w:t xml:space="preserve">муниципального образования Караганский сельсовет Новоорского района Оренбургской области </w:t>
      </w:r>
      <w:r w:rsidRPr="00B24E49">
        <w:rPr>
          <w:rFonts w:ascii="Times New Roman" w:hAnsi="Times New Roman" w:cs="Times New Roman"/>
          <w:color w:val="2A2A2A"/>
          <w:sz w:val="28"/>
          <w:szCs w:val="28"/>
        </w:rPr>
        <w:t>на 2025 год, согласно приложению.</w:t>
      </w:r>
    </w:p>
    <w:p w14:paraId="226F5FD2" w14:textId="77777777" w:rsidR="00B24E49" w:rsidRPr="00B24E49" w:rsidRDefault="00B24E49" w:rsidP="00B24E49">
      <w:pPr>
        <w:jc w:val="both"/>
        <w:rPr>
          <w:rFonts w:ascii="Times New Roman" w:hAnsi="Times New Roman" w:cs="Times New Roman"/>
          <w:color w:val="2A2A2A"/>
          <w:sz w:val="28"/>
          <w:szCs w:val="28"/>
        </w:rPr>
      </w:pPr>
      <w:r w:rsidRPr="00B24E49">
        <w:rPr>
          <w:rFonts w:ascii="Times New Roman" w:hAnsi="Times New Roman" w:cs="Times New Roman"/>
          <w:color w:val="2A2A2A"/>
          <w:sz w:val="28"/>
          <w:szCs w:val="28"/>
        </w:rPr>
        <w:t xml:space="preserve">2.  Контроль за исполнением настоящего решения возложить на председателя Совета депутатов Караганского  сельсовета.  </w:t>
      </w:r>
    </w:p>
    <w:p w14:paraId="25BBB523" w14:textId="77777777" w:rsidR="00B24E49" w:rsidRPr="00B24E49" w:rsidRDefault="00B24E49" w:rsidP="00B24E49">
      <w:pPr>
        <w:jc w:val="both"/>
        <w:rPr>
          <w:rFonts w:ascii="Times New Roman" w:hAnsi="Times New Roman" w:cs="Times New Roman"/>
          <w:color w:val="2A2A2A"/>
          <w:sz w:val="28"/>
          <w:szCs w:val="28"/>
        </w:rPr>
      </w:pPr>
    </w:p>
    <w:p w14:paraId="2D20BBE2" w14:textId="77777777" w:rsidR="00B24E49" w:rsidRPr="00B24E49" w:rsidRDefault="00B24E49" w:rsidP="00B24E49">
      <w:pPr>
        <w:jc w:val="both"/>
        <w:rPr>
          <w:rFonts w:ascii="Times New Roman" w:hAnsi="Times New Roman" w:cs="Times New Roman"/>
          <w:sz w:val="28"/>
          <w:szCs w:val="28"/>
        </w:rPr>
      </w:pPr>
      <w:r w:rsidRPr="00B24E49">
        <w:rPr>
          <w:rFonts w:ascii="Times New Roman" w:hAnsi="Times New Roman" w:cs="Times New Roman"/>
          <w:color w:val="2A2A2A"/>
          <w:sz w:val="28"/>
          <w:szCs w:val="28"/>
        </w:rPr>
        <w:t xml:space="preserve">3. </w:t>
      </w:r>
      <w:r w:rsidRPr="00B24E49">
        <w:rPr>
          <w:rFonts w:ascii="Times New Roman" w:hAnsi="Times New Roman" w:cs="Times New Roman"/>
          <w:sz w:val="28"/>
          <w:szCs w:val="28"/>
        </w:rPr>
        <w:t>Настоящее решение вступает в силу после его подписания и подлежит опубликованию в газете «Караганский вестник»</w:t>
      </w:r>
    </w:p>
    <w:p w14:paraId="5BD4A178" w14:textId="77777777" w:rsidR="00B24E49" w:rsidRPr="00B24E49" w:rsidRDefault="00B24E49" w:rsidP="00B24E49">
      <w:pPr>
        <w:rPr>
          <w:rFonts w:ascii="Times New Roman" w:hAnsi="Times New Roman" w:cs="Times New Roman"/>
          <w:color w:val="2A2A2A"/>
          <w:sz w:val="28"/>
          <w:szCs w:val="28"/>
        </w:rPr>
      </w:pPr>
    </w:p>
    <w:p w14:paraId="074366AB" w14:textId="77777777" w:rsidR="00B24E49" w:rsidRPr="00B24E49" w:rsidRDefault="00B24E49" w:rsidP="00B24E49">
      <w:pPr>
        <w:rPr>
          <w:rFonts w:ascii="Times New Roman" w:hAnsi="Times New Roman" w:cs="Times New Roman"/>
          <w:color w:val="2A2A2A"/>
          <w:sz w:val="28"/>
          <w:szCs w:val="28"/>
        </w:rPr>
      </w:pPr>
    </w:p>
    <w:p w14:paraId="3FC65B14" w14:textId="77777777" w:rsidR="00B24E49" w:rsidRPr="00B24E49" w:rsidRDefault="00B24E49" w:rsidP="00B24E49">
      <w:pPr>
        <w:rPr>
          <w:rFonts w:ascii="Times New Roman" w:hAnsi="Times New Roman" w:cs="Times New Roman"/>
          <w:color w:val="2A2A2A"/>
          <w:sz w:val="28"/>
          <w:szCs w:val="28"/>
        </w:rPr>
      </w:pPr>
    </w:p>
    <w:p w14:paraId="37A0E782" w14:textId="77777777" w:rsidR="00B24E49" w:rsidRPr="00B24E49" w:rsidRDefault="00B24E49" w:rsidP="00B24E49">
      <w:pPr>
        <w:rPr>
          <w:rFonts w:ascii="Times New Roman" w:hAnsi="Times New Roman" w:cs="Times New Roman"/>
          <w:color w:val="2A2A2A"/>
          <w:sz w:val="28"/>
          <w:szCs w:val="28"/>
        </w:rPr>
      </w:pPr>
    </w:p>
    <w:p w14:paraId="32DE2684" w14:textId="77777777" w:rsidR="00B24E49" w:rsidRPr="00B24E49" w:rsidRDefault="00B24E49" w:rsidP="00B24E49">
      <w:pPr>
        <w:rPr>
          <w:rFonts w:ascii="Times New Roman" w:hAnsi="Times New Roman" w:cs="Times New Roman"/>
          <w:sz w:val="28"/>
          <w:szCs w:val="28"/>
        </w:rPr>
      </w:pPr>
    </w:p>
    <w:p w14:paraId="0F7869F3" w14:textId="77777777" w:rsidR="00B24E49" w:rsidRPr="00B24E49" w:rsidRDefault="00B24E49" w:rsidP="00B24E49">
      <w:pPr>
        <w:jc w:val="both"/>
        <w:rPr>
          <w:rFonts w:ascii="Times New Roman" w:hAnsi="Times New Roman" w:cs="Times New Roman"/>
          <w:sz w:val="28"/>
          <w:szCs w:val="28"/>
        </w:rPr>
      </w:pPr>
      <w:r w:rsidRPr="00B24E49">
        <w:rPr>
          <w:rFonts w:ascii="Times New Roman" w:hAnsi="Times New Roman" w:cs="Times New Roman"/>
          <w:sz w:val="28"/>
          <w:szCs w:val="28"/>
        </w:rPr>
        <w:t xml:space="preserve">Председатель Совета депутатов </w:t>
      </w:r>
    </w:p>
    <w:p w14:paraId="19855A82" w14:textId="77777777" w:rsidR="00B24E49" w:rsidRPr="00B24E49" w:rsidRDefault="00B24E49" w:rsidP="00B24E49">
      <w:pPr>
        <w:jc w:val="both"/>
        <w:rPr>
          <w:rFonts w:ascii="Times New Roman" w:hAnsi="Times New Roman" w:cs="Times New Roman"/>
          <w:sz w:val="28"/>
          <w:szCs w:val="28"/>
        </w:rPr>
      </w:pPr>
      <w:r w:rsidRPr="00B24E49">
        <w:rPr>
          <w:rFonts w:ascii="Times New Roman" w:hAnsi="Times New Roman" w:cs="Times New Roman"/>
          <w:sz w:val="28"/>
          <w:szCs w:val="28"/>
        </w:rPr>
        <w:t>муниципального образования</w:t>
      </w:r>
    </w:p>
    <w:p w14:paraId="2BEDEECA" w14:textId="77777777" w:rsidR="00B24E49" w:rsidRPr="00B24E49" w:rsidRDefault="00B24E49" w:rsidP="00B24E49">
      <w:pPr>
        <w:jc w:val="both"/>
        <w:rPr>
          <w:rFonts w:ascii="Times New Roman" w:hAnsi="Times New Roman" w:cs="Times New Roman"/>
          <w:sz w:val="24"/>
          <w:szCs w:val="24"/>
        </w:rPr>
      </w:pPr>
      <w:r w:rsidRPr="00B24E49">
        <w:rPr>
          <w:rFonts w:ascii="Times New Roman" w:hAnsi="Times New Roman" w:cs="Times New Roman"/>
          <w:sz w:val="28"/>
          <w:szCs w:val="28"/>
        </w:rPr>
        <w:t xml:space="preserve">Караганский сельсовет                                         Жапасбаева С.К.                                           </w:t>
      </w:r>
    </w:p>
    <w:p w14:paraId="61EE92BF" w14:textId="77777777" w:rsidR="00B24E49" w:rsidRPr="00B24E49" w:rsidRDefault="00B24E49" w:rsidP="00B24E49">
      <w:pPr>
        <w:tabs>
          <w:tab w:val="left" w:pos="510"/>
        </w:tabs>
        <w:rPr>
          <w:rFonts w:ascii="Times New Roman" w:hAnsi="Times New Roman" w:cs="Times New Roman"/>
        </w:rPr>
      </w:pPr>
    </w:p>
    <w:p w14:paraId="1880A1A6" w14:textId="77777777" w:rsidR="00B24E49" w:rsidRPr="00B24E49" w:rsidRDefault="00B24E49" w:rsidP="00B24E49">
      <w:pPr>
        <w:rPr>
          <w:rFonts w:ascii="Times New Roman" w:hAnsi="Times New Roman" w:cs="Times New Roman"/>
        </w:rPr>
      </w:pPr>
    </w:p>
    <w:p w14:paraId="19C6253D" w14:textId="77777777" w:rsidR="00B24E49" w:rsidRPr="00B24E49" w:rsidRDefault="00B24E49" w:rsidP="00B24E49">
      <w:pPr>
        <w:rPr>
          <w:rFonts w:ascii="Times New Roman" w:hAnsi="Times New Roman" w:cs="Times New Roman"/>
        </w:rPr>
      </w:pPr>
    </w:p>
    <w:p w14:paraId="618F5705" w14:textId="77777777" w:rsidR="00B24E49" w:rsidRPr="00B24E49" w:rsidRDefault="00B24E49" w:rsidP="00B24E49">
      <w:pPr>
        <w:tabs>
          <w:tab w:val="left" w:pos="7981"/>
        </w:tabs>
        <w:ind w:left="75" w:right="75"/>
        <w:jc w:val="right"/>
        <w:rPr>
          <w:rFonts w:ascii="Times New Roman" w:hAnsi="Times New Roman" w:cs="Times New Roman"/>
        </w:rPr>
      </w:pPr>
    </w:p>
    <w:p w14:paraId="530A4E0E" w14:textId="77777777" w:rsidR="00B24E49" w:rsidRPr="00B24E49" w:rsidRDefault="00B24E49" w:rsidP="00B24E49">
      <w:pPr>
        <w:tabs>
          <w:tab w:val="left" w:pos="7981"/>
        </w:tabs>
        <w:ind w:left="75" w:right="75"/>
        <w:jc w:val="right"/>
        <w:rPr>
          <w:rFonts w:ascii="Times New Roman" w:hAnsi="Times New Roman" w:cs="Times New Roman"/>
        </w:rPr>
      </w:pPr>
      <w:r w:rsidRPr="00B24E49">
        <w:rPr>
          <w:rFonts w:ascii="Times New Roman" w:hAnsi="Times New Roman" w:cs="Times New Roman"/>
        </w:rPr>
        <w:t xml:space="preserve">Приложение </w:t>
      </w:r>
    </w:p>
    <w:p w14:paraId="4D6156DC" w14:textId="77777777" w:rsidR="00B24E49" w:rsidRPr="00B24E49" w:rsidRDefault="00B24E49" w:rsidP="00B24E49">
      <w:pPr>
        <w:tabs>
          <w:tab w:val="left" w:pos="7981"/>
        </w:tabs>
        <w:ind w:left="75" w:right="75"/>
        <w:jc w:val="right"/>
        <w:rPr>
          <w:rFonts w:ascii="Times New Roman" w:hAnsi="Times New Roman" w:cs="Times New Roman"/>
        </w:rPr>
      </w:pPr>
      <w:r w:rsidRPr="00B24E49">
        <w:rPr>
          <w:rFonts w:ascii="Times New Roman" w:hAnsi="Times New Roman" w:cs="Times New Roman"/>
        </w:rPr>
        <w:lastRenderedPageBreak/>
        <w:t xml:space="preserve">к решению Совета депутатов </w:t>
      </w:r>
    </w:p>
    <w:p w14:paraId="2A4E25B7" w14:textId="77777777" w:rsidR="00B24E49" w:rsidRPr="00B24E49" w:rsidRDefault="00B24E49" w:rsidP="00B24E49">
      <w:pPr>
        <w:tabs>
          <w:tab w:val="left" w:pos="7981"/>
        </w:tabs>
        <w:ind w:left="75" w:right="75"/>
        <w:jc w:val="right"/>
        <w:rPr>
          <w:rFonts w:ascii="Times New Roman" w:hAnsi="Times New Roman" w:cs="Times New Roman"/>
          <w:szCs w:val="28"/>
        </w:rPr>
      </w:pPr>
      <w:r w:rsidRPr="00B24E49">
        <w:rPr>
          <w:rFonts w:ascii="Times New Roman" w:hAnsi="Times New Roman" w:cs="Times New Roman"/>
          <w:szCs w:val="28"/>
        </w:rPr>
        <w:t xml:space="preserve">муниципального образования </w:t>
      </w:r>
    </w:p>
    <w:p w14:paraId="1309B79F" w14:textId="77777777" w:rsidR="00B24E49" w:rsidRPr="00B24E49" w:rsidRDefault="00B24E49" w:rsidP="00B24E49">
      <w:pPr>
        <w:tabs>
          <w:tab w:val="left" w:pos="7981"/>
        </w:tabs>
        <w:ind w:left="75" w:right="75"/>
        <w:jc w:val="right"/>
        <w:rPr>
          <w:rFonts w:ascii="Times New Roman" w:hAnsi="Times New Roman" w:cs="Times New Roman"/>
          <w:szCs w:val="28"/>
        </w:rPr>
      </w:pPr>
      <w:r w:rsidRPr="00B24E49">
        <w:rPr>
          <w:rFonts w:ascii="Times New Roman" w:hAnsi="Times New Roman" w:cs="Times New Roman"/>
          <w:szCs w:val="28"/>
        </w:rPr>
        <w:t xml:space="preserve">Караганский сельсовет </w:t>
      </w:r>
    </w:p>
    <w:p w14:paraId="76D615F1" w14:textId="77777777" w:rsidR="00B24E49" w:rsidRPr="00B24E49" w:rsidRDefault="00B24E49" w:rsidP="00B24E49">
      <w:pPr>
        <w:tabs>
          <w:tab w:val="left" w:pos="7981"/>
        </w:tabs>
        <w:ind w:left="75" w:right="75"/>
        <w:jc w:val="right"/>
        <w:rPr>
          <w:rFonts w:ascii="Times New Roman" w:hAnsi="Times New Roman" w:cs="Times New Roman"/>
          <w:szCs w:val="28"/>
        </w:rPr>
      </w:pPr>
      <w:r w:rsidRPr="00B24E49">
        <w:rPr>
          <w:rFonts w:ascii="Times New Roman" w:hAnsi="Times New Roman" w:cs="Times New Roman"/>
          <w:szCs w:val="28"/>
        </w:rPr>
        <w:t xml:space="preserve">Новоорского района </w:t>
      </w:r>
    </w:p>
    <w:p w14:paraId="0E14ADD3" w14:textId="77777777" w:rsidR="00B24E49" w:rsidRPr="00B24E49" w:rsidRDefault="00B24E49" w:rsidP="00B24E49">
      <w:pPr>
        <w:tabs>
          <w:tab w:val="left" w:pos="7981"/>
        </w:tabs>
        <w:ind w:left="75" w:right="75"/>
        <w:jc w:val="right"/>
        <w:rPr>
          <w:rFonts w:ascii="Times New Roman" w:hAnsi="Times New Roman" w:cs="Times New Roman"/>
          <w:szCs w:val="24"/>
        </w:rPr>
      </w:pPr>
      <w:r w:rsidRPr="00B24E49">
        <w:rPr>
          <w:rFonts w:ascii="Times New Roman" w:hAnsi="Times New Roman" w:cs="Times New Roman"/>
          <w:szCs w:val="28"/>
        </w:rPr>
        <w:t>Оренбургской области</w:t>
      </w:r>
    </w:p>
    <w:p w14:paraId="4A5D2116" w14:textId="77777777" w:rsidR="00B24E49" w:rsidRPr="00B24E49" w:rsidRDefault="00B24E49" w:rsidP="00B24E49">
      <w:pPr>
        <w:tabs>
          <w:tab w:val="left" w:pos="7292"/>
        </w:tabs>
        <w:ind w:left="75" w:right="75"/>
        <w:jc w:val="right"/>
        <w:rPr>
          <w:rFonts w:ascii="Times New Roman" w:hAnsi="Times New Roman" w:cs="Times New Roman"/>
          <w:b/>
          <w:sz w:val="28"/>
          <w:szCs w:val="28"/>
        </w:rPr>
      </w:pPr>
      <w:r w:rsidRPr="00B24E49">
        <w:rPr>
          <w:rFonts w:ascii="Times New Roman" w:hAnsi="Times New Roman" w:cs="Times New Roman"/>
        </w:rPr>
        <w:t xml:space="preserve">                                                                                                                  от 23.12.2024г. № 175</w:t>
      </w:r>
    </w:p>
    <w:p w14:paraId="71CB33FD" w14:textId="77777777" w:rsidR="00B24E49" w:rsidRPr="00B24E49" w:rsidRDefault="00B24E49" w:rsidP="00B24E49">
      <w:pPr>
        <w:ind w:left="75" w:right="75"/>
        <w:jc w:val="center"/>
        <w:rPr>
          <w:rFonts w:ascii="Times New Roman" w:hAnsi="Times New Roman" w:cs="Times New Roman"/>
          <w:b/>
          <w:sz w:val="28"/>
          <w:szCs w:val="28"/>
        </w:rPr>
      </w:pPr>
    </w:p>
    <w:p w14:paraId="1B965970" w14:textId="77777777" w:rsidR="00B24E49" w:rsidRPr="00B24E49" w:rsidRDefault="00B24E49" w:rsidP="00B24E49">
      <w:pPr>
        <w:ind w:left="75" w:right="75"/>
        <w:jc w:val="center"/>
        <w:rPr>
          <w:rFonts w:ascii="Times New Roman" w:hAnsi="Times New Roman" w:cs="Times New Roman"/>
          <w:b/>
          <w:sz w:val="28"/>
          <w:szCs w:val="28"/>
        </w:rPr>
      </w:pPr>
    </w:p>
    <w:p w14:paraId="71F1E025" w14:textId="77777777" w:rsidR="00B24E49" w:rsidRPr="00B24E49" w:rsidRDefault="00B24E49" w:rsidP="00B24E49">
      <w:pPr>
        <w:pStyle w:val="af5"/>
        <w:rPr>
          <w:b/>
          <w:szCs w:val="28"/>
        </w:rPr>
      </w:pPr>
      <w:r w:rsidRPr="00B24E49">
        <w:rPr>
          <w:b/>
          <w:szCs w:val="28"/>
        </w:rPr>
        <w:t>ПЛАН РАБОТЫ</w:t>
      </w:r>
    </w:p>
    <w:p w14:paraId="6730F010" w14:textId="77777777" w:rsidR="00B24E49" w:rsidRPr="00B24E49" w:rsidRDefault="00B24E49" w:rsidP="00B24E49">
      <w:pPr>
        <w:pStyle w:val="3"/>
        <w:rPr>
          <w:rFonts w:ascii="Times New Roman" w:hAnsi="Times New Roman" w:cs="Times New Roman"/>
          <w:b/>
          <w:szCs w:val="28"/>
        </w:rPr>
      </w:pPr>
      <w:r w:rsidRPr="00B24E49">
        <w:rPr>
          <w:rFonts w:ascii="Times New Roman" w:hAnsi="Times New Roman" w:cs="Times New Roman"/>
          <w:szCs w:val="28"/>
        </w:rPr>
        <w:t xml:space="preserve"> Совета депутатов муниципального образования Караганский сельсовет Новоорского района Оренбургской области (далее – Совета депутатов)</w:t>
      </w:r>
    </w:p>
    <w:p w14:paraId="5B768322" w14:textId="77777777" w:rsidR="00B24E49" w:rsidRPr="00B24E49" w:rsidRDefault="00B24E49" w:rsidP="00B24E49">
      <w:pPr>
        <w:pStyle w:val="3"/>
        <w:rPr>
          <w:rFonts w:ascii="Times New Roman" w:hAnsi="Times New Roman" w:cs="Times New Roman"/>
          <w:szCs w:val="28"/>
        </w:rPr>
      </w:pPr>
      <w:r w:rsidRPr="00B24E49">
        <w:rPr>
          <w:rFonts w:ascii="Times New Roman" w:hAnsi="Times New Roman" w:cs="Times New Roman"/>
          <w:szCs w:val="28"/>
        </w:rPr>
        <w:t>на 2025 год</w:t>
      </w:r>
    </w:p>
    <w:p w14:paraId="6C9189B6" w14:textId="77777777" w:rsidR="00B24E49" w:rsidRPr="00B24E49" w:rsidRDefault="00B24E49" w:rsidP="00B24E49">
      <w:pPr>
        <w:rPr>
          <w:rFonts w:ascii="Times New Roman" w:hAnsi="Times New Roman" w:cs="Times New Roman"/>
          <w:szCs w:val="24"/>
        </w:rPr>
      </w:pPr>
    </w:p>
    <w:tbl>
      <w:tblPr>
        <w:tblW w:w="985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79"/>
        <w:gridCol w:w="96"/>
        <w:gridCol w:w="5092"/>
        <w:gridCol w:w="1853"/>
        <w:gridCol w:w="2032"/>
      </w:tblGrid>
      <w:tr w:rsidR="00B24E49" w:rsidRPr="00B24E49" w14:paraId="6F3E17EA" w14:textId="77777777" w:rsidTr="00B24E49">
        <w:tc>
          <w:tcPr>
            <w:tcW w:w="87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5D0D92" w14:textId="77777777" w:rsidR="00B24E49" w:rsidRPr="00B24E49" w:rsidRDefault="00B24E49">
            <w:pPr>
              <w:pStyle w:val="a9"/>
              <w:spacing w:before="0" w:beforeAutospacing="0" w:after="0" w:afterAutospacing="0" w:line="276" w:lineRule="auto"/>
              <w:jc w:val="center"/>
              <w:rPr>
                <w:i/>
                <w:color w:val="333333"/>
                <w:lang w:eastAsia="en-US"/>
              </w:rPr>
            </w:pPr>
            <w:r w:rsidRPr="00B24E49">
              <w:rPr>
                <w:rStyle w:val="af7"/>
                <w:rFonts w:eastAsiaTheme="majorEastAsia"/>
                <w:i/>
                <w:color w:val="333333"/>
                <w:lang w:eastAsia="en-US"/>
              </w:rPr>
              <w:t>№ П/п</w:t>
            </w:r>
          </w:p>
        </w:tc>
        <w:tc>
          <w:tcPr>
            <w:tcW w:w="50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DE56A8" w14:textId="77777777" w:rsidR="00B24E49" w:rsidRPr="00B24E49" w:rsidRDefault="00B24E49">
            <w:pPr>
              <w:pStyle w:val="a9"/>
              <w:spacing w:before="0" w:beforeAutospacing="0" w:after="0" w:afterAutospacing="0" w:line="276" w:lineRule="auto"/>
              <w:jc w:val="center"/>
              <w:rPr>
                <w:i/>
                <w:color w:val="333333"/>
                <w:lang w:eastAsia="en-US"/>
              </w:rPr>
            </w:pPr>
            <w:r w:rsidRPr="00B24E49">
              <w:rPr>
                <w:rStyle w:val="af7"/>
                <w:rFonts w:eastAsiaTheme="majorEastAsia"/>
                <w:i/>
                <w:color w:val="333333"/>
                <w:lang w:eastAsia="en-US"/>
              </w:rPr>
              <w:t>Наименование</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F42D9" w14:textId="77777777" w:rsidR="00B24E49" w:rsidRPr="00B24E49" w:rsidRDefault="00B24E49">
            <w:pPr>
              <w:pStyle w:val="a9"/>
              <w:spacing w:before="0" w:beforeAutospacing="0" w:after="0" w:afterAutospacing="0" w:line="276" w:lineRule="auto"/>
              <w:jc w:val="center"/>
              <w:rPr>
                <w:i/>
                <w:color w:val="333333"/>
                <w:lang w:eastAsia="en-US"/>
              </w:rPr>
            </w:pPr>
            <w:r w:rsidRPr="00B24E49">
              <w:rPr>
                <w:rStyle w:val="af7"/>
                <w:rFonts w:eastAsiaTheme="majorEastAsia"/>
                <w:i/>
                <w:color w:val="333333"/>
                <w:lang w:eastAsia="en-US"/>
              </w:rPr>
              <w:t>Срок проведения</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A4542D" w14:textId="77777777" w:rsidR="00B24E49" w:rsidRPr="00B24E49" w:rsidRDefault="00B24E49">
            <w:pPr>
              <w:pStyle w:val="a9"/>
              <w:spacing w:before="0" w:beforeAutospacing="0" w:after="0" w:afterAutospacing="0" w:line="276" w:lineRule="auto"/>
              <w:jc w:val="center"/>
              <w:rPr>
                <w:i/>
                <w:color w:val="333333"/>
                <w:lang w:eastAsia="en-US"/>
              </w:rPr>
            </w:pPr>
            <w:r w:rsidRPr="00B24E49">
              <w:rPr>
                <w:rStyle w:val="af7"/>
                <w:rFonts w:eastAsiaTheme="majorEastAsia"/>
                <w:i/>
                <w:color w:val="333333"/>
                <w:lang w:eastAsia="en-US"/>
              </w:rPr>
              <w:t>Ответственные</w:t>
            </w:r>
          </w:p>
        </w:tc>
      </w:tr>
      <w:tr w:rsidR="00B24E49" w:rsidRPr="00B24E49" w14:paraId="01D717BF" w14:textId="77777777" w:rsidTr="00B24E49">
        <w:tc>
          <w:tcPr>
            <w:tcW w:w="985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C28567B" w14:textId="77777777" w:rsidR="00B24E49" w:rsidRPr="00B24E49" w:rsidRDefault="00B24E49">
            <w:pPr>
              <w:pStyle w:val="a9"/>
              <w:spacing w:before="0" w:beforeAutospacing="0" w:after="0" w:afterAutospacing="0" w:line="276" w:lineRule="auto"/>
              <w:jc w:val="center"/>
              <w:rPr>
                <w:color w:val="333333"/>
                <w:lang w:eastAsia="en-US"/>
              </w:rPr>
            </w:pPr>
          </w:p>
          <w:p w14:paraId="728A8ADE" w14:textId="77777777" w:rsidR="00B24E49" w:rsidRPr="00B24E49" w:rsidRDefault="00B24E49">
            <w:pPr>
              <w:pStyle w:val="a9"/>
              <w:spacing w:before="0" w:beforeAutospacing="0" w:after="0" w:afterAutospacing="0" w:line="276" w:lineRule="auto"/>
              <w:jc w:val="center"/>
              <w:rPr>
                <w:color w:val="333333"/>
                <w:lang w:eastAsia="en-US"/>
              </w:rPr>
            </w:pPr>
            <w:r w:rsidRPr="00B24E49">
              <w:rPr>
                <w:rStyle w:val="af7"/>
                <w:rFonts w:eastAsiaTheme="majorEastAsia"/>
                <w:color w:val="333333"/>
                <w:lang w:eastAsia="en-US"/>
              </w:rPr>
              <w:t>НОРМОТВОРЧЕСКАЯ ДЕЯТЕЛЬНОСТЬ:</w:t>
            </w:r>
          </w:p>
          <w:p w14:paraId="47FE4CDA" w14:textId="77777777" w:rsidR="00B24E49" w:rsidRPr="00B24E49" w:rsidRDefault="00B24E49">
            <w:pPr>
              <w:pStyle w:val="a9"/>
              <w:spacing w:before="0" w:beforeAutospacing="0" w:after="0" w:afterAutospacing="0" w:line="276" w:lineRule="auto"/>
              <w:jc w:val="center"/>
              <w:rPr>
                <w:color w:val="333333"/>
                <w:lang w:eastAsia="en-US"/>
              </w:rPr>
            </w:pPr>
          </w:p>
        </w:tc>
      </w:tr>
      <w:tr w:rsidR="00B24E49" w:rsidRPr="00B24E49" w14:paraId="27DBFA9A"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33B6B7FB" w14:textId="77777777" w:rsidR="00B24E49" w:rsidRPr="00B24E49" w:rsidRDefault="00B24E49" w:rsidP="00B24E49">
            <w:pPr>
              <w:pStyle w:val="ab"/>
              <w:numPr>
                <w:ilvl w:val="0"/>
                <w:numId w:val="14"/>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BCD781"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Приведение нормативных правовых актов  Совета  депутатов в соответствии с федеральными Законами и Законами Оренбургской области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A426A2"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Постоянно</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7A6B0C95"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w:t>
            </w:r>
          </w:p>
          <w:p w14:paraId="77CEBA85"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Председатель Совета  депутатов</w:t>
            </w:r>
          </w:p>
          <w:p w14:paraId="50D66D09" w14:textId="77777777" w:rsidR="00B24E49" w:rsidRPr="00B24E49" w:rsidRDefault="00B24E49">
            <w:pPr>
              <w:pStyle w:val="a9"/>
              <w:spacing w:before="0" w:beforeAutospacing="0" w:after="0" w:afterAutospacing="0" w:line="276" w:lineRule="auto"/>
              <w:rPr>
                <w:color w:val="333333"/>
                <w:sz w:val="28"/>
                <w:szCs w:val="28"/>
                <w:lang w:eastAsia="en-US"/>
              </w:rPr>
            </w:pPr>
          </w:p>
          <w:p w14:paraId="4D21E1B0"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w:t>
            </w:r>
          </w:p>
        </w:tc>
      </w:tr>
      <w:tr w:rsidR="00B24E49" w:rsidRPr="00B24E49" w14:paraId="4F85CE32" w14:textId="77777777" w:rsidTr="00B24E49">
        <w:trPr>
          <w:trHeight w:val="939"/>
        </w:trPr>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3D299B5F" w14:textId="77777777" w:rsidR="00B24E49" w:rsidRPr="00B24E49" w:rsidRDefault="00B24E49" w:rsidP="00B24E49">
            <w:pPr>
              <w:pStyle w:val="ab"/>
              <w:numPr>
                <w:ilvl w:val="0"/>
                <w:numId w:val="14"/>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3A528C"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Внесение изменений и дополнений в Устав муниципального образования и Регламент  Совета  депутатов. </w:t>
            </w:r>
          </w:p>
          <w:p w14:paraId="587D7FD4" w14:textId="77777777" w:rsidR="00B24E49" w:rsidRPr="00B24E49" w:rsidRDefault="00B24E49">
            <w:pPr>
              <w:pStyle w:val="a9"/>
              <w:spacing w:before="0" w:beforeAutospacing="0" w:after="0" w:afterAutospacing="0" w:line="276" w:lineRule="auto"/>
              <w:rPr>
                <w:color w:val="333333"/>
                <w:sz w:val="28"/>
                <w:szCs w:val="28"/>
                <w:lang w:eastAsia="en-US"/>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9DBFFB"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По мере необходимости</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AF1D9"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w:t>
            </w:r>
          </w:p>
          <w:p w14:paraId="197D00BB"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Председатель Совета  депутатов</w:t>
            </w:r>
          </w:p>
          <w:p w14:paraId="6B91B2D0"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w:t>
            </w:r>
          </w:p>
        </w:tc>
      </w:tr>
      <w:tr w:rsidR="00B24E49" w:rsidRPr="00B24E49" w14:paraId="516014A5" w14:textId="77777777" w:rsidTr="00B24E49">
        <w:trPr>
          <w:trHeight w:val="939"/>
        </w:trPr>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5B443F16" w14:textId="77777777" w:rsidR="00B24E49" w:rsidRPr="00B24E49" w:rsidRDefault="00B24E49" w:rsidP="00B24E49">
            <w:pPr>
              <w:pStyle w:val="ab"/>
              <w:numPr>
                <w:ilvl w:val="0"/>
                <w:numId w:val="14"/>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35108C"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Подготовка и утверждения нормативных актов, регулирующих вопросы местного значения.</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8B7BA"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По мере необходимости </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3D57DA"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Субъекты законодательной инициативы</w:t>
            </w:r>
          </w:p>
        </w:tc>
      </w:tr>
      <w:tr w:rsidR="00B24E49" w:rsidRPr="00B24E49" w14:paraId="4BDC798F" w14:textId="77777777" w:rsidTr="00B24E49">
        <w:trPr>
          <w:trHeight w:val="939"/>
        </w:trPr>
        <w:tc>
          <w:tcPr>
            <w:tcW w:w="985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E04DE99"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rStyle w:val="af7"/>
                <w:rFonts w:eastAsiaTheme="majorEastAsia"/>
                <w:color w:val="4C4C4C"/>
                <w:sz w:val="28"/>
                <w:szCs w:val="28"/>
                <w:bdr w:val="none" w:sz="0" w:space="0" w:color="auto" w:frame="1"/>
                <w:lang w:eastAsia="en-US"/>
              </w:rPr>
              <w:t xml:space="preserve">                                       ОРГАНИЗАЦИОННЫЕ  МЕРОПРИЯТИЯ:</w:t>
            </w:r>
          </w:p>
        </w:tc>
      </w:tr>
      <w:tr w:rsidR="00B24E49" w:rsidRPr="00B24E49" w14:paraId="41E553CC" w14:textId="77777777" w:rsidTr="00B24E49">
        <w:trPr>
          <w:trHeight w:val="939"/>
        </w:trPr>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64304507" w14:textId="77777777" w:rsidR="00B24E49" w:rsidRPr="00B24E49" w:rsidRDefault="00B24E49" w:rsidP="00B24E49">
            <w:pPr>
              <w:pStyle w:val="ab"/>
              <w:numPr>
                <w:ilvl w:val="0"/>
                <w:numId w:val="14"/>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D514D5"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sz w:val="28"/>
                <w:szCs w:val="28"/>
                <w:lang w:eastAsia="en-US"/>
              </w:rPr>
              <w:t>Организация, подготовка и проведение заседаний Совета депутатов</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8CE973"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ежеквартально</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77E4B1D9"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1B87C034"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2DE72B9A" w14:textId="77777777" w:rsidTr="00B24E49">
        <w:trPr>
          <w:trHeight w:val="939"/>
        </w:trPr>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15CC88D6" w14:textId="77777777" w:rsidR="00B24E49" w:rsidRPr="00B24E49" w:rsidRDefault="00B24E49" w:rsidP="00B24E49">
            <w:pPr>
              <w:pStyle w:val="ab"/>
              <w:numPr>
                <w:ilvl w:val="0"/>
                <w:numId w:val="14"/>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2AA3768"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sz w:val="28"/>
                <w:szCs w:val="28"/>
                <w:lang w:eastAsia="en-US"/>
              </w:rPr>
              <w:t>Работа с письмами, жалобами и предложениями избирателей</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C7D6E"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По мере поступления </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4A6F9"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5C867945"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депутаты Совета  депутатов</w:t>
            </w:r>
          </w:p>
        </w:tc>
      </w:tr>
      <w:tr w:rsidR="00B24E49" w:rsidRPr="00B24E49" w14:paraId="463C49AD" w14:textId="77777777" w:rsidTr="00B24E49">
        <w:trPr>
          <w:trHeight w:val="939"/>
        </w:trPr>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18807D21" w14:textId="77777777" w:rsidR="00B24E49" w:rsidRPr="00B24E49" w:rsidRDefault="00B24E49" w:rsidP="00B24E49">
            <w:pPr>
              <w:pStyle w:val="ab"/>
              <w:numPr>
                <w:ilvl w:val="0"/>
                <w:numId w:val="14"/>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4D07B9" w14:textId="77777777" w:rsidR="00B24E49" w:rsidRPr="00B24E49" w:rsidRDefault="00B24E49">
            <w:pPr>
              <w:pStyle w:val="a9"/>
              <w:spacing w:before="0" w:beforeAutospacing="0" w:after="0" w:afterAutospacing="0" w:line="276" w:lineRule="auto"/>
              <w:rPr>
                <w:sz w:val="28"/>
                <w:szCs w:val="28"/>
                <w:lang w:eastAsia="en-US"/>
              </w:rPr>
            </w:pPr>
            <w:r w:rsidRPr="00B24E49">
              <w:rPr>
                <w:sz w:val="28"/>
                <w:szCs w:val="28"/>
                <w:lang w:eastAsia="en-US"/>
              </w:rPr>
              <w:t>Встречи депутатов Совета депутатов с избирателями в своих округах с организацией отчетов о депутатской деятельности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E088A"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По графику</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0A8927"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Депутаты Совета  депутатов</w:t>
            </w:r>
          </w:p>
        </w:tc>
      </w:tr>
      <w:tr w:rsidR="00B24E49" w:rsidRPr="00B24E49" w14:paraId="71274785" w14:textId="77777777" w:rsidTr="00B24E49">
        <w:tc>
          <w:tcPr>
            <w:tcW w:w="985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1E347A5"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rStyle w:val="af7"/>
                <w:rFonts w:eastAsiaTheme="majorEastAsia"/>
                <w:color w:val="333333"/>
                <w:sz w:val="28"/>
                <w:szCs w:val="28"/>
                <w:lang w:eastAsia="en-US"/>
              </w:rPr>
              <w:t> </w:t>
            </w:r>
          </w:p>
          <w:p w14:paraId="57404E98" w14:textId="77777777" w:rsidR="00B24E49" w:rsidRPr="00B24E49" w:rsidRDefault="00B24E49">
            <w:pPr>
              <w:pStyle w:val="a9"/>
              <w:spacing w:before="0" w:beforeAutospacing="0" w:after="0" w:afterAutospacing="0" w:line="276" w:lineRule="auto"/>
              <w:jc w:val="center"/>
              <w:rPr>
                <w:color w:val="333333"/>
                <w:sz w:val="28"/>
                <w:szCs w:val="28"/>
                <w:lang w:eastAsia="en-US"/>
              </w:rPr>
            </w:pPr>
            <w:r w:rsidRPr="00B24E49">
              <w:rPr>
                <w:rStyle w:val="af7"/>
                <w:rFonts w:eastAsiaTheme="majorEastAsia"/>
                <w:color w:val="333333"/>
                <w:sz w:val="28"/>
                <w:szCs w:val="28"/>
                <w:lang w:eastAsia="en-US"/>
              </w:rPr>
              <w:t>Вопросы на заседание Совета депутатов:</w:t>
            </w:r>
          </w:p>
          <w:p w14:paraId="59140C43"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rStyle w:val="af7"/>
                <w:rFonts w:eastAsiaTheme="majorEastAsia"/>
                <w:color w:val="333333"/>
                <w:sz w:val="28"/>
                <w:szCs w:val="28"/>
                <w:lang w:eastAsia="en-US"/>
              </w:rPr>
              <w:lastRenderedPageBreak/>
              <w:t> </w:t>
            </w:r>
          </w:p>
        </w:tc>
      </w:tr>
      <w:tr w:rsidR="00B24E49" w:rsidRPr="00B24E49" w14:paraId="763DC46B"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0AEFA9B6" w14:textId="77777777" w:rsidR="00B24E49" w:rsidRPr="00B24E49" w:rsidRDefault="00B24E49" w:rsidP="00B24E49">
            <w:pPr>
              <w:pStyle w:val="ab"/>
              <w:numPr>
                <w:ilvl w:val="0"/>
                <w:numId w:val="15"/>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74E7047" w14:textId="77777777" w:rsidR="00B24E49" w:rsidRPr="00B24E49" w:rsidRDefault="00B24E49">
            <w:pPr>
              <w:pStyle w:val="a9"/>
              <w:spacing w:before="0" w:beforeAutospacing="0" w:after="0" w:afterAutospacing="0" w:line="276" w:lineRule="auto"/>
              <w:jc w:val="center"/>
              <w:rPr>
                <w:b/>
                <w:color w:val="333333"/>
                <w:sz w:val="28"/>
                <w:szCs w:val="28"/>
                <w:lang w:eastAsia="en-US"/>
              </w:rPr>
            </w:pPr>
            <w:r w:rsidRPr="00B24E49">
              <w:rPr>
                <w:b/>
                <w:color w:val="333333"/>
                <w:sz w:val="28"/>
                <w:szCs w:val="28"/>
                <w:lang w:eastAsia="en-US"/>
              </w:rPr>
              <w:t>1 квартал</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07362060" w14:textId="77777777" w:rsidR="00B24E49" w:rsidRPr="00B24E49" w:rsidRDefault="00B24E49">
            <w:pPr>
              <w:pStyle w:val="a9"/>
              <w:spacing w:before="0" w:beforeAutospacing="0" w:after="0" w:afterAutospacing="0" w:line="276" w:lineRule="auto"/>
              <w:jc w:val="center"/>
              <w:rPr>
                <w:color w:val="333333"/>
                <w:sz w:val="28"/>
                <w:szCs w:val="28"/>
                <w:lang w:eastAsia="en-US"/>
              </w:rPr>
            </w:pP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4284A86A"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126DB9D6"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3AA53BE0" w14:textId="77777777" w:rsidR="00B24E49" w:rsidRPr="00B24E49" w:rsidRDefault="00B24E49" w:rsidP="00B24E49">
            <w:pPr>
              <w:pStyle w:val="ab"/>
              <w:numPr>
                <w:ilvl w:val="0"/>
                <w:numId w:val="15"/>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F6D5B7"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 Информация об исполнении бюджета  за 4-й кв. 2024 года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6B71C969" w14:textId="77777777" w:rsidR="00B24E49" w:rsidRPr="00B24E49" w:rsidRDefault="00B24E49">
            <w:pPr>
              <w:pStyle w:val="a9"/>
              <w:spacing w:before="0" w:beforeAutospacing="0" w:after="0" w:afterAutospacing="0" w:line="276" w:lineRule="auto"/>
              <w:jc w:val="center"/>
              <w:rPr>
                <w:color w:val="333333"/>
                <w:sz w:val="28"/>
                <w:szCs w:val="28"/>
                <w:lang w:eastAsia="en-US"/>
              </w:rPr>
            </w:pPr>
          </w:p>
          <w:p w14:paraId="0748ABC5" w14:textId="77777777" w:rsidR="00B24E49" w:rsidRPr="00B24E49" w:rsidRDefault="00B24E49">
            <w:pPr>
              <w:pStyle w:val="a9"/>
              <w:spacing w:before="0" w:beforeAutospacing="0" w:after="0" w:afterAutospacing="0" w:line="276" w:lineRule="auto"/>
              <w:jc w:val="center"/>
              <w:rPr>
                <w:color w:val="333333"/>
                <w:sz w:val="28"/>
                <w:szCs w:val="28"/>
                <w:lang w:eastAsia="en-US"/>
              </w:rPr>
            </w:pPr>
            <w:r w:rsidRPr="00B24E49">
              <w:rPr>
                <w:color w:val="333333"/>
                <w:sz w:val="28"/>
                <w:szCs w:val="28"/>
                <w:lang w:eastAsia="en-US"/>
              </w:rPr>
              <w:t>1 квартал</w:t>
            </w:r>
          </w:p>
          <w:p w14:paraId="09F26A54" w14:textId="77777777" w:rsidR="00B24E49" w:rsidRPr="00B24E49" w:rsidRDefault="00B24E49">
            <w:pPr>
              <w:pStyle w:val="a9"/>
              <w:spacing w:before="0" w:beforeAutospacing="0" w:after="0" w:afterAutospacing="0" w:line="276" w:lineRule="auto"/>
              <w:rPr>
                <w:color w:val="333333"/>
                <w:sz w:val="28"/>
                <w:szCs w:val="28"/>
                <w:lang w:eastAsia="en-US"/>
              </w:rPr>
            </w:pP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5D01D"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Администрация сельсовета</w:t>
            </w:r>
          </w:p>
        </w:tc>
      </w:tr>
      <w:tr w:rsidR="00B24E49" w:rsidRPr="00B24E49" w14:paraId="5EF1BE0C"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167EFD4B" w14:textId="77777777" w:rsidR="00B24E49" w:rsidRPr="00B24E49" w:rsidRDefault="00B24E49" w:rsidP="00B24E49">
            <w:pPr>
              <w:pStyle w:val="ab"/>
              <w:numPr>
                <w:ilvl w:val="0"/>
                <w:numId w:val="15"/>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C7E2B7"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Подготовка и проведение майских праздников на территории поселения</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2F51505C" w14:textId="77777777" w:rsidR="00B24E49" w:rsidRPr="00B24E49" w:rsidRDefault="00B24E49">
            <w:pPr>
              <w:pStyle w:val="a9"/>
              <w:spacing w:before="0" w:beforeAutospacing="0" w:after="0" w:afterAutospacing="0" w:line="276" w:lineRule="auto"/>
              <w:jc w:val="center"/>
              <w:rPr>
                <w:color w:val="333333"/>
                <w:sz w:val="28"/>
                <w:szCs w:val="28"/>
                <w:lang w:eastAsia="en-US"/>
              </w:rPr>
            </w:pPr>
            <w:r w:rsidRPr="00B24E49">
              <w:rPr>
                <w:color w:val="333333"/>
                <w:sz w:val="28"/>
                <w:szCs w:val="28"/>
                <w:lang w:eastAsia="en-US"/>
              </w:rPr>
              <w:t>1 квартал</w:t>
            </w:r>
          </w:p>
          <w:p w14:paraId="5D84B701" w14:textId="77777777" w:rsidR="00B24E49" w:rsidRPr="00B24E49" w:rsidRDefault="00B24E49">
            <w:pPr>
              <w:pStyle w:val="a9"/>
              <w:spacing w:before="0" w:beforeAutospacing="0" w:after="0" w:afterAutospacing="0" w:line="276" w:lineRule="auto"/>
              <w:rPr>
                <w:color w:val="333333"/>
                <w:sz w:val="28"/>
                <w:szCs w:val="28"/>
                <w:lang w:eastAsia="en-US"/>
              </w:rPr>
            </w:pP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476D9C8C"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531B7203"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3468943D"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7B14ADD8" w14:textId="77777777" w:rsidR="00B24E49" w:rsidRPr="00B24E49" w:rsidRDefault="00B24E49" w:rsidP="00B24E49">
            <w:pPr>
              <w:pStyle w:val="ab"/>
              <w:numPr>
                <w:ilvl w:val="0"/>
                <w:numId w:val="15"/>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35E2F5A"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О подготовке и сдаче деклараций о доходах, расходах</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4B8183"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     1квартал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7EB4550E"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672FEB73"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67A14082"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2B0BAC7F" w14:textId="77777777" w:rsidR="00B24E49" w:rsidRPr="00B24E49" w:rsidRDefault="00B24E49" w:rsidP="00B24E49">
            <w:pPr>
              <w:pStyle w:val="ab"/>
              <w:numPr>
                <w:ilvl w:val="0"/>
                <w:numId w:val="15"/>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E550C9"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О плане мероприятий по контролю</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592840"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   1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106A1B8F"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51AFFD9D"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6CC0396A" w14:textId="77777777" w:rsidTr="00B24E49">
        <w:tc>
          <w:tcPr>
            <w:tcW w:w="9852"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30349837" w14:textId="77777777" w:rsidR="00B24E49" w:rsidRPr="00B24E49" w:rsidRDefault="00B24E49" w:rsidP="00B24E49">
            <w:pPr>
              <w:pStyle w:val="a9"/>
              <w:numPr>
                <w:ilvl w:val="0"/>
                <w:numId w:val="16"/>
              </w:numPr>
              <w:spacing w:before="0" w:beforeAutospacing="0" w:after="0" w:afterAutospacing="0" w:line="276" w:lineRule="auto"/>
              <w:rPr>
                <w:b/>
                <w:color w:val="333333"/>
                <w:sz w:val="28"/>
                <w:szCs w:val="28"/>
                <w:lang w:eastAsia="en-US"/>
              </w:rPr>
            </w:pPr>
            <w:r w:rsidRPr="00B24E49">
              <w:rPr>
                <w:b/>
                <w:color w:val="333333"/>
                <w:sz w:val="28"/>
                <w:szCs w:val="28"/>
                <w:lang w:eastAsia="en-US"/>
              </w:rPr>
              <w:t>квартал</w:t>
            </w:r>
          </w:p>
        </w:tc>
      </w:tr>
      <w:tr w:rsidR="00B24E49" w:rsidRPr="00B24E49" w14:paraId="4C9C3DAC"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6783A2" w14:textId="77777777" w:rsidR="00B24E49" w:rsidRPr="00B24E49" w:rsidRDefault="00B24E49">
            <w:pPr>
              <w:pStyle w:val="ab"/>
              <w:spacing w:line="276" w:lineRule="auto"/>
              <w:ind w:left="360"/>
              <w:rPr>
                <w:color w:val="333333"/>
                <w:sz w:val="28"/>
                <w:szCs w:val="28"/>
                <w:lang w:eastAsia="en-US"/>
              </w:rPr>
            </w:pPr>
            <w:r w:rsidRPr="00B24E49">
              <w:rPr>
                <w:color w:val="333333"/>
                <w:sz w:val="28"/>
                <w:szCs w:val="28"/>
                <w:lang w:eastAsia="en-US"/>
              </w:rPr>
              <w:t>1</w:t>
            </w: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F319587"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Отчет об исполнении бюджета за 1 квартал 2025 года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420DF1"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 2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1DD5B5"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Бухгалтер сельсовета</w:t>
            </w:r>
          </w:p>
        </w:tc>
      </w:tr>
      <w:tr w:rsidR="00B24E49" w:rsidRPr="00B24E49" w14:paraId="1DC291D7"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F6BCD0" w14:textId="77777777" w:rsidR="00B24E49" w:rsidRPr="00B24E49" w:rsidRDefault="00B24E49">
            <w:pPr>
              <w:pStyle w:val="ab"/>
              <w:spacing w:line="276" w:lineRule="auto"/>
              <w:ind w:left="360"/>
              <w:rPr>
                <w:color w:val="333333"/>
                <w:sz w:val="28"/>
                <w:szCs w:val="28"/>
                <w:lang w:eastAsia="en-US"/>
              </w:rPr>
            </w:pPr>
            <w:r w:rsidRPr="00B24E49">
              <w:rPr>
                <w:color w:val="333333"/>
                <w:sz w:val="28"/>
                <w:szCs w:val="28"/>
                <w:lang w:eastAsia="en-US"/>
              </w:rPr>
              <w:t>2</w:t>
            </w: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B63C6C"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Информация об исполнении бюджета за 1 кв. 2025 год</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8D24D"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 2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E8B05B"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Бухгалтер сельсовета</w:t>
            </w:r>
          </w:p>
        </w:tc>
      </w:tr>
      <w:tr w:rsidR="00B24E49" w:rsidRPr="00B24E49" w14:paraId="20AE195D"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61A578" w14:textId="77777777" w:rsidR="00B24E49" w:rsidRPr="00B24E49" w:rsidRDefault="00B24E49">
            <w:pPr>
              <w:pStyle w:val="ab"/>
              <w:spacing w:line="276" w:lineRule="auto"/>
              <w:ind w:left="360"/>
              <w:rPr>
                <w:color w:val="333333"/>
                <w:sz w:val="28"/>
                <w:szCs w:val="28"/>
                <w:lang w:eastAsia="en-US"/>
              </w:rPr>
            </w:pPr>
            <w:r w:rsidRPr="00B24E49">
              <w:rPr>
                <w:color w:val="333333"/>
                <w:sz w:val="28"/>
                <w:szCs w:val="28"/>
                <w:lang w:eastAsia="en-US"/>
              </w:rPr>
              <w:t>3</w:t>
            </w: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15C78E"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sz w:val="28"/>
                <w:szCs w:val="28"/>
                <w:lang w:eastAsia="en-US"/>
              </w:rPr>
              <w:t>Отчет главы сельсовета</w:t>
            </w:r>
            <w:r w:rsidRPr="00B24E49">
              <w:rPr>
                <w:color w:val="333333"/>
                <w:sz w:val="28"/>
                <w:szCs w:val="28"/>
                <w:lang w:eastAsia="en-US"/>
              </w:rPr>
              <w:t xml:space="preserve"> </w:t>
            </w:r>
          </w:p>
          <w:p w14:paraId="3395800F" w14:textId="77777777" w:rsidR="00B24E49" w:rsidRPr="00B24E49" w:rsidRDefault="00B24E49">
            <w:pPr>
              <w:pStyle w:val="a9"/>
              <w:spacing w:before="0" w:beforeAutospacing="0" w:after="0" w:afterAutospacing="0" w:line="276" w:lineRule="auto"/>
              <w:rPr>
                <w:color w:val="333333"/>
                <w:sz w:val="28"/>
                <w:szCs w:val="28"/>
                <w:lang w:eastAsia="en-US"/>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5E8164"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 2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099686D0"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6EBE96DA"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0D839510"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FDB7A" w14:textId="77777777" w:rsidR="00B24E49" w:rsidRPr="00B24E49" w:rsidRDefault="00B24E49">
            <w:pPr>
              <w:pStyle w:val="ab"/>
              <w:spacing w:line="276" w:lineRule="auto"/>
              <w:ind w:left="360"/>
              <w:rPr>
                <w:color w:val="333333"/>
                <w:sz w:val="28"/>
                <w:szCs w:val="28"/>
                <w:lang w:eastAsia="en-US"/>
              </w:rPr>
            </w:pPr>
            <w:r w:rsidRPr="00B24E49">
              <w:rPr>
                <w:color w:val="333333"/>
                <w:sz w:val="28"/>
                <w:szCs w:val="28"/>
                <w:lang w:eastAsia="en-US"/>
              </w:rPr>
              <w:t>4</w:t>
            </w: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63B73B"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О приведении дорожного хозяйства в нормативное состояние</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91918"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2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49C46C35"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0F7819D4"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5A480939"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A3F63" w14:textId="77777777" w:rsidR="00B24E49" w:rsidRPr="00B24E49" w:rsidRDefault="00B24E49">
            <w:pPr>
              <w:pStyle w:val="ab"/>
              <w:spacing w:line="276" w:lineRule="auto"/>
              <w:ind w:left="360"/>
              <w:rPr>
                <w:color w:val="333333"/>
                <w:sz w:val="28"/>
                <w:szCs w:val="28"/>
                <w:lang w:eastAsia="en-US"/>
              </w:rPr>
            </w:pPr>
            <w:r w:rsidRPr="00B24E49">
              <w:rPr>
                <w:color w:val="333333"/>
                <w:sz w:val="28"/>
                <w:szCs w:val="28"/>
                <w:lang w:eastAsia="en-US"/>
              </w:rPr>
              <w:lastRenderedPageBreak/>
              <w:t>5</w:t>
            </w: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A5E71C3"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sz w:val="28"/>
                <w:szCs w:val="28"/>
                <w:lang w:eastAsia="en-US"/>
              </w:rPr>
              <w:t>Об организации водоснабжения на территории муниципального образования</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F138B"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2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72DD7CD5"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360AE034"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52B777C6"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1896C3D9" w14:textId="77777777" w:rsidR="00B24E49" w:rsidRPr="00B24E49" w:rsidRDefault="00B24E49" w:rsidP="00B24E49">
            <w:pPr>
              <w:pStyle w:val="ab"/>
              <w:numPr>
                <w:ilvl w:val="0"/>
                <w:numId w:val="15"/>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E42423"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sz w:val="28"/>
                <w:szCs w:val="28"/>
                <w:lang w:eastAsia="en-US"/>
              </w:rPr>
              <w:t>О содержании  мест  захоронения  на  территории  поселения</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4B376B"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2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5999E281"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7F935882"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7A8979A7"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637ACD34" w14:textId="77777777" w:rsidR="00B24E49" w:rsidRPr="00B24E49" w:rsidRDefault="00B24E49" w:rsidP="00B24E49">
            <w:pPr>
              <w:pStyle w:val="ab"/>
              <w:numPr>
                <w:ilvl w:val="0"/>
                <w:numId w:val="15"/>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91F41C4" w14:textId="77777777" w:rsidR="00B24E49" w:rsidRPr="00B24E49" w:rsidRDefault="00B24E49">
            <w:pPr>
              <w:pStyle w:val="a9"/>
              <w:spacing w:before="0" w:beforeAutospacing="0" w:after="0" w:afterAutospacing="0" w:line="276" w:lineRule="auto"/>
              <w:rPr>
                <w:sz w:val="28"/>
                <w:szCs w:val="28"/>
                <w:lang w:eastAsia="en-US"/>
              </w:rPr>
            </w:pPr>
            <w:r w:rsidRPr="00B24E49">
              <w:rPr>
                <w:sz w:val="28"/>
                <w:szCs w:val="28"/>
                <w:lang w:eastAsia="en-US"/>
              </w:rPr>
              <w:t>Информация о летней занятости детей.</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2B0266"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2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07E92E"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Директор СОШ, заведующий МДОУ</w:t>
            </w:r>
          </w:p>
        </w:tc>
      </w:tr>
      <w:tr w:rsidR="00B24E49" w:rsidRPr="00B24E49" w14:paraId="44B81BC3"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070CE3E6" w14:textId="77777777" w:rsidR="00B24E49" w:rsidRPr="00B24E49" w:rsidRDefault="00B24E49" w:rsidP="00B24E49">
            <w:pPr>
              <w:pStyle w:val="ab"/>
              <w:numPr>
                <w:ilvl w:val="0"/>
                <w:numId w:val="15"/>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48F9525" w14:textId="77777777" w:rsidR="00B24E49" w:rsidRPr="00B24E49" w:rsidRDefault="00B24E49">
            <w:pPr>
              <w:pStyle w:val="a9"/>
              <w:spacing w:before="0" w:beforeAutospacing="0" w:after="0" w:afterAutospacing="0" w:line="276" w:lineRule="auto"/>
              <w:rPr>
                <w:sz w:val="28"/>
                <w:szCs w:val="28"/>
                <w:lang w:eastAsia="en-US"/>
              </w:rPr>
            </w:pPr>
            <w:r w:rsidRPr="00B24E49">
              <w:rPr>
                <w:color w:val="333333"/>
                <w:sz w:val="28"/>
                <w:szCs w:val="28"/>
                <w:lang w:eastAsia="en-US"/>
              </w:rPr>
              <w:t>О проведении разъяснительной работы с населением по уничтожению дикорастущей конопли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974D2"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2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79E387F5"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28E3C2E2"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389A8B36"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660DE280" w14:textId="77777777" w:rsidR="00B24E49" w:rsidRPr="00B24E49" w:rsidRDefault="00B24E49" w:rsidP="00B24E49">
            <w:pPr>
              <w:pStyle w:val="ab"/>
              <w:numPr>
                <w:ilvl w:val="0"/>
                <w:numId w:val="15"/>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B74076"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О состоянии противопожарной ситуации в  Караганском сельсовете и мероприятиях по обеспечению пожарной безопасности в летний период</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30C14A"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2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7B74063A"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 Глава сельсовета </w:t>
            </w:r>
          </w:p>
          <w:p w14:paraId="2D1FD0D0"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4CF1A49D" w14:textId="77777777" w:rsidTr="00B24E49">
        <w:tc>
          <w:tcPr>
            <w:tcW w:w="985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BDB73AE"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b/>
                <w:color w:val="333333"/>
                <w:sz w:val="28"/>
                <w:szCs w:val="28"/>
                <w:lang w:eastAsia="en-US"/>
              </w:rPr>
              <w:t xml:space="preserve">                                                    3  квартал</w:t>
            </w:r>
          </w:p>
        </w:tc>
      </w:tr>
      <w:tr w:rsidR="00B24E49" w:rsidRPr="00B24E49" w14:paraId="7112DDE6" w14:textId="77777777" w:rsidTr="00B24E49">
        <w:tc>
          <w:tcPr>
            <w:tcW w:w="8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450308" w14:textId="77777777" w:rsidR="00B24E49" w:rsidRPr="00B24E49" w:rsidRDefault="00B24E49">
            <w:pPr>
              <w:pStyle w:val="ab"/>
              <w:spacing w:line="276" w:lineRule="auto"/>
              <w:ind w:left="360"/>
              <w:rPr>
                <w:color w:val="333333"/>
                <w:sz w:val="28"/>
                <w:szCs w:val="28"/>
                <w:lang w:eastAsia="en-US"/>
              </w:rPr>
            </w:pPr>
            <w:r w:rsidRPr="00B24E49">
              <w:rPr>
                <w:color w:val="333333"/>
                <w:sz w:val="28"/>
                <w:szCs w:val="28"/>
                <w:lang w:eastAsia="en-US"/>
              </w:rPr>
              <w:t>1</w:t>
            </w:r>
          </w:p>
          <w:p w14:paraId="0B924E9C" w14:textId="77777777" w:rsidR="00B24E49" w:rsidRPr="00B24E49" w:rsidRDefault="00B24E49">
            <w:pPr>
              <w:pStyle w:val="ab"/>
              <w:spacing w:line="276" w:lineRule="auto"/>
              <w:ind w:left="0"/>
              <w:rPr>
                <w:color w:val="333333"/>
                <w:sz w:val="28"/>
                <w:szCs w:val="28"/>
                <w:lang w:eastAsia="en-US"/>
              </w:rPr>
            </w:pPr>
          </w:p>
        </w:tc>
        <w:tc>
          <w:tcPr>
            <w:tcW w:w="50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E5E2A"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Отчет об исполнении бюджета МО за 2 квартал 2025 </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CF1A2C"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 3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2BC433"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Бухгалтер сельсовета</w:t>
            </w:r>
          </w:p>
        </w:tc>
      </w:tr>
      <w:tr w:rsidR="00B24E49" w:rsidRPr="00B24E49" w14:paraId="2234B0C4" w14:textId="77777777" w:rsidTr="00B24E49">
        <w:tc>
          <w:tcPr>
            <w:tcW w:w="8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D7A6AE" w14:textId="77777777" w:rsidR="00B24E49" w:rsidRPr="00B24E49" w:rsidRDefault="00B24E49" w:rsidP="00B24E49">
            <w:pPr>
              <w:pStyle w:val="ab"/>
              <w:numPr>
                <w:ilvl w:val="0"/>
                <w:numId w:val="16"/>
              </w:numPr>
              <w:spacing w:line="276" w:lineRule="auto"/>
              <w:contextualSpacing/>
              <w:rPr>
                <w:color w:val="333333"/>
                <w:sz w:val="28"/>
                <w:szCs w:val="28"/>
                <w:lang w:eastAsia="en-US"/>
              </w:rPr>
            </w:pPr>
          </w:p>
        </w:tc>
        <w:tc>
          <w:tcPr>
            <w:tcW w:w="50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22513B"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sz w:val="28"/>
                <w:szCs w:val="28"/>
                <w:lang w:eastAsia="en-US"/>
              </w:rPr>
              <w:t xml:space="preserve">О состоянии общественного порядка на территории сельсовета  </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930D31"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3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6DD297"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Участковый инспектор</w:t>
            </w:r>
          </w:p>
        </w:tc>
      </w:tr>
      <w:tr w:rsidR="00B24E49" w:rsidRPr="00B24E49" w14:paraId="168EC205" w14:textId="77777777" w:rsidTr="00B24E49">
        <w:tc>
          <w:tcPr>
            <w:tcW w:w="8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6E14BC" w14:textId="77777777" w:rsidR="00B24E49" w:rsidRPr="00B24E49" w:rsidRDefault="00B24E49" w:rsidP="00B24E49">
            <w:pPr>
              <w:pStyle w:val="ab"/>
              <w:numPr>
                <w:ilvl w:val="0"/>
                <w:numId w:val="16"/>
              </w:numPr>
              <w:spacing w:line="276" w:lineRule="auto"/>
              <w:contextualSpacing/>
              <w:rPr>
                <w:color w:val="333333"/>
                <w:sz w:val="28"/>
                <w:szCs w:val="28"/>
                <w:lang w:eastAsia="en-US"/>
              </w:rPr>
            </w:pPr>
          </w:p>
        </w:tc>
        <w:tc>
          <w:tcPr>
            <w:tcW w:w="50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E5FB7"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Участие и роль частных предпринимателей в общественной жизни  поселения</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ACD24"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w:t>
            </w:r>
          </w:p>
          <w:p w14:paraId="04ACB9DF"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3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716340AE"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w:t>
            </w:r>
          </w:p>
          <w:p w14:paraId="07B5348C"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4DAD9089"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30DD824F" w14:textId="77777777" w:rsidTr="00B24E49">
        <w:tc>
          <w:tcPr>
            <w:tcW w:w="8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B60305" w14:textId="77777777" w:rsidR="00B24E49" w:rsidRPr="00B24E49" w:rsidRDefault="00B24E49" w:rsidP="00B24E49">
            <w:pPr>
              <w:pStyle w:val="ab"/>
              <w:numPr>
                <w:ilvl w:val="0"/>
                <w:numId w:val="16"/>
              </w:numPr>
              <w:spacing w:line="276" w:lineRule="auto"/>
              <w:contextualSpacing/>
              <w:rPr>
                <w:color w:val="333333"/>
                <w:sz w:val="28"/>
                <w:szCs w:val="28"/>
                <w:lang w:eastAsia="en-US"/>
              </w:rPr>
            </w:pPr>
          </w:p>
        </w:tc>
        <w:tc>
          <w:tcPr>
            <w:tcW w:w="50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EC26A"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sz w:val="28"/>
                <w:szCs w:val="28"/>
                <w:lang w:eastAsia="en-US"/>
              </w:rPr>
              <w:t>О готовности объектов соцкультбыта школы, детсада, многоэтажных домов к эксплуатации в зимний период.</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95300D"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3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416150DE"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4D682EF0"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4DF90817" w14:textId="77777777" w:rsidTr="00B24E49">
        <w:tc>
          <w:tcPr>
            <w:tcW w:w="8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DCD15D" w14:textId="77777777" w:rsidR="00B24E49" w:rsidRPr="00B24E49" w:rsidRDefault="00B24E49" w:rsidP="00B24E49">
            <w:pPr>
              <w:pStyle w:val="ab"/>
              <w:numPr>
                <w:ilvl w:val="0"/>
                <w:numId w:val="16"/>
              </w:numPr>
              <w:spacing w:line="276" w:lineRule="auto"/>
              <w:contextualSpacing/>
              <w:rPr>
                <w:color w:val="333333"/>
                <w:sz w:val="28"/>
                <w:szCs w:val="28"/>
                <w:lang w:eastAsia="en-US"/>
              </w:rPr>
            </w:pPr>
          </w:p>
        </w:tc>
        <w:tc>
          <w:tcPr>
            <w:tcW w:w="50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58AD41" w14:textId="77777777" w:rsidR="00B24E49" w:rsidRPr="00B24E49" w:rsidRDefault="00B24E49">
            <w:pPr>
              <w:pStyle w:val="a9"/>
              <w:spacing w:before="0" w:beforeAutospacing="0" w:after="0" w:afterAutospacing="0" w:line="276" w:lineRule="auto"/>
              <w:rPr>
                <w:sz w:val="28"/>
                <w:szCs w:val="28"/>
                <w:lang w:eastAsia="en-US"/>
              </w:rPr>
            </w:pPr>
            <w:r w:rsidRPr="00B24E49">
              <w:rPr>
                <w:color w:val="333333"/>
                <w:sz w:val="28"/>
                <w:szCs w:val="28"/>
                <w:lang w:eastAsia="en-US"/>
              </w:rPr>
              <w:t>Итоги рейдов по противопожарной безопасности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B99F7"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3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114E5C3E"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06358341"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535CF04B" w14:textId="77777777" w:rsidTr="00B24E49">
        <w:tc>
          <w:tcPr>
            <w:tcW w:w="8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B82C06" w14:textId="77777777" w:rsidR="00B24E49" w:rsidRPr="00B24E49" w:rsidRDefault="00B24E49" w:rsidP="00B24E49">
            <w:pPr>
              <w:pStyle w:val="ab"/>
              <w:numPr>
                <w:ilvl w:val="0"/>
                <w:numId w:val="16"/>
              </w:numPr>
              <w:spacing w:line="276" w:lineRule="auto"/>
              <w:contextualSpacing/>
              <w:rPr>
                <w:color w:val="333333"/>
                <w:sz w:val="28"/>
                <w:szCs w:val="28"/>
                <w:lang w:eastAsia="en-US"/>
              </w:rPr>
            </w:pPr>
          </w:p>
        </w:tc>
        <w:tc>
          <w:tcPr>
            <w:tcW w:w="50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7DE1EE"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Подготовка и проведения Дня пожилого человека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515C0D"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w:t>
            </w:r>
          </w:p>
          <w:p w14:paraId="31452A7A"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3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457B564C"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27AA827E"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6B4649AF" w14:textId="77777777" w:rsidTr="00B24E49">
        <w:tc>
          <w:tcPr>
            <w:tcW w:w="87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7B42E4" w14:textId="77777777" w:rsidR="00B24E49" w:rsidRPr="00B24E49" w:rsidRDefault="00B24E49" w:rsidP="00B24E49">
            <w:pPr>
              <w:pStyle w:val="ab"/>
              <w:numPr>
                <w:ilvl w:val="0"/>
                <w:numId w:val="16"/>
              </w:numPr>
              <w:spacing w:line="276" w:lineRule="auto"/>
              <w:contextualSpacing/>
              <w:rPr>
                <w:color w:val="333333"/>
                <w:sz w:val="28"/>
                <w:szCs w:val="28"/>
                <w:lang w:eastAsia="en-US"/>
              </w:rPr>
            </w:pPr>
          </w:p>
        </w:tc>
        <w:tc>
          <w:tcPr>
            <w:tcW w:w="50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C1EFE8"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О ходе выполнения мероприятий по контролю (дорожный, жилищный, по благоустройству, земельный, особо охраняемых природных территорий)</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1D7144"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3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798F43AC"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08241500"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5DD5628E" w14:textId="77777777" w:rsidTr="00B24E49">
        <w:tc>
          <w:tcPr>
            <w:tcW w:w="9852"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0285B09F" w14:textId="77777777" w:rsidR="00B24E49" w:rsidRPr="00B24E49" w:rsidRDefault="00B24E49">
            <w:pPr>
              <w:pStyle w:val="a9"/>
              <w:spacing w:before="0" w:beforeAutospacing="0" w:after="0" w:afterAutospacing="0" w:line="276" w:lineRule="auto"/>
              <w:rPr>
                <w:b/>
                <w:color w:val="333333"/>
                <w:sz w:val="28"/>
                <w:szCs w:val="28"/>
                <w:lang w:eastAsia="en-US"/>
              </w:rPr>
            </w:pPr>
            <w:r w:rsidRPr="00B24E49">
              <w:rPr>
                <w:color w:val="333333"/>
                <w:sz w:val="28"/>
                <w:szCs w:val="28"/>
                <w:lang w:eastAsia="en-US"/>
              </w:rPr>
              <w:t xml:space="preserve">                                                </w:t>
            </w:r>
            <w:r w:rsidRPr="00B24E49">
              <w:rPr>
                <w:b/>
                <w:color w:val="333333"/>
                <w:sz w:val="28"/>
                <w:szCs w:val="28"/>
                <w:lang w:eastAsia="en-US"/>
              </w:rPr>
              <w:t>4 квартал</w:t>
            </w:r>
          </w:p>
        </w:tc>
      </w:tr>
      <w:tr w:rsidR="00B24E49" w:rsidRPr="00B24E49" w14:paraId="357D75DB"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5E32D487" w14:textId="77777777" w:rsidR="00B24E49" w:rsidRPr="00B24E49" w:rsidRDefault="00B24E49" w:rsidP="00B24E49">
            <w:pPr>
              <w:pStyle w:val="ab"/>
              <w:numPr>
                <w:ilvl w:val="0"/>
                <w:numId w:val="16"/>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1021F2" w14:textId="77777777" w:rsidR="00B24E49" w:rsidRPr="00B24E49" w:rsidRDefault="00B24E49">
            <w:pPr>
              <w:spacing w:line="276" w:lineRule="auto"/>
              <w:jc w:val="both"/>
              <w:rPr>
                <w:rFonts w:ascii="Times New Roman" w:hAnsi="Times New Roman" w:cs="Times New Roman"/>
                <w:sz w:val="28"/>
                <w:szCs w:val="28"/>
              </w:rPr>
            </w:pPr>
            <w:r w:rsidRPr="00B24E49">
              <w:rPr>
                <w:rFonts w:ascii="Times New Roman" w:hAnsi="Times New Roman" w:cs="Times New Roman"/>
                <w:sz w:val="28"/>
                <w:szCs w:val="28"/>
              </w:rPr>
              <w:t>О проекте бюджета муниципального образования сельсовет на 2026 год.</w:t>
            </w:r>
          </w:p>
          <w:p w14:paraId="08F33821" w14:textId="77777777" w:rsidR="00B24E49" w:rsidRPr="00B24E49" w:rsidRDefault="00B24E49">
            <w:pPr>
              <w:pStyle w:val="a9"/>
              <w:spacing w:before="0" w:beforeAutospacing="0" w:after="0" w:afterAutospacing="0" w:line="276" w:lineRule="auto"/>
              <w:rPr>
                <w:color w:val="333333"/>
                <w:sz w:val="28"/>
                <w:szCs w:val="28"/>
                <w:lang w:eastAsia="en-US"/>
              </w:rPr>
            </w:pPr>
          </w:p>
          <w:p w14:paraId="75BCFD16" w14:textId="77777777" w:rsidR="00B24E49" w:rsidRPr="00B24E49" w:rsidRDefault="00B24E49">
            <w:pPr>
              <w:pStyle w:val="a9"/>
              <w:spacing w:before="0" w:beforeAutospacing="0" w:after="0" w:afterAutospacing="0" w:line="276" w:lineRule="auto"/>
              <w:rPr>
                <w:color w:val="333333"/>
                <w:sz w:val="28"/>
                <w:szCs w:val="28"/>
                <w:lang w:eastAsia="en-US"/>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6308C"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4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C158EF"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Бухгалтер сельсовета</w:t>
            </w:r>
          </w:p>
        </w:tc>
      </w:tr>
      <w:tr w:rsidR="00B24E49" w:rsidRPr="00B24E49" w14:paraId="4D66B663"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291F32C5" w14:textId="77777777" w:rsidR="00B24E49" w:rsidRPr="00B24E49" w:rsidRDefault="00B24E49" w:rsidP="00B24E49">
            <w:pPr>
              <w:pStyle w:val="ab"/>
              <w:numPr>
                <w:ilvl w:val="0"/>
                <w:numId w:val="16"/>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CEB6BBC"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Утверждение плана работы Совета депутатов на 2026 год</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14:paraId="5E90DFAA"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4 квартал</w:t>
            </w:r>
          </w:p>
          <w:p w14:paraId="76E16AD3" w14:textId="77777777" w:rsidR="00B24E49" w:rsidRPr="00B24E49" w:rsidRDefault="00B24E49">
            <w:pPr>
              <w:pStyle w:val="a9"/>
              <w:spacing w:before="0" w:beforeAutospacing="0" w:after="0" w:afterAutospacing="0" w:line="276" w:lineRule="auto"/>
              <w:jc w:val="center"/>
              <w:rPr>
                <w:color w:val="333333"/>
                <w:sz w:val="28"/>
                <w:szCs w:val="28"/>
                <w:lang w:eastAsia="en-US"/>
              </w:rPr>
            </w:pP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CC1A56"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w:t>
            </w:r>
          </w:p>
          <w:p w14:paraId="711B2E7B"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Председатель</w:t>
            </w:r>
          </w:p>
          <w:p w14:paraId="3AD30B56"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lastRenderedPageBreak/>
              <w:t>Совета депутатов</w:t>
            </w:r>
          </w:p>
        </w:tc>
      </w:tr>
      <w:tr w:rsidR="00B24E49" w:rsidRPr="00B24E49" w14:paraId="12CAED52"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786FCD20" w14:textId="77777777" w:rsidR="00B24E49" w:rsidRPr="00B24E49" w:rsidRDefault="00B24E49" w:rsidP="00B24E49">
            <w:pPr>
              <w:pStyle w:val="ab"/>
              <w:numPr>
                <w:ilvl w:val="0"/>
                <w:numId w:val="16"/>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1D4AAB"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Информация об исполнении бюджета муниципального образования за 3 квартал 2025 года.</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680AD"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4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33EBF"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Бухгалтер сельсовета</w:t>
            </w:r>
          </w:p>
        </w:tc>
      </w:tr>
      <w:tr w:rsidR="00B24E49" w:rsidRPr="00B24E49" w14:paraId="72AC5F0F"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0DFF24A8" w14:textId="77777777" w:rsidR="00B24E49" w:rsidRPr="00B24E49" w:rsidRDefault="00B24E49" w:rsidP="00B24E49">
            <w:pPr>
              <w:pStyle w:val="ab"/>
              <w:numPr>
                <w:ilvl w:val="0"/>
                <w:numId w:val="16"/>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2DE78C" w14:textId="77777777" w:rsidR="00B24E49" w:rsidRPr="00B24E49" w:rsidRDefault="00B24E49">
            <w:pPr>
              <w:pStyle w:val="a9"/>
              <w:spacing w:before="0" w:beforeAutospacing="0" w:after="0" w:afterAutospacing="0" w:line="276" w:lineRule="auto"/>
              <w:rPr>
                <w:color w:val="333333"/>
                <w:sz w:val="28"/>
                <w:szCs w:val="28"/>
                <w:highlight w:val="yellow"/>
                <w:lang w:eastAsia="en-US"/>
              </w:rPr>
            </w:pPr>
            <w:r w:rsidRPr="00B24E49">
              <w:rPr>
                <w:color w:val="333333"/>
                <w:sz w:val="28"/>
                <w:szCs w:val="28"/>
                <w:lang w:eastAsia="en-US"/>
              </w:rPr>
              <w:t xml:space="preserve">Отчет о работе МБУК КДЦ « Караганка» _______________, библиотеки </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18A745"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4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D5F1DB"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Директор СДК</w:t>
            </w:r>
          </w:p>
        </w:tc>
      </w:tr>
      <w:tr w:rsidR="00B24E49" w:rsidRPr="00B24E49" w14:paraId="4CDD59E8"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59C7AFFE" w14:textId="77777777" w:rsidR="00B24E49" w:rsidRPr="00B24E49" w:rsidRDefault="00B24E49" w:rsidP="00B24E49">
            <w:pPr>
              <w:pStyle w:val="ab"/>
              <w:numPr>
                <w:ilvl w:val="0"/>
                <w:numId w:val="16"/>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B792B1"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Перспективный план работы Караганского сельсовета на 2025 год</w:t>
            </w:r>
          </w:p>
          <w:p w14:paraId="09836DF7" w14:textId="77777777" w:rsidR="00B24E49" w:rsidRPr="00B24E49" w:rsidRDefault="00B24E49">
            <w:pPr>
              <w:pStyle w:val="a9"/>
              <w:spacing w:before="0" w:beforeAutospacing="0" w:after="0" w:afterAutospacing="0" w:line="276" w:lineRule="auto"/>
              <w:rPr>
                <w:color w:val="333333"/>
                <w:sz w:val="28"/>
                <w:szCs w:val="28"/>
                <w:highlight w:val="yellow"/>
                <w:lang w:eastAsia="en-US"/>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1E5228"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4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30428F91"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048A68A6"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11EA7AA9"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62CEFC8F" w14:textId="77777777" w:rsidR="00B24E49" w:rsidRPr="00B24E49" w:rsidRDefault="00B24E49" w:rsidP="00B24E49">
            <w:pPr>
              <w:pStyle w:val="ab"/>
              <w:numPr>
                <w:ilvl w:val="0"/>
                <w:numId w:val="16"/>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BBEDA4"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sz w:val="28"/>
                <w:szCs w:val="28"/>
                <w:lang w:eastAsia="en-US"/>
              </w:rPr>
              <w:t>Об утверждении ставок налога на имущество физических лиц</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98716F"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4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6844ACC1"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2DA444A7"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64F83F27"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6B705D83" w14:textId="77777777" w:rsidR="00B24E49" w:rsidRPr="00B24E49" w:rsidRDefault="00B24E49" w:rsidP="00B24E49">
            <w:pPr>
              <w:pStyle w:val="ab"/>
              <w:numPr>
                <w:ilvl w:val="0"/>
                <w:numId w:val="16"/>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0C06CAA"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sz w:val="28"/>
                <w:szCs w:val="28"/>
                <w:lang w:eastAsia="en-US"/>
              </w:rPr>
              <w:t xml:space="preserve">Об утверждении ставок земельного налога </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159C30"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4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35159C87"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1922BEA3"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4ABB1DA5"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229BABC0" w14:textId="77777777" w:rsidR="00B24E49" w:rsidRPr="00B24E49" w:rsidRDefault="00B24E49" w:rsidP="00B24E49">
            <w:pPr>
              <w:pStyle w:val="ab"/>
              <w:numPr>
                <w:ilvl w:val="0"/>
                <w:numId w:val="16"/>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918A82F"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sz w:val="28"/>
                <w:szCs w:val="28"/>
                <w:lang w:eastAsia="en-US"/>
              </w:rPr>
              <w:t>Отчет об исполнении бюджета МО за 3 квартал 2025</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F8FF32"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4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5862FF1F"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68E23FEC"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2819A326"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076D25C7" w14:textId="77777777" w:rsidR="00B24E49" w:rsidRPr="00B24E49" w:rsidRDefault="00B24E49" w:rsidP="00B24E49">
            <w:pPr>
              <w:pStyle w:val="ab"/>
              <w:numPr>
                <w:ilvl w:val="0"/>
                <w:numId w:val="16"/>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14EE6D0" w14:textId="77777777" w:rsidR="00B24E49" w:rsidRPr="00B24E49" w:rsidRDefault="00B24E49">
            <w:pPr>
              <w:pStyle w:val="a9"/>
              <w:spacing w:before="0" w:beforeAutospacing="0" w:after="0" w:afterAutospacing="0" w:line="276" w:lineRule="auto"/>
              <w:rPr>
                <w:sz w:val="28"/>
                <w:szCs w:val="28"/>
                <w:lang w:eastAsia="en-US"/>
              </w:rPr>
            </w:pPr>
            <w:r w:rsidRPr="00B24E49">
              <w:rPr>
                <w:sz w:val="28"/>
                <w:szCs w:val="28"/>
                <w:lang w:eastAsia="en-US"/>
              </w:rPr>
              <w:t>О передаче полномочий по градостроительству</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F970C9"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4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5E68A3D7"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6F6245B8" w14:textId="77777777" w:rsidR="00B24E49" w:rsidRPr="00B24E49" w:rsidRDefault="00B24E49">
            <w:pPr>
              <w:pStyle w:val="a9"/>
              <w:spacing w:before="0" w:beforeAutospacing="0" w:after="0" w:afterAutospacing="0" w:line="276" w:lineRule="auto"/>
              <w:rPr>
                <w:color w:val="333333"/>
                <w:sz w:val="28"/>
                <w:szCs w:val="28"/>
                <w:lang w:eastAsia="en-US"/>
              </w:rPr>
            </w:pPr>
          </w:p>
        </w:tc>
      </w:tr>
      <w:tr w:rsidR="00B24E49" w:rsidRPr="00B24E49" w14:paraId="3FDFAEE0" w14:textId="77777777" w:rsidTr="00B24E49">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14:paraId="7A94B3A8" w14:textId="77777777" w:rsidR="00B24E49" w:rsidRPr="00B24E49" w:rsidRDefault="00B24E49" w:rsidP="00B24E49">
            <w:pPr>
              <w:pStyle w:val="ab"/>
              <w:numPr>
                <w:ilvl w:val="0"/>
                <w:numId w:val="16"/>
              </w:numPr>
              <w:spacing w:line="276" w:lineRule="auto"/>
              <w:contextualSpacing/>
              <w:rPr>
                <w:color w:val="333333"/>
                <w:sz w:val="28"/>
                <w:szCs w:val="28"/>
                <w:lang w:eastAsia="en-US"/>
              </w:rPr>
            </w:pPr>
          </w:p>
        </w:tc>
        <w:tc>
          <w:tcPr>
            <w:tcW w:w="518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BD1F7B" w14:textId="77777777" w:rsidR="00B24E49" w:rsidRPr="00B24E49" w:rsidRDefault="00B24E49">
            <w:pPr>
              <w:pStyle w:val="a9"/>
              <w:spacing w:before="0" w:beforeAutospacing="0" w:after="0" w:afterAutospacing="0" w:line="276" w:lineRule="auto"/>
              <w:rPr>
                <w:sz w:val="28"/>
                <w:szCs w:val="28"/>
                <w:lang w:eastAsia="en-US"/>
              </w:rPr>
            </w:pPr>
            <w:r w:rsidRPr="00B24E49">
              <w:rPr>
                <w:sz w:val="28"/>
                <w:szCs w:val="28"/>
                <w:lang w:eastAsia="en-US"/>
              </w:rPr>
              <w:t>О передаче полномочий по коррупции</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6D7771"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4 квартал</w:t>
            </w:r>
          </w:p>
        </w:tc>
        <w:tc>
          <w:tcPr>
            <w:tcW w:w="2032" w:type="dxa"/>
            <w:tcBorders>
              <w:top w:val="single" w:sz="4" w:space="0" w:color="auto"/>
              <w:left w:val="single" w:sz="4" w:space="0" w:color="auto"/>
              <w:bottom w:val="single" w:sz="4" w:space="0" w:color="auto"/>
              <w:right w:val="single" w:sz="4" w:space="0" w:color="auto"/>
            </w:tcBorders>
            <w:shd w:val="clear" w:color="auto" w:fill="FFFFFF"/>
            <w:vAlign w:val="center"/>
          </w:tcPr>
          <w:p w14:paraId="098C0804" w14:textId="77777777" w:rsidR="00B24E49" w:rsidRPr="00B24E49" w:rsidRDefault="00B24E49">
            <w:pPr>
              <w:pStyle w:val="a9"/>
              <w:spacing w:before="0" w:beforeAutospacing="0" w:after="0" w:afterAutospacing="0" w:line="276" w:lineRule="auto"/>
              <w:rPr>
                <w:color w:val="333333"/>
                <w:sz w:val="28"/>
                <w:szCs w:val="28"/>
                <w:lang w:eastAsia="en-US"/>
              </w:rPr>
            </w:pPr>
            <w:r w:rsidRPr="00B24E49">
              <w:rPr>
                <w:color w:val="333333"/>
                <w:sz w:val="28"/>
                <w:szCs w:val="28"/>
                <w:lang w:eastAsia="en-US"/>
              </w:rPr>
              <w:t xml:space="preserve">Глава сельсовета </w:t>
            </w:r>
          </w:p>
          <w:p w14:paraId="5C1C2C63" w14:textId="77777777" w:rsidR="00B24E49" w:rsidRPr="00B24E49" w:rsidRDefault="00B24E49">
            <w:pPr>
              <w:pStyle w:val="a9"/>
              <w:spacing w:before="0" w:beforeAutospacing="0" w:after="0" w:afterAutospacing="0" w:line="276" w:lineRule="auto"/>
              <w:rPr>
                <w:color w:val="333333"/>
                <w:sz w:val="28"/>
                <w:szCs w:val="28"/>
                <w:lang w:eastAsia="en-US"/>
              </w:rPr>
            </w:pPr>
          </w:p>
        </w:tc>
      </w:tr>
    </w:tbl>
    <w:p w14:paraId="0344AA36" w14:textId="77777777" w:rsidR="00B24E49" w:rsidRPr="00B24E49" w:rsidRDefault="00B24E49" w:rsidP="00B24E49">
      <w:pPr>
        <w:pStyle w:val="af5"/>
        <w:rPr>
          <w:sz w:val="18"/>
          <w:szCs w:val="18"/>
        </w:rPr>
      </w:pPr>
    </w:p>
    <w:p w14:paraId="7C427D21" w14:textId="77777777" w:rsidR="00B24E49" w:rsidRPr="00B24E49" w:rsidRDefault="00B24E49" w:rsidP="00B24E49">
      <w:pPr>
        <w:pStyle w:val="af5"/>
        <w:rPr>
          <w:sz w:val="18"/>
          <w:szCs w:val="18"/>
        </w:rPr>
      </w:pPr>
    </w:p>
    <w:p w14:paraId="1DC75EF1" w14:textId="77777777" w:rsidR="00B24E49" w:rsidRPr="00B24E49" w:rsidRDefault="00B24E49" w:rsidP="00B24E49">
      <w:pPr>
        <w:pStyle w:val="af5"/>
        <w:rPr>
          <w:sz w:val="18"/>
          <w:szCs w:val="18"/>
        </w:rPr>
      </w:pPr>
    </w:p>
    <w:p w14:paraId="04920903" w14:textId="77777777" w:rsidR="00B24E49" w:rsidRPr="00B24E49" w:rsidRDefault="00B24E49" w:rsidP="00B24E49">
      <w:pPr>
        <w:pStyle w:val="af5"/>
        <w:rPr>
          <w:sz w:val="18"/>
          <w:szCs w:val="18"/>
        </w:rPr>
      </w:pPr>
    </w:p>
    <w:p w14:paraId="71707A2D" w14:textId="77777777" w:rsidR="00B24E49" w:rsidRPr="00B24E49" w:rsidRDefault="00B24E49" w:rsidP="00B24E49">
      <w:pPr>
        <w:pStyle w:val="af5"/>
        <w:rPr>
          <w:sz w:val="18"/>
          <w:szCs w:val="18"/>
        </w:rPr>
      </w:pPr>
    </w:p>
    <w:bookmarkEnd w:id="9"/>
    <w:p w14:paraId="030BF222" w14:textId="77777777" w:rsidR="00B24E49" w:rsidRPr="00B24E49" w:rsidRDefault="00B24E49" w:rsidP="00B24E49">
      <w:pPr>
        <w:ind w:left="75" w:right="75"/>
        <w:jc w:val="center"/>
        <w:rPr>
          <w:rFonts w:ascii="Times New Roman" w:hAnsi="Times New Roman" w:cs="Times New Roman"/>
          <w:b/>
          <w:sz w:val="28"/>
          <w:szCs w:val="28"/>
        </w:rPr>
      </w:pPr>
    </w:p>
    <w:p w14:paraId="0BD423B0" w14:textId="77777777" w:rsidR="00B24E49" w:rsidRPr="00B24E49" w:rsidRDefault="00B24E49" w:rsidP="003B7EA0">
      <w:pPr>
        <w:spacing w:after="0" w:line="240" w:lineRule="auto"/>
        <w:jc w:val="center"/>
        <w:rPr>
          <w:rFonts w:ascii="Times New Roman" w:hAnsi="Times New Roman" w:cs="Times New Roman"/>
          <w:sz w:val="28"/>
          <w:szCs w:val="28"/>
        </w:rPr>
      </w:pPr>
    </w:p>
    <w:sectPr w:rsidR="00B24E49" w:rsidRPr="00B24E49" w:rsidSect="00392686">
      <w:headerReference w:type="default" r:id="rId11"/>
      <w:footerReference w:type="even" r:id="rId12"/>
      <w:footerReference w:type="default" r:id="rId1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EF3E3" w14:textId="77777777" w:rsidR="00BC1700" w:rsidRDefault="00BC1700" w:rsidP="00207B32">
      <w:pPr>
        <w:spacing w:after="0" w:line="240" w:lineRule="auto"/>
      </w:pPr>
      <w:r>
        <w:separator/>
      </w:r>
    </w:p>
  </w:endnote>
  <w:endnote w:type="continuationSeparator" w:id="0">
    <w:p w14:paraId="44FFB3BA" w14:textId="77777777" w:rsidR="00BC1700" w:rsidRDefault="00BC1700" w:rsidP="0020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104E7" w14:textId="77777777" w:rsidR="00207B32" w:rsidRDefault="00207B32" w:rsidP="00C55F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DF5D068" w14:textId="77777777" w:rsidR="00207B32" w:rsidRDefault="00207B32" w:rsidP="00C55F6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1E81B" w14:textId="77777777" w:rsidR="00207B32" w:rsidRDefault="00207B32" w:rsidP="00C55F6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B5D68" w14:textId="77777777" w:rsidR="00BC1700" w:rsidRDefault="00BC1700" w:rsidP="00207B32">
      <w:pPr>
        <w:spacing w:after="0" w:line="240" w:lineRule="auto"/>
      </w:pPr>
      <w:r>
        <w:separator/>
      </w:r>
    </w:p>
  </w:footnote>
  <w:footnote w:type="continuationSeparator" w:id="0">
    <w:p w14:paraId="65634D27" w14:textId="77777777" w:rsidR="00BC1700" w:rsidRDefault="00BC1700" w:rsidP="00207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BDCA9" w14:textId="77777777" w:rsidR="00207B32" w:rsidRDefault="00207B32">
    <w:pPr>
      <w:pStyle w:val="a7"/>
      <w:jc w:val="center"/>
    </w:pPr>
    <w:r>
      <w:fldChar w:fldCharType="begin"/>
    </w:r>
    <w:r>
      <w:instrText>PAGE   \* MERGEFORMAT</w:instrText>
    </w:r>
    <w:r>
      <w:fldChar w:fldCharType="separate"/>
    </w:r>
    <w:r>
      <w:rPr>
        <w:noProof/>
      </w:rPr>
      <w:t>6</w:t>
    </w:r>
    <w:r>
      <w:fldChar w:fldCharType="end"/>
    </w:r>
  </w:p>
  <w:p w14:paraId="701D3362" w14:textId="77777777" w:rsidR="00207B32" w:rsidRDefault="00207B3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210B"/>
    <w:multiLevelType w:val="hybridMultilevel"/>
    <w:tmpl w:val="F21E2E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14E1BA3"/>
    <w:multiLevelType w:val="multilevel"/>
    <w:tmpl w:val="114E1BA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71F2E50"/>
    <w:multiLevelType w:val="hybridMultilevel"/>
    <w:tmpl w:val="8EE0A4E0"/>
    <w:lvl w:ilvl="0" w:tplc="73CE479C">
      <w:start w:val="1"/>
      <w:numFmt w:val="decimal"/>
      <w:lvlText w:val="%1."/>
      <w:lvlJc w:val="left"/>
      <w:pPr>
        <w:ind w:left="1200" w:hanging="45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15:restartNumberingAfterBreak="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3C606E"/>
    <w:multiLevelType w:val="hybridMultilevel"/>
    <w:tmpl w:val="7B8AF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3D00B8"/>
    <w:multiLevelType w:val="hybridMultilevel"/>
    <w:tmpl w:val="A09E4F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1FC6032"/>
    <w:multiLevelType w:val="hybridMultilevel"/>
    <w:tmpl w:val="9FE6D65E"/>
    <w:lvl w:ilvl="0" w:tplc="2C0E6888">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3E807539"/>
    <w:multiLevelType w:val="multilevel"/>
    <w:tmpl w:val="C0005F3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6560E48"/>
    <w:multiLevelType w:val="multilevel"/>
    <w:tmpl w:val="46560E4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4E2E02A4"/>
    <w:multiLevelType w:val="multilevel"/>
    <w:tmpl w:val="DBC4742E"/>
    <w:lvl w:ilvl="0">
      <w:start w:val="1"/>
      <w:numFmt w:val="decimal"/>
      <w:lvlText w:val="%1."/>
      <w:lvlJc w:val="left"/>
      <w:pPr>
        <w:tabs>
          <w:tab w:val="num" w:pos="0"/>
        </w:tabs>
        <w:ind w:left="6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577B43D4"/>
    <w:multiLevelType w:val="multilevel"/>
    <w:tmpl w:val="BBE4A1B2"/>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A4A038E"/>
    <w:multiLevelType w:val="hybridMultilevel"/>
    <w:tmpl w:val="5F9E896A"/>
    <w:lvl w:ilvl="0" w:tplc="6794F226">
      <w:start w:val="5"/>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2" w15:restartNumberingAfterBreak="0">
    <w:nsid w:val="5A67716D"/>
    <w:multiLevelType w:val="hybridMultilevel"/>
    <w:tmpl w:val="EF5AD7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394CE4"/>
    <w:multiLevelType w:val="multilevel"/>
    <w:tmpl w:val="FFFFFFFF"/>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15:restartNumberingAfterBreak="0">
    <w:nsid w:val="5D7F10C6"/>
    <w:multiLevelType w:val="hybridMultilevel"/>
    <w:tmpl w:val="112E8762"/>
    <w:lvl w:ilvl="0" w:tplc="1310BF9A">
      <w:start w:val="2"/>
      <w:numFmt w:val="decimal"/>
      <w:lvlText w:val="%1"/>
      <w:lvlJc w:val="left"/>
      <w:pPr>
        <w:ind w:left="3120" w:hanging="360"/>
      </w:pPr>
    </w:lvl>
    <w:lvl w:ilvl="1" w:tplc="04190019">
      <w:start w:val="1"/>
      <w:numFmt w:val="lowerLetter"/>
      <w:lvlText w:val="%2."/>
      <w:lvlJc w:val="left"/>
      <w:pPr>
        <w:ind w:left="3840" w:hanging="360"/>
      </w:pPr>
    </w:lvl>
    <w:lvl w:ilvl="2" w:tplc="0419001B">
      <w:start w:val="1"/>
      <w:numFmt w:val="lowerRoman"/>
      <w:lvlText w:val="%3."/>
      <w:lvlJc w:val="right"/>
      <w:pPr>
        <w:ind w:left="4560" w:hanging="180"/>
      </w:pPr>
    </w:lvl>
    <w:lvl w:ilvl="3" w:tplc="0419000F">
      <w:start w:val="1"/>
      <w:numFmt w:val="decimal"/>
      <w:lvlText w:val="%4."/>
      <w:lvlJc w:val="left"/>
      <w:pPr>
        <w:ind w:left="5280" w:hanging="360"/>
      </w:pPr>
    </w:lvl>
    <w:lvl w:ilvl="4" w:tplc="04190019">
      <w:start w:val="1"/>
      <w:numFmt w:val="lowerLetter"/>
      <w:lvlText w:val="%5."/>
      <w:lvlJc w:val="left"/>
      <w:pPr>
        <w:ind w:left="6000" w:hanging="360"/>
      </w:pPr>
    </w:lvl>
    <w:lvl w:ilvl="5" w:tplc="0419001B">
      <w:start w:val="1"/>
      <w:numFmt w:val="lowerRoman"/>
      <w:lvlText w:val="%6."/>
      <w:lvlJc w:val="right"/>
      <w:pPr>
        <w:ind w:left="6720" w:hanging="180"/>
      </w:pPr>
    </w:lvl>
    <w:lvl w:ilvl="6" w:tplc="0419000F">
      <w:start w:val="1"/>
      <w:numFmt w:val="decimal"/>
      <w:lvlText w:val="%7."/>
      <w:lvlJc w:val="left"/>
      <w:pPr>
        <w:ind w:left="7440" w:hanging="360"/>
      </w:pPr>
    </w:lvl>
    <w:lvl w:ilvl="7" w:tplc="04190019">
      <w:start w:val="1"/>
      <w:numFmt w:val="lowerLetter"/>
      <w:lvlText w:val="%8."/>
      <w:lvlJc w:val="left"/>
      <w:pPr>
        <w:ind w:left="8160" w:hanging="360"/>
      </w:pPr>
    </w:lvl>
    <w:lvl w:ilvl="8" w:tplc="0419001B">
      <w:start w:val="1"/>
      <w:numFmt w:val="lowerRoman"/>
      <w:lvlText w:val="%9."/>
      <w:lvlJc w:val="right"/>
      <w:pPr>
        <w:ind w:left="8880" w:hanging="180"/>
      </w:pPr>
    </w:lvl>
  </w:abstractNum>
  <w:abstractNum w:abstractNumId="15" w15:restartNumberingAfterBreak="0">
    <w:nsid w:val="682639C4"/>
    <w:multiLevelType w:val="multilevel"/>
    <w:tmpl w:val="97006A42"/>
    <w:lvl w:ilvl="0">
      <w:start w:val="1"/>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74189799">
    <w:abstractNumId w:val="3"/>
  </w:num>
  <w:num w:numId="2" w16cid:durableId="1867058900">
    <w:abstractNumId w:val="12"/>
  </w:num>
  <w:num w:numId="3" w16cid:durableId="2025203038">
    <w:abstractNumId w:val="4"/>
  </w:num>
  <w:num w:numId="4" w16cid:durableId="1838644886">
    <w:abstractNumId w:val="10"/>
  </w:num>
  <w:num w:numId="5" w16cid:durableId="685667959">
    <w:abstractNumId w:val="15"/>
  </w:num>
  <w:num w:numId="6" w16cid:durableId="1489442263">
    <w:abstractNumId w:val="11"/>
  </w:num>
  <w:num w:numId="7" w16cid:durableId="790172467">
    <w:abstractNumId w:val="9"/>
  </w:num>
  <w:num w:numId="8" w16cid:durableId="1935624350">
    <w:abstractNumId w:val="13"/>
  </w:num>
  <w:num w:numId="9" w16cid:durableId="1890918766">
    <w:abstractNumId w:val="7"/>
  </w:num>
  <w:num w:numId="10" w16cid:durableId="1470442608">
    <w:abstractNumId w:val="2"/>
  </w:num>
  <w:num w:numId="11" w16cid:durableId="1072506902">
    <w:abstractNumId w:val="1"/>
  </w:num>
  <w:num w:numId="12" w16cid:durableId="1961064017">
    <w:abstractNumId w:val="8"/>
  </w:num>
  <w:num w:numId="13" w16cid:durableId="780422299">
    <w:abstractNumId w:val="6"/>
  </w:num>
  <w:num w:numId="14" w16cid:durableId="770010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9916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080845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E7"/>
    <w:rsid w:val="000810F4"/>
    <w:rsid w:val="000B24F9"/>
    <w:rsid w:val="000D1350"/>
    <w:rsid w:val="00207B32"/>
    <w:rsid w:val="00243498"/>
    <w:rsid w:val="00245060"/>
    <w:rsid w:val="002E73DD"/>
    <w:rsid w:val="00307D8C"/>
    <w:rsid w:val="00313030"/>
    <w:rsid w:val="00377536"/>
    <w:rsid w:val="00392686"/>
    <w:rsid w:val="003B7EA0"/>
    <w:rsid w:val="004240BD"/>
    <w:rsid w:val="0044278A"/>
    <w:rsid w:val="004A384A"/>
    <w:rsid w:val="004E7806"/>
    <w:rsid w:val="00512053"/>
    <w:rsid w:val="0053002F"/>
    <w:rsid w:val="005D6FCA"/>
    <w:rsid w:val="005F7A0C"/>
    <w:rsid w:val="0069281C"/>
    <w:rsid w:val="006B4F38"/>
    <w:rsid w:val="007D3A25"/>
    <w:rsid w:val="007D537B"/>
    <w:rsid w:val="00800555"/>
    <w:rsid w:val="008479F6"/>
    <w:rsid w:val="009347AF"/>
    <w:rsid w:val="009A0E5E"/>
    <w:rsid w:val="00A76B7A"/>
    <w:rsid w:val="00AE1F83"/>
    <w:rsid w:val="00B21EF1"/>
    <w:rsid w:val="00B24E49"/>
    <w:rsid w:val="00B5309B"/>
    <w:rsid w:val="00BC1700"/>
    <w:rsid w:val="00BF5A7A"/>
    <w:rsid w:val="00D0499C"/>
    <w:rsid w:val="00D72503"/>
    <w:rsid w:val="00E1034B"/>
    <w:rsid w:val="00EA7D87"/>
    <w:rsid w:val="00EB0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B9CE"/>
  <w15:chartTrackingRefBased/>
  <w15:docId w15:val="{46B8CB12-3AE0-4A5A-9487-69E83765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6">
    <w:name w:val="heading 6"/>
    <w:basedOn w:val="a"/>
    <w:next w:val="a"/>
    <w:link w:val="60"/>
    <w:uiPriority w:val="99"/>
    <w:unhideWhenUsed/>
    <w:qFormat/>
    <w:rsid w:val="00A76B7A"/>
    <w:pPr>
      <w:keepNext/>
      <w:keepLines/>
      <w:spacing w:before="200" w:after="0" w:line="240" w:lineRule="auto"/>
      <w:outlineLvl w:val="5"/>
    </w:pPr>
    <w:rPr>
      <w:rFonts w:ascii="Cambria" w:eastAsia="Times New Roman" w:hAnsi="Cambria" w:cs="Times New Roman"/>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7B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207B32"/>
    <w:rPr>
      <w:rFonts w:ascii="Times New Roman" w:eastAsia="Times New Roman" w:hAnsi="Times New Roman" w:cs="Times New Roman"/>
      <w:sz w:val="24"/>
      <w:szCs w:val="24"/>
      <w:lang w:eastAsia="ru-RU"/>
    </w:rPr>
  </w:style>
  <w:style w:type="character" w:styleId="a5">
    <w:name w:val="page number"/>
    <w:basedOn w:val="a0"/>
    <w:rsid w:val="00207B32"/>
  </w:style>
  <w:style w:type="character" w:styleId="a6">
    <w:name w:val="footnote reference"/>
    <w:rsid w:val="00207B32"/>
    <w:rPr>
      <w:vertAlign w:val="superscript"/>
    </w:rPr>
  </w:style>
  <w:style w:type="paragraph" w:styleId="a7">
    <w:name w:val="header"/>
    <w:basedOn w:val="a"/>
    <w:link w:val="a8"/>
    <w:uiPriority w:val="99"/>
    <w:rsid w:val="00207B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207B32"/>
    <w:rPr>
      <w:rFonts w:ascii="Times New Roman" w:eastAsia="Times New Roman" w:hAnsi="Times New Roman" w:cs="Times New Roman"/>
      <w:sz w:val="24"/>
      <w:szCs w:val="24"/>
      <w:lang w:eastAsia="ru-RU"/>
    </w:rPr>
  </w:style>
  <w:style w:type="paragraph" w:customStyle="1" w:styleId="ConsPlusNormal">
    <w:name w:val="ConsPlusNormal"/>
    <w:rsid w:val="0044278A"/>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
    <w:uiPriority w:val="99"/>
    <w:semiHidden/>
    <w:unhideWhenUsed/>
    <w:rsid w:val="004427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с отступом 2 Знак1"/>
    <w:link w:val="2"/>
    <w:uiPriority w:val="99"/>
    <w:locked/>
    <w:rsid w:val="003B7EA0"/>
    <w:rPr>
      <w:rFonts w:ascii="Times New Roman" w:hAnsi="Times New Roman" w:cs="Times New Roman"/>
      <w:sz w:val="24"/>
      <w:szCs w:val="24"/>
      <w:shd w:val="clear" w:color="auto" w:fill="FFFFFF"/>
      <w:lang w:eastAsia="ru-RU"/>
    </w:rPr>
  </w:style>
  <w:style w:type="paragraph" w:customStyle="1" w:styleId="2">
    <w:name w:val="Основной текст (2)"/>
    <w:basedOn w:val="a"/>
    <w:link w:val="21"/>
    <w:uiPriority w:val="99"/>
    <w:rsid w:val="003B7EA0"/>
    <w:pPr>
      <w:widowControl w:val="0"/>
      <w:shd w:val="clear" w:color="auto" w:fill="FFFFFF"/>
      <w:spacing w:after="240" w:line="240" w:lineRule="auto"/>
      <w:jc w:val="center"/>
    </w:pPr>
    <w:rPr>
      <w:rFonts w:ascii="Times New Roman" w:hAnsi="Times New Roman" w:cs="Times New Roman"/>
      <w:sz w:val="24"/>
      <w:szCs w:val="24"/>
      <w:lang w:eastAsia="ru-RU"/>
    </w:rPr>
  </w:style>
  <w:style w:type="paragraph" w:styleId="aa">
    <w:name w:val="caption"/>
    <w:basedOn w:val="a"/>
    <w:next w:val="a"/>
    <w:uiPriority w:val="99"/>
    <w:qFormat/>
    <w:rsid w:val="003B7EA0"/>
    <w:pPr>
      <w:spacing w:after="0" w:line="240" w:lineRule="atLeast"/>
      <w:ind w:left="284" w:firstLine="709"/>
      <w:jc w:val="both"/>
    </w:pPr>
    <w:rPr>
      <w:rFonts w:ascii="Times New Roman" w:eastAsia="Calibri" w:hAnsi="Times New Roman" w:cs="Times New Roman"/>
      <w:sz w:val="28"/>
      <w:szCs w:val="28"/>
      <w:lang w:eastAsia="ru-RU"/>
    </w:rPr>
  </w:style>
  <w:style w:type="paragraph" w:styleId="ab">
    <w:name w:val="List Paragraph"/>
    <w:basedOn w:val="a"/>
    <w:uiPriority w:val="34"/>
    <w:qFormat/>
    <w:rsid w:val="003B7EA0"/>
    <w:pPr>
      <w:spacing w:after="0" w:line="240" w:lineRule="auto"/>
      <w:ind w:left="720"/>
    </w:pPr>
    <w:rPr>
      <w:rFonts w:ascii="Times New Roman" w:eastAsia="Times New Roman" w:hAnsi="Times New Roman" w:cs="Times New Roman"/>
      <w:sz w:val="24"/>
      <w:szCs w:val="24"/>
      <w:lang w:eastAsia="ru-RU"/>
    </w:rPr>
  </w:style>
  <w:style w:type="paragraph" w:customStyle="1" w:styleId="ac">
    <w:name w:val="Прижатый влево"/>
    <w:basedOn w:val="a"/>
    <w:next w:val="a"/>
    <w:rsid w:val="00A76B7A"/>
    <w:pPr>
      <w:widowControl w:val="0"/>
      <w:autoSpaceDE w:val="0"/>
      <w:autoSpaceDN w:val="0"/>
      <w:adjustRightInd w:val="0"/>
      <w:spacing w:after="0" w:line="240" w:lineRule="auto"/>
    </w:pPr>
    <w:rPr>
      <w:rFonts w:ascii="Arial" w:eastAsia="Times New Roman" w:hAnsi="Arial" w:cs="Arial"/>
      <w:lang w:eastAsia="ru-RU"/>
      <w14:ligatures w14:val="standardContextual"/>
    </w:rPr>
  </w:style>
  <w:style w:type="table" w:styleId="ad">
    <w:name w:val="Table Grid"/>
    <w:basedOn w:val="a1"/>
    <w:uiPriority w:val="39"/>
    <w:rsid w:val="00A76B7A"/>
    <w:pPr>
      <w:spacing w:after="0" w:line="240" w:lineRule="auto"/>
    </w:pPr>
    <w:rPr>
      <w:rFonts w:eastAsiaTheme="minorEastAsia"/>
      <w:kern w:val="2"/>
      <w:lang w:eastAsia="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9"/>
    <w:rsid w:val="00A76B7A"/>
    <w:rPr>
      <w:rFonts w:ascii="Cambria" w:eastAsia="Times New Roman" w:hAnsi="Cambria" w:cs="Times New Roman"/>
      <w:i/>
      <w:iCs/>
      <w:color w:val="243F60"/>
      <w:sz w:val="24"/>
      <w:szCs w:val="24"/>
    </w:rPr>
  </w:style>
  <w:style w:type="paragraph" w:styleId="ae">
    <w:name w:val="Body Text"/>
    <w:basedOn w:val="a"/>
    <w:link w:val="af"/>
    <w:rsid w:val="00A76B7A"/>
    <w:pPr>
      <w:suppressAutoHyphens/>
      <w:spacing w:after="140" w:line="276" w:lineRule="auto"/>
    </w:pPr>
  </w:style>
  <w:style w:type="character" w:customStyle="1" w:styleId="af">
    <w:name w:val="Основной текст Знак"/>
    <w:basedOn w:val="a0"/>
    <w:link w:val="ae"/>
    <w:rsid w:val="00A76B7A"/>
  </w:style>
  <w:style w:type="paragraph" w:styleId="af0">
    <w:name w:val="No Spacing"/>
    <w:uiPriority w:val="1"/>
    <w:qFormat/>
    <w:rsid w:val="00A76B7A"/>
    <w:pPr>
      <w:suppressAutoHyphens/>
      <w:spacing w:after="0" w:line="240" w:lineRule="auto"/>
    </w:pPr>
  </w:style>
  <w:style w:type="paragraph" w:customStyle="1" w:styleId="1">
    <w:name w:val="Без интервала1"/>
    <w:rsid w:val="00A76B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392686"/>
    <w:pPr>
      <w:widowControl w:val="0"/>
      <w:autoSpaceDE w:val="0"/>
      <w:autoSpaceDN w:val="0"/>
      <w:adjustRightInd w:val="0"/>
      <w:spacing w:after="0" w:line="240" w:lineRule="auto"/>
      <w:ind w:right="19772"/>
    </w:pPr>
    <w:rPr>
      <w:rFonts w:ascii="Arial" w:eastAsia="Times New Roman" w:hAnsi="Arial" w:cs="Arial"/>
      <w:b/>
      <w:bCs/>
      <w:sz w:val="16"/>
      <w:szCs w:val="16"/>
      <w14:ligatures w14:val="standardContextual"/>
    </w:rPr>
  </w:style>
  <w:style w:type="character" w:styleId="af1">
    <w:name w:val="Hyperlink"/>
    <w:basedOn w:val="a0"/>
    <w:uiPriority w:val="99"/>
    <w:semiHidden/>
    <w:unhideWhenUsed/>
    <w:rsid w:val="00392686"/>
    <w:rPr>
      <w:color w:val="0000FF"/>
      <w:u w:val="single"/>
    </w:rPr>
  </w:style>
  <w:style w:type="character" w:styleId="af2">
    <w:name w:val="FollowedHyperlink"/>
    <w:basedOn w:val="a0"/>
    <w:uiPriority w:val="99"/>
    <w:semiHidden/>
    <w:unhideWhenUsed/>
    <w:rsid w:val="00392686"/>
    <w:rPr>
      <w:color w:val="800080"/>
      <w:u w:val="single"/>
    </w:rPr>
  </w:style>
  <w:style w:type="paragraph" w:customStyle="1" w:styleId="msonormal0">
    <w:name w:val="msonormal"/>
    <w:basedOn w:val="a"/>
    <w:rsid w:val="00392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392686"/>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392686"/>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392686"/>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8">
    <w:name w:val="xl68"/>
    <w:basedOn w:val="a"/>
    <w:rsid w:val="00392686"/>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9">
    <w:name w:val="xl69"/>
    <w:basedOn w:val="a"/>
    <w:rsid w:val="0039268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92686"/>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39268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2">
    <w:name w:val="xl72"/>
    <w:basedOn w:val="a"/>
    <w:rsid w:val="00392686"/>
    <w:pP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73">
    <w:name w:val="xl73"/>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75">
    <w:name w:val="xl75"/>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7">
    <w:name w:val="xl77"/>
    <w:basedOn w:val="a"/>
    <w:rsid w:val="003926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8">
    <w:name w:val="xl78"/>
    <w:basedOn w:val="a"/>
    <w:rsid w:val="0039268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9">
    <w:name w:val="xl79"/>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
    <w:rsid w:val="003926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2">
    <w:name w:val="xl82"/>
    <w:basedOn w:val="a"/>
    <w:rsid w:val="00392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20"/>
      <w:szCs w:val="20"/>
      <w:lang w:eastAsia="ru-RU"/>
    </w:rPr>
  </w:style>
  <w:style w:type="paragraph" w:customStyle="1" w:styleId="xl83">
    <w:name w:val="xl83"/>
    <w:basedOn w:val="a"/>
    <w:rsid w:val="00392686"/>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84">
    <w:name w:val="xl84"/>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5">
    <w:name w:val="xl85"/>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86">
    <w:name w:val="xl86"/>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7">
    <w:name w:val="xl87"/>
    <w:basedOn w:val="a"/>
    <w:rsid w:val="00392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88">
    <w:name w:val="xl88"/>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89">
    <w:name w:val="xl89"/>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90">
    <w:name w:val="xl90"/>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91">
    <w:name w:val="xl91"/>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2">
    <w:name w:val="xl92"/>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93">
    <w:name w:val="xl93"/>
    <w:basedOn w:val="a"/>
    <w:rsid w:val="00392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94">
    <w:name w:val="xl94"/>
    <w:basedOn w:val="a"/>
    <w:rsid w:val="00392686"/>
    <w:pPr>
      <w:spacing w:before="100" w:beforeAutospacing="1" w:after="100" w:afterAutospacing="1" w:line="240" w:lineRule="auto"/>
    </w:pPr>
    <w:rPr>
      <w:rFonts w:ascii="Arial" w:eastAsia="Times New Roman" w:hAnsi="Arial" w:cs="Arial"/>
      <w:sz w:val="18"/>
      <w:szCs w:val="18"/>
      <w:lang w:eastAsia="ru-RU"/>
    </w:rPr>
  </w:style>
  <w:style w:type="paragraph" w:customStyle="1" w:styleId="xl95">
    <w:name w:val="xl95"/>
    <w:basedOn w:val="a"/>
    <w:rsid w:val="0039268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6">
    <w:name w:val="xl96"/>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97">
    <w:name w:val="xl97"/>
    <w:basedOn w:val="a"/>
    <w:rsid w:val="00392686"/>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8">
    <w:name w:val="xl98"/>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99">
    <w:name w:val="xl99"/>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0">
    <w:name w:val="xl100"/>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1">
    <w:name w:val="xl101"/>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2">
    <w:name w:val="xl102"/>
    <w:basedOn w:val="a"/>
    <w:rsid w:val="00392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3">
    <w:name w:val="xl103"/>
    <w:basedOn w:val="a"/>
    <w:rsid w:val="0039268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4">
    <w:name w:val="xl104"/>
    <w:basedOn w:val="a"/>
    <w:rsid w:val="0039268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5">
    <w:name w:val="xl105"/>
    <w:basedOn w:val="a"/>
    <w:rsid w:val="0039268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6">
    <w:name w:val="xl106"/>
    <w:basedOn w:val="a"/>
    <w:rsid w:val="0039268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7">
    <w:name w:val="xl107"/>
    <w:basedOn w:val="a"/>
    <w:rsid w:val="0039268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8">
    <w:name w:val="xl108"/>
    <w:basedOn w:val="a"/>
    <w:rsid w:val="00392686"/>
    <w:pPr>
      <w:pBdr>
        <w:top w:val="single" w:sz="4" w:space="0" w:color="000000"/>
        <w:lef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9">
    <w:name w:val="xl109"/>
    <w:basedOn w:val="a"/>
    <w:rsid w:val="00392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0">
    <w:name w:val="xl110"/>
    <w:basedOn w:val="a"/>
    <w:rsid w:val="00392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1">
    <w:name w:val="xl111"/>
    <w:basedOn w:val="a"/>
    <w:rsid w:val="003926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2">
    <w:name w:val="xl112"/>
    <w:basedOn w:val="a"/>
    <w:rsid w:val="00392686"/>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113">
    <w:name w:val="xl113"/>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4">
    <w:name w:val="xl114"/>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15">
    <w:name w:val="xl115"/>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6">
    <w:name w:val="xl116"/>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7">
    <w:name w:val="xl117"/>
    <w:basedOn w:val="a"/>
    <w:rsid w:val="00392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8">
    <w:name w:val="xl118"/>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9">
    <w:name w:val="xl119"/>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20">
    <w:name w:val="xl120"/>
    <w:basedOn w:val="a"/>
    <w:rsid w:val="00392686"/>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21">
    <w:name w:val="xl121"/>
    <w:basedOn w:val="a"/>
    <w:rsid w:val="003926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2">
    <w:name w:val="xl122"/>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3">
    <w:name w:val="xl123"/>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0"/>
      <w:szCs w:val="20"/>
      <w:lang w:eastAsia="ru-RU"/>
    </w:rPr>
  </w:style>
  <w:style w:type="paragraph" w:customStyle="1" w:styleId="xl124">
    <w:name w:val="xl124"/>
    <w:basedOn w:val="a"/>
    <w:rsid w:val="00392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5">
    <w:name w:val="xl125"/>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20"/>
      <w:szCs w:val="20"/>
      <w:lang w:eastAsia="ru-RU"/>
    </w:rPr>
  </w:style>
  <w:style w:type="paragraph" w:customStyle="1" w:styleId="xl126">
    <w:name w:val="xl126"/>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27">
    <w:name w:val="xl127"/>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128">
    <w:name w:val="xl128"/>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129">
    <w:name w:val="xl129"/>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130">
    <w:name w:val="xl130"/>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31">
    <w:name w:val="xl131"/>
    <w:basedOn w:val="a"/>
    <w:rsid w:val="0039268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32">
    <w:name w:val="xl132"/>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133">
    <w:name w:val="xl133"/>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134">
    <w:name w:val="xl134"/>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35">
    <w:name w:val="xl135"/>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36">
    <w:name w:val="xl136"/>
    <w:basedOn w:val="a"/>
    <w:rsid w:val="0039268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39268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3926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39268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39268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3926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39268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3926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392686"/>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5">
    <w:name w:val="xl145"/>
    <w:basedOn w:val="a"/>
    <w:rsid w:val="0039268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39268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3926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39268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Body Text Indent"/>
    <w:basedOn w:val="a"/>
    <w:link w:val="af4"/>
    <w:uiPriority w:val="99"/>
    <w:semiHidden/>
    <w:unhideWhenUsed/>
    <w:rsid w:val="00B24E49"/>
    <w:pPr>
      <w:spacing w:after="120"/>
      <w:ind w:left="283"/>
    </w:pPr>
  </w:style>
  <w:style w:type="character" w:customStyle="1" w:styleId="af4">
    <w:name w:val="Основной текст с отступом Знак"/>
    <w:basedOn w:val="a0"/>
    <w:link w:val="af3"/>
    <w:uiPriority w:val="99"/>
    <w:semiHidden/>
    <w:rsid w:val="00B24E49"/>
  </w:style>
  <w:style w:type="paragraph" w:customStyle="1" w:styleId="ConsPlusNonformat">
    <w:name w:val="ConsPlusNonformat"/>
    <w:rsid w:val="00B24E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4E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5">
    <w:name w:val="Style5"/>
    <w:basedOn w:val="a"/>
    <w:rsid w:val="00B24E49"/>
    <w:pPr>
      <w:widowControl w:val="0"/>
      <w:autoSpaceDE w:val="0"/>
      <w:autoSpaceDN w:val="0"/>
      <w:adjustRightInd w:val="0"/>
      <w:spacing w:after="0" w:line="324" w:lineRule="exact"/>
      <w:ind w:firstLine="473"/>
    </w:pPr>
    <w:rPr>
      <w:rFonts w:ascii="Times New Roman" w:eastAsia="Times New Roman" w:hAnsi="Times New Roman" w:cs="Times New Roman"/>
      <w:sz w:val="24"/>
      <w:szCs w:val="24"/>
      <w:lang w:eastAsia="ru-RU"/>
    </w:rPr>
  </w:style>
  <w:style w:type="paragraph" w:customStyle="1" w:styleId="Style9">
    <w:name w:val="Style9"/>
    <w:basedOn w:val="a"/>
    <w:rsid w:val="00B24E49"/>
    <w:pPr>
      <w:widowControl w:val="0"/>
      <w:autoSpaceDE w:val="0"/>
      <w:autoSpaceDN w:val="0"/>
      <w:adjustRightInd w:val="0"/>
      <w:spacing w:after="0" w:line="326" w:lineRule="exact"/>
      <w:ind w:firstLine="343"/>
    </w:pPr>
    <w:rPr>
      <w:rFonts w:ascii="Times New Roman" w:eastAsia="Times New Roman" w:hAnsi="Times New Roman" w:cs="Times New Roman"/>
      <w:sz w:val="24"/>
      <w:szCs w:val="24"/>
      <w:lang w:eastAsia="ru-RU"/>
    </w:rPr>
  </w:style>
  <w:style w:type="paragraph" w:customStyle="1" w:styleId="Style12">
    <w:name w:val="Style12"/>
    <w:basedOn w:val="a"/>
    <w:rsid w:val="00B24E49"/>
    <w:pPr>
      <w:widowControl w:val="0"/>
      <w:autoSpaceDE w:val="0"/>
      <w:autoSpaceDN w:val="0"/>
      <w:adjustRightInd w:val="0"/>
      <w:spacing w:after="0" w:line="323" w:lineRule="exact"/>
      <w:ind w:firstLine="936"/>
    </w:pPr>
    <w:rPr>
      <w:rFonts w:ascii="Times New Roman" w:eastAsia="Times New Roman" w:hAnsi="Times New Roman" w:cs="Times New Roman"/>
      <w:sz w:val="24"/>
      <w:szCs w:val="24"/>
      <w:lang w:eastAsia="ru-RU"/>
    </w:rPr>
  </w:style>
  <w:style w:type="character" w:customStyle="1" w:styleId="FontStyle17">
    <w:name w:val="Font Style17"/>
    <w:rsid w:val="00B24E49"/>
    <w:rPr>
      <w:rFonts w:ascii="Times New Roman" w:hAnsi="Times New Roman" w:cs="Times New Roman"/>
      <w:sz w:val="26"/>
      <w:szCs w:val="26"/>
    </w:rPr>
  </w:style>
  <w:style w:type="paragraph" w:styleId="3">
    <w:name w:val="Body Text 3"/>
    <w:basedOn w:val="a"/>
    <w:link w:val="30"/>
    <w:uiPriority w:val="99"/>
    <w:semiHidden/>
    <w:unhideWhenUsed/>
    <w:rsid w:val="00B24E49"/>
    <w:pPr>
      <w:spacing w:after="120"/>
    </w:pPr>
    <w:rPr>
      <w:sz w:val="16"/>
      <w:szCs w:val="16"/>
    </w:rPr>
  </w:style>
  <w:style w:type="character" w:customStyle="1" w:styleId="30">
    <w:name w:val="Основной текст 3 Знак"/>
    <w:basedOn w:val="a0"/>
    <w:link w:val="3"/>
    <w:uiPriority w:val="99"/>
    <w:semiHidden/>
    <w:rsid w:val="00B24E49"/>
    <w:rPr>
      <w:sz w:val="16"/>
      <w:szCs w:val="16"/>
    </w:rPr>
  </w:style>
  <w:style w:type="paragraph" w:styleId="af5">
    <w:name w:val="Title"/>
    <w:basedOn w:val="a"/>
    <w:link w:val="af6"/>
    <w:uiPriority w:val="99"/>
    <w:qFormat/>
    <w:rsid w:val="00B24E49"/>
    <w:pPr>
      <w:spacing w:after="0" w:line="240" w:lineRule="auto"/>
      <w:jc w:val="center"/>
    </w:pPr>
    <w:rPr>
      <w:rFonts w:ascii="Times New Roman" w:eastAsia="Times New Roman" w:hAnsi="Times New Roman" w:cs="Times New Roman"/>
      <w:sz w:val="28"/>
      <w:szCs w:val="20"/>
      <w:lang w:eastAsia="ru-RU"/>
    </w:rPr>
  </w:style>
  <w:style w:type="character" w:customStyle="1" w:styleId="af6">
    <w:name w:val="Заголовок Знак"/>
    <w:basedOn w:val="a0"/>
    <w:link w:val="af5"/>
    <w:uiPriority w:val="99"/>
    <w:rsid w:val="00B24E49"/>
    <w:rPr>
      <w:rFonts w:ascii="Times New Roman" w:eastAsia="Times New Roman" w:hAnsi="Times New Roman" w:cs="Times New Roman"/>
      <w:sz w:val="28"/>
      <w:szCs w:val="20"/>
      <w:lang w:eastAsia="ru-RU"/>
    </w:rPr>
  </w:style>
  <w:style w:type="character" w:styleId="af7">
    <w:name w:val="Strong"/>
    <w:basedOn w:val="a0"/>
    <w:uiPriority w:val="22"/>
    <w:qFormat/>
    <w:rsid w:val="00B24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973410">
      <w:bodyDiv w:val="1"/>
      <w:marLeft w:val="0"/>
      <w:marRight w:val="0"/>
      <w:marTop w:val="0"/>
      <w:marBottom w:val="0"/>
      <w:divBdr>
        <w:top w:val="none" w:sz="0" w:space="0" w:color="auto"/>
        <w:left w:val="none" w:sz="0" w:space="0" w:color="auto"/>
        <w:bottom w:val="none" w:sz="0" w:space="0" w:color="auto"/>
        <w:right w:val="none" w:sz="0" w:space="0" w:color="auto"/>
      </w:divBdr>
    </w:div>
    <w:div w:id="1124344938">
      <w:bodyDiv w:val="1"/>
      <w:marLeft w:val="0"/>
      <w:marRight w:val="0"/>
      <w:marTop w:val="0"/>
      <w:marBottom w:val="0"/>
      <w:divBdr>
        <w:top w:val="none" w:sz="0" w:space="0" w:color="auto"/>
        <w:left w:val="none" w:sz="0" w:space="0" w:color="auto"/>
        <w:bottom w:val="none" w:sz="0" w:space="0" w:color="auto"/>
        <w:right w:val="none" w:sz="0" w:space="0" w:color="auto"/>
      </w:divBdr>
    </w:div>
    <w:div w:id="1624342518">
      <w:bodyDiv w:val="1"/>
      <w:marLeft w:val="0"/>
      <w:marRight w:val="0"/>
      <w:marTop w:val="0"/>
      <w:marBottom w:val="0"/>
      <w:divBdr>
        <w:top w:val="none" w:sz="0" w:space="0" w:color="auto"/>
        <w:left w:val="none" w:sz="0" w:space="0" w:color="auto"/>
        <w:bottom w:val="none" w:sz="0" w:space="0" w:color="auto"/>
        <w:right w:val="none" w:sz="0" w:space="0" w:color="auto"/>
      </w:divBdr>
    </w:div>
    <w:div w:id="1859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1DCAADDCD4B5688533F73CDD4203FC5056352A9D7209F78FBAEC653E927BD86E996981CE94477EJ"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811DCAADDCD4B5688533F73CDD4203FC505538249A7809F78FBAEC653E927BD86E996981CA9C78C04D71J"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811DCAADDCD4B5688533F73CDD4203FC505538249A7809F78FBAEC653E927BD86E996981CA9C78C04D71J" TargetMode="External"/><Relationship Id="rId4" Type="http://schemas.openxmlformats.org/officeDocument/2006/relationships/webSettings" Target="webSettings.xml"/><Relationship Id="rId9" Type="http://schemas.openxmlformats.org/officeDocument/2006/relationships/hyperlink" Target="consultantplus://offline/ref=811DCAADDCD4B5688533F73CDD4203FC505635259F7409F78FBAEC653E927BD86E996981CA9C7FCC4D71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12418</Words>
  <Characters>70783</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Комп</cp:lastModifiedBy>
  <cp:revision>19</cp:revision>
  <cp:lastPrinted>2024-11-24T13:47:00Z</cp:lastPrinted>
  <dcterms:created xsi:type="dcterms:W3CDTF">2024-09-04T11:45:00Z</dcterms:created>
  <dcterms:modified xsi:type="dcterms:W3CDTF">2025-01-07T16:11:00Z</dcterms:modified>
</cp:coreProperties>
</file>