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AA7C1" w14:textId="4FBA025C" w:rsidR="00207B32" w:rsidRPr="00B24E49" w:rsidRDefault="00207B32" w:rsidP="00207B32">
      <w:pPr>
        <w:spacing w:after="200" w:line="276" w:lineRule="auto"/>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noProof/>
          <w:sz w:val="72"/>
          <w:szCs w:val="72"/>
          <w:lang w:eastAsia="ru-RU"/>
          <w14:shadow w14:blurRad="50800" w14:dist="38100" w14:dir="2700000" w14:sx="100000" w14:sy="100000" w14:kx="0" w14:ky="0" w14:algn="tl">
            <w14:srgbClr w14:val="000000">
              <w14:alpha w14:val="60000"/>
            </w14:srgbClr>
          </w14:shadow>
        </w:rPr>
        <mc:AlternateContent>
          <mc:Choice Requires="wps">
            <w:drawing>
              <wp:inline distT="0" distB="0" distL="0" distR="0" wp14:anchorId="10E0005D" wp14:editId="5DE25A96">
                <wp:extent cx="8374380" cy="811530"/>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374380" cy="811530"/>
                        </a:xfrm>
                        <a:prstGeom prst="rect">
                          <a:avLst/>
                        </a:prstGeom>
                      </wps:spPr>
                      <wps:txbx>
                        <w:txbxContent>
                          <w:p w14:paraId="32DEF462" w14:textId="1B55D86A" w:rsidR="00207B32" w:rsidRDefault="00207B32" w:rsidP="00B24E49">
                            <w:pPr>
                              <w:jc w:val="center"/>
                              <w:rPr>
                                <w:sz w:val="24"/>
                                <w:szCs w:val="24"/>
                              </w:rPr>
                            </w:pPr>
                            <w:r w:rsidRPr="00207B32">
                              <w:rPr>
                                <w:rFonts w:ascii="Impact" w:hAnsi="Impact"/>
                                <w:color w:val="002060"/>
                                <w:sz w:val="72"/>
                                <w:szCs w:val="72"/>
                                <w14:shadow w14:blurRad="0" w14:dist="35941" w14:dir="2700000" w14:sx="100000" w14:sy="100000" w14:kx="0" w14:ky="0" w14:algn="ctr">
                                  <w14:srgbClr w14:val="990000"/>
                                </w14:shadow>
                                <w14:textOutline w14:w="19050" w14:cap="flat" w14:cmpd="sng" w14:algn="ctr">
                                  <w14:solidFill>
                                    <w14:srgbClr w14:val="FF0000"/>
                                  </w14:solidFill>
                                  <w14:prstDash w14:val="solid"/>
                                  <w14:round/>
                                </w14:textOutline>
                              </w:rPr>
                              <w:t>КАРАГАНСКИЙ ВЕСТНИК</w:t>
                            </w:r>
                          </w:p>
                        </w:txbxContent>
                      </wps:txbx>
                      <wps:bodyPr wrap="square" numCol="1" fromWordArt="1">
                        <a:prstTxWarp prst="textPlain">
                          <a:avLst>
                            <a:gd name="adj" fmla="val 50000"/>
                          </a:avLst>
                        </a:prstTxWarp>
                        <a:spAutoFit/>
                      </wps:bodyPr>
                    </wps:wsp>
                  </a:graphicData>
                </a:graphic>
              </wp:inline>
            </w:drawing>
          </mc:Choice>
          <mc:Fallback>
            <w:pict>
              <v:shapetype w14:anchorId="10E0005D" id="_x0000_t202" coordsize="21600,21600" o:spt="202" path="m,l,21600r21600,l21600,xe">
                <v:stroke joinstyle="miter"/>
                <v:path gradientshapeok="t" o:connecttype="rect"/>
              </v:shapetype>
              <v:shape id="Надпись 1" o:spid="_x0000_s1026" type="#_x0000_t202" style="width:659.4pt;height:6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" filled="f" stroked="f">
                <o:lock v:ext="edit" shapetype="t"/>
                <v:textbox style="mso-fit-shape-to-text:t">
                  <w:txbxContent>
                    <w:p w14:paraId="32DEF462" w14:textId="1B55D86A" w:rsidR="00207B32" w:rsidRDefault="00207B32" w:rsidP="00B24E49">
                      <w:pPr>
                        <w:jc w:val="center"/>
                        <w:rPr>
                          <w:sz w:val="24"/>
                          <w:szCs w:val="24"/>
                        </w:rPr>
                      </w:pPr>
                      <w:r w:rsidRPr="00207B32">
                        <w:rPr>
                          <w:rFonts w:ascii="Impact" w:hAnsi="Impact"/>
                          <w:color w:val="002060"/>
                          <w:sz w:val="72"/>
                          <w:szCs w:val="72"/>
                          <w14:shadow w14:blurRad="0" w14:dist="35941" w14:dir="2700000" w14:sx="100000" w14:sy="100000" w14:kx="0" w14:ky="0" w14:algn="ctr">
                            <w14:srgbClr w14:val="990000"/>
                          </w14:shadow>
                          <w14:textOutline w14:w="19050" w14:cap="flat" w14:cmpd="sng" w14:algn="ctr">
                            <w14:solidFill>
                              <w14:srgbClr w14:val="FF0000"/>
                            </w14:solidFill>
                            <w14:prstDash w14:val="solid"/>
                            <w14:round/>
                          </w14:textOutline>
                        </w:rPr>
                        <w:t>КАРАГАНСКИЙ ВЕСТНИК</w:t>
                      </w:r>
                    </w:p>
                  </w:txbxContent>
                </v:textbox>
                <w10:anchorlock/>
              </v:shape>
            </w:pict>
          </mc:Fallback>
        </mc:AlternateContent>
      </w:r>
      <w:r w:rsidRPr="00B24E49">
        <w:rPr>
          <w:rFonts w:ascii="Times New Roman" w:eastAsia="Times New Roman" w:hAnsi="Times New Roman" w:cs="Times New Roman"/>
          <w:b/>
          <w:sz w:val="72"/>
          <w:szCs w:val="72"/>
          <w:lang w:eastAsia="ru-RU"/>
          <w14:shadow w14:blurRad="50800" w14:dist="38100" w14:dir="2700000" w14:sx="100000" w14:sy="100000" w14:kx="0" w14:ky="0" w14:algn="tl">
            <w14:srgbClr w14:val="000000">
              <w14:alpha w14:val="60000"/>
            </w14:srgbClr>
          </w14:shadow>
        </w:rPr>
        <w:t xml:space="preserve">  </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w:t>
      </w:r>
    </w:p>
    <w:p w14:paraId="08828B41" w14:textId="065FC13E" w:rsidR="00207B32" w:rsidRPr="00B24E49" w:rsidRDefault="00207B32" w:rsidP="00207B32">
      <w:pPr>
        <w:spacing w:after="200" w:line="276" w:lineRule="auto"/>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 </w:t>
      </w:r>
      <w:r w:rsidR="00A76B7A"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1</w:t>
      </w:r>
      <w:r w:rsidR="00392686"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1</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w:t>
      </w:r>
      <w:r w:rsidR="00325B07">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 xml:space="preserve"> </w:t>
      </w:r>
      <w:r w:rsidR="00325B07">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13</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w:t>
      </w:r>
      <w:r w:rsidR="0044278A"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1</w:t>
      </w:r>
      <w:r w:rsidR="00392686"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2</w:t>
      </w:r>
      <w:r w:rsidRPr="00B24E49">
        <w:rPr>
          <w:rFonts w:ascii="Times New Roman" w:eastAsia="Times New Roman" w:hAnsi="Times New Roman" w:cs="Times New Roman"/>
          <w:b/>
          <w:sz w:val="44"/>
          <w:szCs w:val="44"/>
          <w:lang w:eastAsia="ru-RU"/>
          <w14:shadow w14:blurRad="50800" w14:dist="38100" w14:dir="2700000" w14:sx="100000" w14:sy="100000" w14:kx="0" w14:ky="0" w14:algn="tl">
            <w14:srgbClr w14:val="000000">
              <w14:alpha w14:val="60000"/>
            </w14:srgbClr>
          </w14:shadow>
        </w:rPr>
        <w:t>.2024 г.</w:t>
      </w:r>
    </w:p>
    <w:p w14:paraId="13250512" w14:textId="77777777" w:rsidR="00207B32" w:rsidRPr="00B24E49" w:rsidRDefault="00207B32" w:rsidP="00207B32">
      <w:pPr>
        <w:pBdr>
          <w:top w:val="single" w:sz="12" w:space="0" w:color="auto"/>
          <w:bottom w:val="single" w:sz="12" w:space="0" w:color="auto"/>
        </w:pBdr>
        <w:spacing w:after="0" w:line="276" w:lineRule="auto"/>
        <w:ind w:right="424"/>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 xml:space="preserve">Газета муниципального образования </w:t>
      </w:r>
      <w:proofErr w:type="spellStart"/>
      <w:r w:rsidRPr="00B24E49">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Караганский</w:t>
      </w:r>
      <w:proofErr w:type="spellEnd"/>
      <w:r w:rsidRPr="00B24E49">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 xml:space="preserve"> сельсовет</w:t>
      </w:r>
    </w:p>
    <w:p w14:paraId="0E404FD2" w14:textId="77777777" w:rsidR="00207B32" w:rsidRPr="00B24E49" w:rsidRDefault="00207B32" w:rsidP="00207B32">
      <w:pPr>
        <w:pBdr>
          <w:top w:val="single" w:sz="12" w:space="0" w:color="auto"/>
          <w:bottom w:val="single" w:sz="12" w:space="0" w:color="auto"/>
        </w:pBdr>
        <w:spacing w:after="0" w:line="276" w:lineRule="auto"/>
        <w:ind w:right="424"/>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t>Новоорского района Оренбургской области</w:t>
      </w:r>
    </w:p>
    <w:p w14:paraId="5442DB51" w14:textId="77777777" w:rsidR="00207B32" w:rsidRPr="00B24E49" w:rsidRDefault="00207B32" w:rsidP="00207B32">
      <w:pPr>
        <w:pBdr>
          <w:top w:val="single" w:sz="12" w:space="0" w:color="auto"/>
          <w:bottom w:val="single" w:sz="12" w:space="0" w:color="auto"/>
        </w:pBdr>
        <w:spacing w:after="0" w:line="276" w:lineRule="auto"/>
        <w:ind w:right="424"/>
        <w:jc w:val="center"/>
        <w:rPr>
          <w:rFonts w:ascii="Times New Roman" w:eastAsia="Times New Roman" w:hAnsi="Times New Roman" w:cs="Times New Roman"/>
          <w:b/>
          <w:sz w:val="24"/>
          <w:szCs w:val="24"/>
          <w:lang w:eastAsia="ru-RU"/>
          <w14:shadow w14:blurRad="50800" w14:dist="38100" w14:dir="2700000" w14:sx="100000" w14:sy="100000" w14:kx="0" w14:ky="0" w14:algn="tl">
            <w14:srgbClr w14:val="000000">
              <w14:alpha w14:val="60000"/>
            </w14:srgbClr>
          </w14:shadow>
        </w:rPr>
      </w:pPr>
      <w:r w:rsidRPr="00B24E49">
        <w:rPr>
          <w:rFonts w:ascii="Times New Roman" w:eastAsia="Times New Roman" w:hAnsi="Times New Roman" w:cs="Times New Roman"/>
          <w:sz w:val="24"/>
          <w:szCs w:val="24"/>
          <w:lang w:eastAsia="ru-RU"/>
        </w:rPr>
        <w:tab/>
      </w:r>
    </w:p>
    <w:p w14:paraId="23E49CD3" w14:textId="77777777" w:rsidR="00207B32" w:rsidRPr="00B24E49" w:rsidRDefault="00207B32" w:rsidP="00207B32">
      <w:pPr>
        <w:spacing w:after="0" w:line="276" w:lineRule="auto"/>
        <w:jc w:val="center"/>
        <w:rPr>
          <w:rFonts w:ascii="Times New Roman" w:eastAsia="Times New Roman" w:hAnsi="Times New Roman" w:cs="Times New Roman"/>
          <w:b/>
          <w:sz w:val="32"/>
          <w:szCs w:val="32"/>
          <w:lang w:eastAsia="ru-RU"/>
        </w:rPr>
      </w:pPr>
    </w:p>
    <w:p w14:paraId="146121CC" w14:textId="77777777" w:rsidR="00207B32" w:rsidRPr="00B24E49" w:rsidRDefault="00207B32" w:rsidP="00207B32">
      <w:pPr>
        <w:spacing w:after="0" w:line="276" w:lineRule="auto"/>
        <w:jc w:val="center"/>
        <w:rPr>
          <w:rFonts w:ascii="Times New Roman" w:eastAsia="Times New Roman" w:hAnsi="Times New Roman" w:cs="Times New Roman"/>
          <w:b/>
          <w:sz w:val="32"/>
          <w:szCs w:val="32"/>
          <w:lang w:eastAsia="ru-RU"/>
        </w:rPr>
      </w:pPr>
      <w:r w:rsidRPr="00B24E49">
        <w:rPr>
          <w:rFonts w:ascii="Times New Roman" w:eastAsia="Times New Roman" w:hAnsi="Times New Roman" w:cs="Times New Roman"/>
          <w:b/>
          <w:sz w:val="32"/>
          <w:szCs w:val="32"/>
          <w:lang w:eastAsia="ru-RU"/>
        </w:rPr>
        <w:t>ОГЛАВЛЕНИЕ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9407"/>
        <w:gridCol w:w="1789"/>
      </w:tblGrid>
      <w:tr w:rsidR="00207B32" w:rsidRPr="00B24E49" w14:paraId="09766228" w14:textId="77777777" w:rsidTr="00B24E49">
        <w:trPr>
          <w:trHeight w:val="904"/>
        </w:trPr>
        <w:tc>
          <w:tcPr>
            <w:tcW w:w="902" w:type="dxa"/>
          </w:tcPr>
          <w:p w14:paraId="6D5A4C19"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№п/п</w:t>
            </w:r>
          </w:p>
        </w:tc>
        <w:tc>
          <w:tcPr>
            <w:tcW w:w="9407" w:type="dxa"/>
          </w:tcPr>
          <w:p w14:paraId="3C2655BD"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Наименование</w:t>
            </w:r>
          </w:p>
        </w:tc>
        <w:tc>
          <w:tcPr>
            <w:tcW w:w="1789" w:type="dxa"/>
          </w:tcPr>
          <w:p w14:paraId="25B41AD7"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r w:rsidRPr="00B24E49">
              <w:rPr>
                <w:rFonts w:ascii="Times New Roman" w:eastAsia="Times New Roman" w:hAnsi="Times New Roman" w:cs="Times New Roman"/>
                <w:sz w:val="28"/>
                <w:szCs w:val="28"/>
                <w:lang w:eastAsia="ru-RU"/>
              </w:rPr>
              <w:t xml:space="preserve">       Стр.</w:t>
            </w:r>
          </w:p>
        </w:tc>
      </w:tr>
      <w:tr w:rsidR="00207B32" w:rsidRPr="00B24E49" w14:paraId="0310F9DB" w14:textId="77777777" w:rsidTr="00B24E49">
        <w:trPr>
          <w:trHeight w:val="439"/>
        </w:trPr>
        <w:tc>
          <w:tcPr>
            <w:tcW w:w="902" w:type="dxa"/>
          </w:tcPr>
          <w:p w14:paraId="1DA046EA" w14:textId="77777777" w:rsidR="00207B32" w:rsidRPr="00B24E49" w:rsidRDefault="00207B32" w:rsidP="00207B32">
            <w:pPr>
              <w:spacing w:after="200" w:line="276" w:lineRule="auto"/>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val="en-US" w:eastAsia="ru-RU"/>
              </w:rPr>
              <w:t>I</w:t>
            </w:r>
            <w:r w:rsidRPr="00B24E49">
              <w:rPr>
                <w:rFonts w:ascii="Times New Roman" w:eastAsia="Times New Roman" w:hAnsi="Times New Roman" w:cs="Times New Roman"/>
                <w:b/>
                <w:sz w:val="28"/>
                <w:szCs w:val="28"/>
                <w:lang w:eastAsia="ru-RU"/>
              </w:rPr>
              <w:t>.</w:t>
            </w:r>
          </w:p>
        </w:tc>
        <w:tc>
          <w:tcPr>
            <w:tcW w:w="9407" w:type="dxa"/>
          </w:tcPr>
          <w:p w14:paraId="28CD4332" w14:textId="77777777" w:rsidR="00207B32" w:rsidRPr="00B24E49" w:rsidRDefault="00207B32" w:rsidP="00207B32">
            <w:pPr>
              <w:spacing w:after="200" w:line="276" w:lineRule="auto"/>
              <w:rPr>
                <w:rFonts w:ascii="Times New Roman" w:eastAsia="Times New Roman" w:hAnsi="Times New Roman" w:cs="Times New Roman"/>
                <w:b/>
                <w:sz w:val="28"/>
                <w:szCs w:val="28"/>
                <w:lang w:eastAsia="ru-RU"/>
              </w:rPr>
            </w:pPr>
            <w:r w:rsidRPr="00B24E49">
              <w:rPr>
                <w:rFonts w:ascii="Times New Roman" w:eastAsia="Times New Roman" w:hAnsi="Times New Roman" w:cs="Times New Roman"/>
                <w:b/>
                <w:sz w:val="28"/>
                <w:szCs w:val="28"/>
                <w:lang w:val="en-US" w:eastAsia="ru-RU"/>
              </w:rPr>
              <w:t>I</w:t>
            </w:r>
            <w:r w:rsidRPr="00B24E49">
              <w:rPr>
                <w:rFonts w:ascii="Times New Roman" w:eastAsia="Times New Roman" w:hAnsi="Times New Roman" w:cs="Times New Roman"/>
                <w:b/>
                <w:sz w:val="28"/>
                <w:szCs w:val="28"/>
                <w:lang w:eastAsia="ru-RU"/>
              </w:rPr>
              <w:t xml:space="preserve"> РАЗДЕЛ- РЕШЕНИЯ СОВЕТА ДЕПУТАТОВ</w:t>
            </w:r>
          </w:p>
        </w:tc>
        <w:tc>
          <w:tcPr>
            <w:tcW w:w="1789" w:type="dxa"/>
          </w:tcPr>
          <w:p w14:paraId="659793E1" w14:textId="77777777" w:rsidR="00207B32" w:rsidRPr="00B24E49" w:rsidRDefault="00207B32" w:rsidP="00207B32">
            <w:pPr>
              <w:spacing w:after="200" w:line="276" w:lineRule="auto"/>
              <w:rPr>
                <w:rFonts w:ascii="Times New Roman" w:eastAsia="Times New Roman" w:hAnsi="Times New Roman" w:cs="Times New Roman"/>
                <w:sz w:val="28"/>
                <w:szCs w:val="28"/>
                <w:lang w:eastAsia="ru-RU"/>
              </w:rPr>
            </w:pPr>
          </w:p>
        </w:tc>
      </w:tr>
      <w:tr w:rsidR="00392686" w:rsidRPr="00B24E49" w14:paraId="40A88EC1" w14:textId="77777777" w:rsidTr="00B24E49">
        <w:trPr>
          <w:trHeight w:val="439"/>
        </w:trPr>
        <w:tc>
          <w:tcPr>
            <w:tcW w:w="902" w:type="dxa"/>
          </w:tcPr>
          <w:p w14:paraId="30C11069" w14:textId="2DA1E50E" w:rsidR="00392686" w:rsidRPr="00B24E49" w:rsidRDefault="00555058" w:rsidP="00392686">
            <w:pPr>
              <w:spacing w:after="20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1.1.</w:t>
            </w:r>
          </w:p>
        </w:tc>
        <w:tc>
          <w:tcPr>
            <w:tcW w:w="9407" w:type="dxa"/>
            <w:tcBorders>
              <w:top w:val="single" w:sz="4" w:space="0" w:color="000000"/>
              <w:left w:val="single" w:sz="4" w:space="0" w:color="000000"/>
              <w:bottom w:val="single" w:sz="4" w:space="0" w:color="000000"/>
              <w:right w:val="single" w:sz="4" w:space="0" w:color="000000"/>
            </w:tcBorders>
            <w:shd w:val="clear" w:color="000000" w:fill="FFFFFF"/>
          </w:tcPr>
          <w:p w14:paraId="32B98983" w14:textId="77777777"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О внесении изменений № 14 в Устав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 Новоорского района Оренбургской области</w:t>
            </w:r>
          </w:p>
          <w:p w14:paraId="799F5A5E" w14:textId="7F8BD7CD"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1789" w:type="dxa"/>
          </w:tcPr>
          <w:p w14:paraId="715ABA43" w14:textId="2B0E7151" w:rsidR="00392686" w:rsidRPr="00B24E49" w:rsidRDefault="00555058" w:rsidP="00555058">
            <w:pPr>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2 - 12</w:t>
            </w:r>
          </w:p>
        </w:tc>
      </w:tr>
      <w:tr w:rsidR="00392686" w:rsidRPr="00B24E49" w14:paraId="5629CABD" w14:textId="77777777" w:rsidTr="00B24E49">
        <w:trPr>
          <w:trHeight w:val="439"/>
        </w:trPr>
        <w:tc>
          <w:tcPr>
            <w:tcW w:w="902" w:type="dxa"/>
          </w:tcPr>
          <w:p w14:paraId="6A01E418" w14:textId="77777777" w:rsidR="00392686" w:rsidRPr="00B24E49" w:rsidRDefault="00392686" w:rsidP="00392686">
            <w:pPr>
              <w:spacing w:after="200" w:line="276" w:lineRule="auto"/>
              <w:rPr>
                <w:rFonts w:ascii="Times New Roman" w:eastAsia="Times New Roman" w:hAnsi="Times New Roman" w:cs="Times New Roman"/>
                <w:b/>
                <w:sz w:val="24"/>
                <w:szCs w:val="24"/>
                <w:lang w:eastAsia="ru-RU"/>
              </w:rPr>
            </w:pPr>
          </w:p>
        </w:tc>
        <w:tc>
          <w:tcPr>
            <w:tcW w:w="9407" w:type="dxa"/>
            <w:tcBorders>
              <w:top w:val="single" w:sz="4" w:space="0" w:color="000000"/>
              <w:left w:val="single" w:sz="4" w:space="0" w:color="000000"/>
              <w:bottom w:val="single" w:sz="4" w:space="0" w:color="000000"/>
              <w:right w:val="single" w:sz="4" w:space="0" w:color="000000"/>
            </w:tcBorders>
            <w:shd w:val="clear" w:color="000000" w:fill="FFFFFF"/>
          </w:tcPr>
          <w:p w14:paraId="65985AB6" w14:textId="3F7B4CA7" w:rsidR="00392686" w:rsidRPr="00B24E49" w:rsidRDefault="00392686" w:rsidP="00392686">
            <w:pPr>
              <w:spacing w:after="200" w:line="276" w:lineRule="auto"/>
              <w:rPr>
                <w:rFonts w:ascii="Times New Roman" w:hAnsi="Times New Roman" w:cs="Times New Roman"/>
                <w:sz w:val="24"/>
                <w:szCs w:val="24"/>
              </w:rPr>
            </w:pPr>
            <w:r w:rsidRPr="00B24E49">
              <w:rPr>
                <w:rFonts w:ascii="Times New Roman" w:eastAsia="Times New Roman" w:hAnsi="Times New Roman" w:cs="Times New Roman"/>
                <w:sz w:val="28"/>
              </w:rPr>
              <w:t>Разное</w:t>
            </w:r>
          </w:p>
        </w:tc>
        <w:tc>
          <w:tcPr>
            <w:tcW w:w="1789" w:type="dxa"/>
          </w:tcPr>
          <w:p w14:paraId="20DCEAD6" w14:textId="77777777" w:rsidR="00392686" w:rsidRPr="00B24E49" w:rsidRDefault="00392686" w:rsidP="00392686">
            <w:pPr>
              <w:spacing w:after="200" w:line="276" w:lineRule="auto"/>
              <w:rPr>
                <w:rFonts w:ascii="Times New Roman" w:eastAsia="Times New Roman" w:hAnsi="Times New Roman" w:cs="Times New Roman"/>
                <w:sz w:val="24"/>
                <w:szCs w:val="24"/>
                <w:lang w:eastAsia="ru-RU"/>
              </w:rPr>
            </w:pPr>
          </w:p>
        </w:tc>
      </w:tr>
    </w:tbl>
    <w:p w14:paraId="463CCCF0" w14:textId="77777777" w:rsidR="00207B32" w:rsidRPr="00B24E49" w:rsidRDefault="00207B32" w:rsidP="00207B32">
      <w:pPr>
        <w:spacing w:after="0" w:line="240" w:lineRule="auto"/>
        <w:rPr>
          <w:rFonts w:ascii="Times New Roman" w:eastAsia="Times New Roman" w:hAnsi="Times New Roman" w:cs="Times New Roman"/>
          <w:b/>
          <w:sz w:val="24"/>
          <w:szCs w:val="24"/>
          <w:lang w:bidi="en-US"/>
        </w:rPr>
      </w:pPr>
    </w:p>
    <w:p w14:paraId="14F780A6" w14:textId="77777777" w:rsidR="0044278A" w:rsidRPr="00B24E49" w:rsidRDefault="0044278A" w:rsidP="00207B32">
      <w:pPr>
        <w:spacing w:after="0" w:line="276" w:lineRule="auto"/>
        <w:ind w:right="4794"/>
        <w:jc w:val="both"/>
        <w:rPr>
          <w:rFonts w:ascii="Times New Roman" w:eastAsia="Times New Roman" w:hAnsi="Times New Roman" w:cs="Times New Roman"/>
          <w:b/>
          <w:bCs/>
          <w:color w:val="00000A"/>
          <w:sz w:val="28"/>
          <w:szCs w:val="28"/>
          <w:lang w:eastAsia="ru-RU"/>
        </w:rPr>
      </w:pPr>
    </w:p>
    <w:p w14:paraId="3CD5618D" w14:textId="0231C98C" w:rsidR="0044278A" w:rsidRDefault="00392686" w:rsidP="00A76B7A">
      <w:pPr>
        <w:spacing w:after="0" w:line="240" w:lineRule="auto"/>
        <w:rPr>
          <w:rFonts w:ascii="Times New Roman" w:eastAsia="Times New Roman" w:hAnsi="Times New Roman" w:cs="Times New Roman"/>
          <w:bCs/>
          <w:sz w:val="28"/>
          <w:szCs w:val="28"/>
          <w:lang w:eastAsia="ru-RU"/>
        </w:rPr>
      </w:pPr>
      <w:r w:rsidRPr="00B24E49">
        <w:rPr>
          <w:rFonts w:ascii="Times New Roman" w:eastAsia="Times New Roman" w:hAnsi="Times New Roman" w:cs="Times New Roman"/>
          <w:b/>
          <w:bCs/>
          <w:sz w:val="28"/>
          <w:szCs w:val="28"/>
          <w:lang w:eastAsia="x-none"/>
        </w:rPr>
        <w:t xml:space="preserve"> </w:t>
      </w:r>
      <w:r w:rsidR="00A76B7A" w:rsidRPr="00B24E49">
        <w:rPr>
          <w:rFonts w:ascii="Times New Roman" w:eastAsia="Times New Roman" w:hAnsi="Times New Roman" w:cs="Times New Roman"/>
          <w:bCs/>
          <w:sz w:val="28"/>
          <w:szCs w:val="28"/>
          <w:lang w:eastAsia="ru-RU"/>
        </w:rPr>
        <w:t xml:space="preserve">            </w:t>
      </w:r>
    </w:p>
    <w:p w14:paraId="1E7AEA94"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3BE35DF9" w14:textId="77777777" w:rsidR="00555058" w:rsidRPr="00555058" w:rsidRDefault="00555058" w:rsidP="00555058">
      <w:pPr>
        <w:spacing w:after="0" w:line="240" w:lineRule="auto"/>
        <w:rPr>
          <w:rFonts w:ascii="Times New Roman" w:eastAsia="Times New Roman" w:hAnsi="Times New Roman" w:cs="Times New Roman"/>
          <w:b/>
          <w:bCs/>
          <w:sz w:val="28"/>
          <w:szCs w:val="28"/>
          <w:lang w:eastAsia="ru-RU"/>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4"/>
      </w:tblGrid>
      <w:tr w:rsidR="00555058" w:rsidRPr="00555058" w14:paraId="2B61895E" w14:textId="77777777" w:rsidTr="00555058">
        <w:trPr>
          <w:trHeight w:val="2553"/>
        </w:trPr>
        <w:tc>
          <w:tcPr>
            <w:tcW w:w="14034" w:type="dxa"/>
            <w:tcBorders>
              <w:top w:val="nil"/>
              <w:left w:val="nil"/>
              <w:bottom w:val="nil"/>
              <w:right w:val="nil"/>
            </w:tcBorders>
            <w:hideMark/>
          </w:tcPr>
          <w:p w14:paraId="1C98E61C" w14:textId="77777777"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СОВЕТ ДЕПУТАТОВ</w:t>
            </w:r>
          </w:p>
          <w:p w14:paraId="66D5E2C9" w14:textId="43975625"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proofErr w:type="gramStart"/>
            <w:r w:rsidRPr="00555058">
              <w:rPr>
                <w:rFonts w:ascii="Times New Roman" w:eastAsia="Times New Roman" w:hAnsi="Times New Roman" w:cs="Times New Roman"/>
                <w:b/>
                <w:bCs/>
                <w:sz w:val="28"/>
                <w:szCs w:val="28"/>
                <w:lang w:eastAsia="ru-RU"/>
              </w:rPr>
              <w:t>МУНИЦИПАЛЬНОГО</w:t>
            </w:r>
            <w:r>
              <w:rPr>
                <w:rFonts w:ascii="Times New Roman" w:eastAsia="Times New Roman" w:hAnsi="Times New Roman" w:cs="Times New Roman"/>
                <w:b/>
                <w:bCs/>
                <w:sz w:val="28"/>
                <w:szCs w:val="28"/>
                <w:lang w:eastAsia="ru-RU"/>
              </w:rPr>
              <w:t xml:space="preserve">  </w:t>
            </w:r>
            <w:r w:rsidRPr="00555058">
              <w:rPr>
                <w:rFonts w:ascii="Times New Roman" w:eastAsia="Times New Roman" w:hAnsi="Times New Roman" w:cs="Times New Roman"/>
                <w:b/>
                <w:bCs/>
                <w:sz w:val="28"/>
                <w:szCs w:val="28"/>
                <w:lang w:eastAsia="ru-RU"/>
              </w:rPr>
              <w:t>ОБРАЗОВАНИЯ</w:t>
            </w:r>
            <w:proofErr w:type="gramEnd"/>
          </w:p>
          <w:p w14:paraId="366A3866" w14:textId="77777777"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КАРАГАНСКИЙ СЕЛЬСОВЕТ</w:t>
            </w:r>
          </w:p>
          <w:p w14:paraId="240272CE" w14:textId="77777777"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НОВООРСКОГО РАЙОНА</w:t>
            </w:r>
          </w:p>
          <w:p w14:paraId="0CFB02D5" w14:textId="77777777"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ОРЕНБУРГСКОЙ ОБЛАСТИ</w:t>
            </w:r>
          </w:p>
          <w:p w14:paraId="14A86F7C" w14:textId="77777777"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Четвертого</w:t>
            </w:r>
            <w:r w:rsidRPr="00555058">
              <w:rPr>
                <w:rFonts w:ascii="Times New Roman" w:eastAsia="Times New Roman" w:hAnsi="Times New Roman" w:cs="Times New Roman"/>
                <w:bCs/>
                <w:sz w:val="28"/>
                <w:szCs w:val="28"/>
                <w:lang w:eastAsia="ru-RU"/>
              </w:rPr>
              <w:t xml:space="preserve"> </w:t>
            </w:r>
            <w:r w:rsidRPr="00555058">
              <w:rPr>
                <w:rFonts w:ascii="Times New Roman" w:eastAsia="Times New Roman" w:hAnsi="Times New Roman" w:cs="Times New Roman"/>
                <w:b/>
                <w:bCs/>
                <w:sz w:val="28"/>
                <w:szCs w:val="28"/>
                <w:lang w:eastAsia="ru-RU"/>
              </w:rPr>
              <w:t>созыва</w:t>
            </w:r>
          </w:p>
          <w:p w14:paraId="1CC9B42D" w14:textId="77777777"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p>
          <w:p w14:paraId="0111EACF" w14:textId="4E6A8A48" w:rsidR="00555058" w:rsidRPr="00555058" w:rsidRDefault="00555058" w:rsidP="00555058">
            <w:pPr>
              <w:spacing w:after="0" w:line="240" w:lineRule="auto"/>
              <w:jc w:val="center"/>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РЕШЕНИЕ</w:t>
            </w:r>
          </w:p>
          <w:p w14:paraId="2769AD1D" w14:textId="24559B61"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proofErr w:type="gramStart"/>
            <w:r w:rsidRPr="00555058">
              <w:rPr>
                <w:rFonts w:ascii="Times New Roman" w:eastAsia="Times New Roman" w:hAnsi="Times New Roman" w:cs="Times New Roman"/>
                <w:bCs/>
                <w:sz w:val="28"/>
                <w:szCs w:val="28"/>
                <w:lang w:eastAsia="ru-RU"/>
              </w:rPr>
              <w:t>от  20.11.</w:t>
            </w:r>
            <w:proofErr w:type="gramEnd"/>
            <w:r w:rsidRPr="00555058">
              <w:rPr>
                <w:rFonts w:ascii="Times New Roman" w:eastAsia="Times New Roman" w:hAnsi="Times New Roman" w:cs="Times New Roman"/>
                <w:bCs/>
                <w:sz w:val="28"/>
                <w:szCs w:val="28"/>
                <w:lang w:eastAsia="ru-RU"/>
              </w:rPr>
              <w:t xml:space="preserve"> 2024г  № 164</w:t>
            </w:r>
          </w:p>
          <w:p w14:paraId="1C2307EE" w14:textId="77777777"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p>
          <w:p w14:paraId="66A34998" w14:textId="77777777" w:rsidR="00325B07" w:rsidRDefault="00555058" w:rsidP="00555058">
            <w:pPr>
              <w:spacing w:after="0" w:line="240" w:lineRule="auto"/>
              <w:jc w:val="center"/>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О внесении изменений № 14 в Устав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 </w:t>
            </w:r>
          </w:p>
          <w:p w14:paraId="06F40500" w14:textId="228515D5"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Новоорского района Оренбургской области</w:t>
            </w:r>
          </w:p>
          <w:p w14:paraId="5A70906D" w14:textId="0336A6D8"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p>
        </w:tc>
      </w:tr>
    </w:tbl>
    <w:p w14:paraId="57DF9C2F"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Cs/>
          <w:sz w:val="28"/>
          <w:szCs w:val="28"/>
          <w:lang w:eastAsia="ru-RU"/>
        </w:rPr>
        <w:t xml:space="preserve">                                                   </w:t>
      </w:r>
    </w:p>
    <w:p w14:paraId="7424C6FF"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p>
    <w:tbl>
      <w:tblPr>
        <w:tblpPr w:leftFromText="180" w:rightFromText="180" w:vertAnchor="page" w:horzAnchor="margin" w:tblpY="402"/>
        <w:tblW w:w="0" w:type="auto"/>
        <w:tblLook w:val="00A0" w:firstRow="1" w:lastRow="0" w:firstColumn="1" w:lastColumn="0" w:noHBand="0" w:noVBand="0"/>
      </w:tblPr>
      <w:tblGrid>
        <w:gridCol w:w="4785"/>
        <w:gridCol w:w="4786"/>
      </w:tblGrid>
      <w:tr w:rsidR="00555058" w:rsidRPr="00555058" w14:paraId="49846B62" w14:textId="77777777" w:rsidTr="00E0170E">
        <w:tc>
          <w:tcPr>
            <w:tcW w:w="4785" w:type="dxa"/>
          </w:tcPr>
          <w:p w14:paraId="41F3219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tc>
        <w:tc>
          <w:tcPr>
            <w:tcW w:w="4786" w:type="dxa"/>
          </w:tcPr>
          <w:p w14:paraId="275D835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 </w:t>
            </w:r>
          </w:p>
        </w:tc>
      </w:tr>
      <w:tr w:rsidR="00555058" w:rsidRPr="00555058" w14:paraId="7277B711" w14:textId="77777777" w:rsidTr="00E0170E">
        <w:tc>
          <w:tcPr>
            <w:tcW w:w="4785" w:type="dxa"/>
          </w:tcPr>
          <w:p w14:paraId="78187314"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tc>
        <w:tc>
          <w:tcPr>
            <w:tcW w:w="4786" w:type="dxa"/>
          </w:tcPr>
          <w:p w14:paraId="5D03B65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tc>
      </w:tr>
    </w:tbl>
    <w:p w14:paraId="75B70A99" w14:textId="75C9413C"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555058">
        <w:rPr>
          <w:rFonts w:ascii="Times New Roman" w:eastAsia="Times New Roman" w:hAnsi="Times New Roman" w:cs="Times New Roman"/>
          <w:bCs/>
          <w:sz w:val="28"/>
          <w:szCs w:val="28"/>
          <w:lang w:eastAsia="ru-RU"/>
        </w:rPr>
        <w:t xml:space="preserve">На основании статьи 44 Федерального закона от 06.10.2003 № 131-ФЗ «Об общих принципах организации местного самоуправления в Российской Федерации», статьи 3 Федерального закона от 21.07.2005 № 97-ФЗ «О государственной регистрации уставов муниципальных образований», статьи 64 Устава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 Новоорского района Оренбургской области (далее – Устав), принятого решением Совета депутатов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 Новоорского района Оренбургской области от 13.05.2011 № 24, в целях приведения Устава в соответствие с действующим законодательством, Совет депутатов РЕШИЛ:</w:t>
      </w:r>
    </w:p>
    <w:p w14:paraId="0A1E8081"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Внести изменения №14 в Устав, согласно приложению.</w:t>
      </w:r>
    </w:p>
    <w:p w14:paraId="4F347E2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2. Главе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 Новоорского района Оренбургской области Ахметовой </w:t>
      </w:r>
      <w:proofErr w:type="spellStart"/>
      <w:r w:rsidRPr="00555058">
        <w:rPr>
          <w:rFonts w:ascii="Times New Roman" w:eastAsia="Times New Roman" w:hAnsi="Times New Roman" w:cs="Times New Roman"/>
          <w:bCs/>
          <w:sz w:val="28"/>
          <w:szCs w:val="28"/>
          <w:lang w:eastAsia="ru-RU"/>
        </w:rPr>
        <w:t>Гулсулу</w:t>
      </w:r>
      <w:proofErr w:type="spellEnd"/>
      <w:r w:rsidRPr="00555058">
        <w:rPr>
          <w:rFonts w:ascii="Times New Roman" w:eastAsia="Times New Roman" w:hAnsi="Times New Roman" w:cs="Times New Roman"/>
          <w:bCs/>
          <w:sz w:val="28"/>
          <w:szCs w:val="28"/>
          <w:lang w:eastAsia="ru-RU"/>
        </w:rPr>
        <w:t xml:space="preserve"> </w:t>
      </w:r>
      <w:proofErr w:type="spellStart"/>
      <w:r w:rsidRPr="00555058">
        <w:rPr>
          <w:rFonts w:ascii="Times New Roman" w:eastAsia="Times New Roman" w:hAnsi="Times New Roman" w:cs="Times New Roman"/>
          <w:bCs/>
          <w:sz w:val="28"/>
          <w:szCs w:val="28"/>
          <w:lang w:eastAsia="ru-RU"/>
        </w:rPr>
        <w:t>Аубакировне</w:t>
      </w:r>
      <w:proofErr w:type="spellEnd"/>
      <w:r w:rsidRPr="00555058">
        <w:rPr>
          <w:rFonts w:ascii="Times New Roman" w:eastAsia="Times New Roman" w:hAnsi="Times New Roman" w:cs="Times New Roman"/>
          <w:bCs/>
          <w:sz w:val="28"/>
          <w:szCs w:val="28"/>
          <w:lang w:eastAsia="ru-RU"/>
        </w:rPr>
        <w:t xml:space="preserve"> в течение 15 дней с момента принятия решения о внесении изменений в Устав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http://право-минюст.рф).</w:t>
      </w:r>
    </w:p>
    <w:p w14:paraId="2BD854D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 xml:space="preserve">3. Глава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 Новоорского района Оренбургской области Ахметова </w:t>
      </w:r>
      <w:proofErr w:type="spellStart"/>
      <w:r w:rsidRPr="00555058">
        <w:rPr>
          <w:rFonts w:ascii="Times New Roman" w:eastAsia="Times New Roman" w:hAnsi="Times New Roman" w:cs="Times New Roman"/>
          <w:bCs/>
          <w:sz w:val="28"/>
          <w:szCs w:val="28"/>
          <w:lang w:eastAsia="ru-RU"/>
        </w:rPr>
        <w:t>Гулсулу</w:t>
      </w:r>
      <w:proofErr w:type="spellEnd"/>
      <w:r w:rsidRPr="00555058">
        <w:rPr>
          <w:rFonts w:ascii="Times New Roman" w:eastAsia="Times New Roman" w:hAnsi="Times New Roman" w:cs="Times New Roman"/>
          <w:bCs/>
          <w:sz w:val="28"/>
          <w:szCs w:val="28"/>
          <w:lang w:eastAsia="ru-RU"/>
        </w:rPr>
        <w:t xml:space="preserve"> </w:t>
      </w:r>
      <w:proofErr w:type="spellStart"/>
      <w:r w:rsidRPr="00555058">
        <w:rPr>
          <w:rFonts w:ascii="Times New Roman" w:eastAsia="Times New Roman" w:hAnsi="Times New Roman" w:cs="Times New Roman"/>
          <w:bCs/>
          <w:sz w:val="28"/>
          <w:szCs w:val="28"/>
          <w:lang w:eastAsia="ru-RU"/>
        </w:rPr>
        <w:t>Аубакировна</w:t>
      </w:r>
      <w:proofErr w:type="spellEnd"/>
      <w:r w:rsidRPr="00555058">
        <w:rPr>
          <w:rFonts w:ascii="Times New Roman" w:eastAsia="Times New Roman" w:hAnsi="Times New Roman" w:cs="Times New Roman"/>
          <w:bCs/>
          <w:sz w:val="28"/>
          <w:szCs w:val="28"/>
          <w:lang w:eastAsia="ru-RU"/>
        </w:rPr>
        <w:t xml:space="preserve"> обязана опубликовать в газете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вестник» зарегистрированное решение о внесении изменений в Устав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 о внесении изменений в Устав в государственный реестр уставов муниципальных образований Оренбургской области.</w:t>
      </w:r>
    </w:p>
    <w:p w14:paraId="253C930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 Направить сведения об опубликовании решения о внесении изменений № 14 в Устав в Управление Министерства юстиции Российской Федерации по Оренбургской области в течение 10 дней после дня его опубликования.</w:t>
      </w:r>
    </w:p>
    <w:p w14:paraId="1FE241B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5. 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14:paraId="4600348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6. Поручить организацию исполнения решения постоянной комиссии по бюджету, правопорядку, муниципальной службе.</w:t>
      </w:r>
    </w:p>
    <w:p w14:paraId="10EC864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5CE7F3B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497E5800"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tbl>
      <w:tblPr>
        <w:tblW w:w="9855" w:type="dxa"/>
        <w:tblLook w:val="01E0" w:firstRow="1" w:lastRow="1" w:firstColumn="1" w:lastColumn="1" w:noHBand="0" w:noVBand="0"/>
      </w:tblPr>
      <w:tblGrid>
        <w:gridCol w:w="4928"/>
        <w:gridCol w:w="4927"/>
      </w:tblGrid>
      <w:tr w:rsidR="00555058" w:rsidRPr="00555058" w14:paraId="0A834480" w14:textId="77777777" w:rsidTr="00E0170E">
        <w:tc>
          <w:tcPr>
            <w:tcW w:w="4928" w:type="dxa"/>
            <w:shd w:val="clear" w:color="auto" w:fill="auto"/>
          </w:tcPr>
          <w:p w14:paraId="0F02D6A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Председатель Совета депутатов</w:t>
            </w:r>
          </w:p>
          <w:p w14:paraId="7AF0EE7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муниципального образования</w:t>
            </w:r>
          </w:p>
          <w:p w14:paraId="07FA82B0"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w:t>
            </w:r>
          </w:p>
          <w:p w14:paraId="307459DA"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Cs/>
                <w:sz w:val="28"/>
                <w:szCs w:val="28"/>
                <w:lang w:eastAsia="ru-RU"/>
              </w:rPr>
              <w:t xml:space="preserve">_____________ </w:t>
            </w:r>
            <w:proofErr w:type="spellStart"/>
            <w:r w:rsidRPr="00555058">
              <w:rPr>
                <w:rFonts w:ascii="Times New Roman" w:eastAsia="Times New Roman" w:hAnsi="Times New Roman" w:cs="Times New Roman"/>
                <w:bCs/>
                <w:sz w:val="28"/>
                <w:szCs w:val="28"/>
                <w:lang w:eastAsia="ru-RU"/>
              </w:rPr>
              <w:t>С.К.Жапасбаева</w:t>
            </w:r>
            <w:proofErr w:type="spellEnd"/>
          </w:p>
        </w:tc>
        <w:tc>
          <w:tcPr>
            <w:tcW w:w="4927" w:type="dxa"/>
            <w:shd w:val="clear" w:color="auto" w:fill="auto"/>
          </w:tcPr>
          <w:p w14:paraId="7AA7D7B5"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     Глава муниципального образования  </w:t>
            </w:r>
          </w:p>
          <w:p w14:paraId="140B40F4"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w:t>
            </w:r>
          </w:p>
          <w:p w14:paraId="0EC79068"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p>
          <w:p w14:paraId="18FBAF5D"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Cs/>
                <w:sz w:val="28"/>
                <w:szCs w:val="28"/>
                <w:lang w:eastAsia="ru-RU"/>
              </w:rPr>
              <w:t xml:space="preserve">     _______________ </w:t>
            </w:r>
            <w:proofErr w:type="spellStart"/>
            <w:r w:rsidRPr="00555058">
              <w:rPr>
                <w:rFonts w:ascii="Times New Roman" w:eastAsia="Times New Roman" w:hAnsi="Times New Roman" w:cs="Times New Roman"/>
                <w:bCs/>
                <w:sz w:val="28"/>
                <w:szCs w:val="28"/>
                <w:lang w:eastAsia="ru-RU"/>
              </w:rPr>
              <w:t>Г.А.Ахметова</w:t>
            </w:r>
            <w:proofErr w:type="spellEnd"/>
            <w:r w:rsidRPr="00555058">
              <w:rPr>
                <w:rFonts w:ascii="Times New Roman" w:eastAsia="Times New Roman" w:hAnsi="Times New Roman" w:cs="Times New Roman"/>
                <w:bCs/>
                <w:sz w:val="28"/>
                <w:szCs w:val="28"/>
                <w:lang w:eastAsia="ru-RU"/>
              </w:rPr>
              <w:t xml:space="preserve"> </w:t>
            </w:r>
          </w:p>
        </w:tc>
      </w:tr>
    </w:tbl>
    <w:p w14:paraId="68E7A170"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192935B5"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5CFE296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1D886882"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151E0D42"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3CEF622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4694A54B" w14:textId="77777777" w:rsid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234B44DD" w14:textId="77777777" w:rsid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4D5A81E8"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4F95FA26" w14:textId="77777777" w:rsid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43DEEAD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160D9DEA"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 xml:space="preserve">Приложение </w:t>
      </w:r>
    </w:p>
    <w:p w14:paraId="236FD714"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к решению </w:t>
      </w:r>
    </w:p>
    <w:p w14:paraId="149ACF2B"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Совета депутатов</w:t>
      </w:r>
    </w:p>
    <w:p w14:paraId="120A613E"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муниципального образования</w:t>
      </w:r>
    </w:p>
    <w:p w14:paraId="334138FA"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сельсовет</w:t>
      </w:r>
    </w:p>
    <w:p w14:paraId="6833A429"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Новоорского района </w:t>
      </w:r>
    </w:p>
    <w:p w14:paraId="202DB4D4"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Оренбургской области</w:t>
      </w:r>
    </w:p>
    <w:p w14:paraId="147EED21" w14:textId="77777777" w:rsidR="00555058" w:rsidRPr="00555058" w:rsidRDefault="00555058" w:rsidP="00555058">
      <w:pPr>
        <w:spacing w:after="0" w:line="240" w:lineRule="auto"/>
        <w:jc w:val="right"/>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от 20.11.2024 №164   </w:t>
      </w:r>
    </w:p>
    <w:p w14:paraId="645BC2B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2F4A8588"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58F18713" w14:textId="77777777"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p>
    <w:p w14:paraId="44D7C77B" w14:textId="77777777"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Изменения № 14 в Устав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p>
    <w:p w14:paraId="250CA2E3" w14:textId="77777777" w:rsidR="00555058" w:rsidRPr="00555058" w:rsidRDefault="00555058" w:rsidP="00555058">
      <w:pPr>
        <w:spacing w:after="0" w:line="240" w:lineRule="auto"/>
        <w:jc w:val="center"/>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сельсовет Новоорского района Оренбургской области</w:t>
      </w:r>
    </w:p>
    <w:p w14:paraId="70D192D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p>
    <w:p w14:paraId="32FB1AAC"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 В части 1 статьи 5:</w:t>
      </w:r>
    </w:p>
    <w:p w14:paraId="663B06EF"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а) пункт 27 изложить в новой редакции:</w:t>
      </w:r>
    </w:p>
    <w:p w14:paraId="0185DF7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14:paraId="07DB57AA"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б) пункт 29 изложить в новой редакции:</w:t>
      </w:r>
    </w:p>
    <w:p w14:paraId="04BED068"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74DD4E0"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в) дополнить пунктом 38 следующего содержания:</w:t>
      </w:r>
    </w:p>
    <w:p w14:paraId="6FEC623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14:paraId="5A80A917"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 xml:space="preserve">2. В части 1 статьи 7: </w:t>
      </w:r>
    </w:p>
    <w:p w14:paraId="14E3B625"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а) пункт 10 изложить в новой редакции:</w:t>
      </w:r>
    </w:p>
    <w:p w14:paraId="7ECF544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72E1E3EA"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б) пункт 15 изложить в новой редакции:</w:t>
      </w:r>
    </w:p>
    <w:p w14:paraId="5EF16F08"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Cs/>
          <w:sz w:val="28"/>
          <w:szCs w:val="28"/>
          <w:lang w:eastAsia="ru-RU"/>
        </w:rPr>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 и настоящим Уставом.».</w:t>
      </w:r>
    </w:p>
    <w:p w14:paraId="6F3D7CD1"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3. Дополнить часть 6 статьи 9 абзацем 2 следующего содержания:</w:t>
      </w:r>
    </w:p>
    <w:p w14:paraId="24EA41E2"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14:paraId="49EE3A91"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4. Часть 1 статьи 11 изложить в новой редакции:</w:t>
      </w:r>
    </w:p>
    <w:p w14:paraId="5349A0B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Голосование по отзыву депутата, главы сельсовета проводится по инициативе населения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Федеральным законом от 12.06.2002 № 67-ФЗ) и законом Оренбургской области для проведения местного референдума, с учетом особенностей, предусмотренных Федеральным законом от 06.10.2003 № 131-ФЗ.».</w:t>
      </w:r>
    </w:p>
    <w:p w14:paraId="4AA89195"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5. Часть 2 статьи 12 изложить в новой редакции:</w:t>
      </w:r>
    </w:p>
    <w:p w14:paraId="3FE5E4EF"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Cs/>
          <w:sz w:val="28"/>
          <w:szCs w:val="28"/>
          <w:lang w:eastAsia="ru-RU"/>
        </w:rPr>
        <w:t>«2.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от 12.06.2002 № 67-ФЗ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14:paraId="718C7C90"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6. В статье 12.1.:</w:t>
      </w:r>
    </w:p>
    <w:p w14:paraId="3593950D"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а) пункт 3 части 1 изложить в новой редакции:</w:t>
      </w:r>
    </w:p>
    <w:p w14:paraId="79C9ED8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
    <w:p w14:paraId="52AB7EFC"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lastRenderedPageBreak/>
        <w:t>б) часть 2 дополнить абзацем 2 следующего содержания:</w:t>
      </w:r>
    </w:p>
    <w:p w14:paraId="1833631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14:paraId="066D1F28"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7. Дополнить часть 1 статьи 38 пунктом 12 следующего содержания:</w:t>
      </w:r>
    </w:p>
    <w:p w14:paraId="2351050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
    <w:p w14:paraId="763B43B8"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8. Пункт 8 части 1 статьи 41 изложить в новой редакции:</w:t>
      </w:r>
    </w:p>
    <w:p w14:paraId="5AA1EA0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14:paraId="109CA01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
          <w:bCs/>
          <w:sz w:val="28"/>
          <w:szCs w:val="28"/>
          <w:lang w:eastAsia="ru-RU"/>
        </w:rPr>
        <w:t>9. Статью 43 «Муниципальные правовые акты сельсовета» изложить в новой редакции:</w:t>
      </w:r>
    </w:p>
    <w:p w14:paraId="63B70C2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43. Муниципальные правовые акты сельсовета</w:t>
      </w:r>
    </w:p>
    <w:p w14:paraId="005A97B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В систему муниципальных правовых актов муниципального образования входят:</w:t>
      </w:r>
    </w:p>
    <w:p w14:paraId="2E7B86B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устав муниципального образования;</w:t>
      </w:r>
    </w:p>
    <w:p w14:paraId="53EB497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правовые акты, принятые на местном референдуме (сходе граждан);</w:t>
      </w:r>
    </w:p>
    <w:p w14:paraId="046EF4B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решения Совета депутатов;</w:t>
      </w:r>
    </w:p>
    <w:p w14:paraId="2FAEBBB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14:paraId="5D642DE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14:paraId="6741C94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 xml:space="preserve">Иные муниципальные правовые акты не должны противоречить настоящему Уставу и правовым актам, принятым на местном референдуме (сходе граждан). </w:t>
      </w:r>
    </w:p>
    <w:p w14:paraId="61D30114"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w:t>
      </w:r>
    </w:p>
    <w:p w14:paraId="76DD5220"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14:paraId="23A48B1D"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w:t>
      </w:r>
    </w:p>
    <w:p w14:paraId="7A79AA2E"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10. В статье 45:</w:t>
      </w:r>
    </w:p>
    <w:p w14:paraId="28828DF7"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а) наименование статьи 45 изложить в новой редакции:</w:t>
      </w:r>
    </w:p>
    <w:p w14:paraId="338CFBE5"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45. Порядок обнародования и вступления в силу муниципальных правовых актов сельсовета»</w:t>
      </w:r>
    </w:p>
    <w:p w14:paraId="42A85EC0"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б) часть 4 изложить в новой редакции:</w:t>
      </w:r>
    </w:p>
    <w:p w14:paraId="5047CE6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DC73444"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Обнародованием муниципального правового акта, в том числе соглашения, заключенного между органами местного самоуправления, является: </w:t>
      </w:r>
    </w:p>
    <w:p w14:paraId="0E2CFA89"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официальное опубликование муниципального правового акта;</w:t>
      </w:r>
    </w:p>
    <w:p w14:paraId="6E94078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размещение на официальном сайте сельсовета в информационно-телекоммуникационной сети «Интернет» (http://karaganka56.ru/);</w:t>
      </w:r>
    </w:p>
    <w:p w14:paraId="3FF2856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размещение в местах, доступных для неограниченного круга лиц, на информационных стендах:</w:t>
      </w:r>
    </w:p>
    <w:p w14:paraId="55F406C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 в здании администрации (Оренбургская область, Новоорский район, с. Караганка, </w:t>
      </w:r>
      <w:proofErr w:type="spellStart"/>
      <w:r w:rsidRPr="00555058">
        <w:rPr>
          <w:rFonts w:ascii="Times New Roman" w:eastAsia="Times New Roman" w:hAnsi="Times New Roman" w:cs="Times New Roman"/>
          <w:bCs/>
          <w:sz w:val="28"/>
          <w:szCs w:val="28"/>
          <w:lang w:eastAsia="ru-RU"/>
        </w:rPr>
        <w:t>пр-кт</w:t>
      </w:r>
      <w:proofErr w:type="spellEnd"/>
      <w:r w:rsidRPr="00555058">
        <w:rPr>
          <w:rFonts w:ascii="Times New Roman" w:eastAsia="Times New Roman" w:hAnsi="Times New Roman" w:cs="Times New Roman"/>
          <w:bCs/>
          <w:sz w:val="28"/>
          <w:szCs w:val="28"/>
          <w:lang w:eastAsia="ru-RU"/>
        </w:rPr>
        <w:t xml:space="preserve"> Ленина, 22);</w:t>
      </w:r>
    </w:p>
    <w:p w14:paraId="0DB5A62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 в здании библиотеки КДЦ сельсовета (Оренбургская область, Новоорский район, с. Караганка, </w:t>
      </w:r>
      <w:proofErr w:type="spellStart"/>
      <w:r w:rsidRPr="00555058">
        <w:rPr>
          <w:rFonts w:ascii="Times New Roman" w:eastAsia="Times New Roman" w:hAnsi="Times New Roman" w:cs="Times New Roman"/>
          <w:bCs/>
          <w:sz w:val="28"/>
          <w:szCs w:val="28"/>
          <w:lang w:eastAsia="ru-RU"/>
        </w:rPr>
        <w:t>пр-кт</w:t>
      </w:r>
      <w:proofErr w:type="spellEnd"/>
      <w:r w:rsidRPr="00555058">
        <w:rPr>
          <w:rFonts w:ascii="Times New Roman" w:eastAsia="Times New Roman" w:hAnsi="Times New Roman" w:cs="Times New Roman"/>
          <w:bCs/>
          <w:sz w:val="28"/>
          <w:szCs w:val="28"/>
          <w:lang w:eastAsia="ru-RU"/>
        </w:rPr>
        <w:t>. Ленина, 21);</w:t>
      </w:r>
    </w:p>
    <w:p w14:paraId="0CB45BD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 xml:space="preserve">- сельском клубе с. </w:t>
      </w:r>
      <w:proofErr w:type="spellStart"/>
      <w:r w:rsidRPr="00555058">
        <w:rPr>
          <w:rFonts w:ascii="Times New Roman" w:eastAsia="Times New Roman" w:hAnsi="Times New Roman" w:cs="Times New Roman"/>
          <w:bCs/>
          <w:sz w:val="28"/>
          <w:szCs w:val="28"/>
          <w:lang w:eastAsia="ru-RU"/>
        </w:rPr>
        <w:t>Тасбулак</w:t>
      </w:r>
      <w:proofErr w:type="spellEnd"/>
      <w:r w:rsidRPr="00555058">
        <w:rPr>
          <w:rFonts w:ascii="Times New Roman" w:eastAsia="Times New Roman" w:hAnsi="Times New Roman" w:cs="Times New Roman"/>
          <w:bCs/>
          <w:sz w:val="28"/>
          <w:szCs w:val="28"/>
          <w:lang w:eastAsia="ru-RU"/>
        </w:rPr>
        <w:t xml:space="preserve"> (Оренбургская область, Новоорский район, с. </w:t>
      </w:r>
      <w:proofErr w:type="spellStart"/>
      <w:r w:rsidRPr="00555058">
        <w:rPr>
          <w:rFonts w:ascii="Times New Roman" w:eastAsia="Times New Roman" w:hAnsi="Times New Roman" w:cs="Times New Roman"/>
          <w:bCs/>
          <w:sz w:val="28"/>
          <w:szCs w:val="28"/>
          <w:lang w:eastAsia="ru-RU"/>
        </w:rPr>
        <w:t>Тасбулак</w:t>
      </w:r>
      <w:proofErr w:type="spellEnd"/>
      <w:r w:rsidRPr="00555058">
        <w:rPr>
          <w:rFonts w:ascii="Times New Roman" w:eastAsia="Times New Roman" w:hAnsi="Times New Roman" w:cs="Times New Roman"/>
          <w:bCs/>
          <w:sz w:val="28"/>
          <w:szCs w:val="28"/>
          <w:lang w:eastAsia="ru-RU"/>
        </w:rPr>
        <w:t xml:space="preserve">, </w:t>
      </w:r>
      <w:proofErr w:type="spellStart"/>
      <w:r w:rsidRPr="00555058">
        <w:rPr>
          <w:rFonts w:ascii="Times New Roman" w:eastAsia="Times New Roman" w:hAnsi="Times New Roman" w:cs="Times New Roman"/>
          <w:bCs/>
          <w:sz w:val="28"/>
          <w:szCs w:val="28"/>
          <w:lang w:eastAsia="ru-RU"/>
        </w:rPr>
        <w:t>ул.Центральная</w:t>
      </w:r>
      <w:proofErr w:type="spellEnd"/>
      <w:r w:rsidRPr="00555058">
        <w:rPr>
          <w:rFonts w:ascii="Times New Roman" w:eastAsia="Times New Roman" w:hAnsi="Times New Roman" w:cs="Times New Roman"/>
          <w:bCs/>
          <w:sz w:val="28"/>
          <w:szCs w:val="28"/>
          <w:lang w:eastAsia="ru-RU"/>
        </w:rPr>
        <w:t>, 19).</w:t>
      </w:r>
    </w:p>
    <w:p w14:paraId="7E353FD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14:paraId="5BDF2665"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в) дополнить частью 4.1. следующего содержания:</w:t>
      </w:r>
    </w:p>
    <w:p w14:paraId="1AD0E44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«4.1.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в газете муниципального образования «</w:t>
      </w:r>
      <w:proofErr w:type="spellStart"/>
      <w:r w:rsidRPr="00555058">
        <w:rPr>
          <w:rFonts w:ascii="Times New Roman" w:eastAsia="Times New Roman" w:hAnsi="Times New Roman" w:cs="Times New Roman"/>
          <w:bCs/>
          <w:sz w:val="28"/>
          <w:szCs w:val="28"/>
          <w:lang w:eastAsia="ru-RU"/>
        </w:rPr>
        <w:t>Караганский</w:t>
      </w:r>
      <w:proofErr w:type="spellEnd"/>
      <w:r w:rsidRPr="00555058">
        <w:rPr>
          <w:rFonts w:ascii="Times New Roman" w:eastAsia="Times New Roman" w:hAnsi="Times New Roman" w:cs="Times New Roman"/>
          <w:bCs/>
          <w:sz w:val="28"/>
          <w:szCs w:val="28"/>
          <w:lang w:eastAsia="ru-RU"/>
        </w:rPr>
        <w:t xml:space="preserve"> Вестник».»;</w:t>
      </w:r>
    </w:p>
    <w:p w14:paraId="5AD36897"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г) часть 5 изложить в новой редакции:</w:t>
      </w:r>
    </w:p>
    <w:p w14:paraId="7B60440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«5.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14:paraId="371F3602"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д) часть 6 изложить в новой редакции:</w:t>
      </w:r>
    </w:p>
    <w:p w14:paraId="4367C6A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«6.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 муниципальным правовым актом.».</w:t>
      </w:r>
    </w:p>
    <w:p w14:paraId="7F3D3CB9"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11. Статью 53 изложить в новой редакции:</w:t>
      </w:r>
    </w:p>
    <w:p w14:paraId="6B4F84A8"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53. Муниципальное имущество</w:t>
      </w:r>
    </w:p>
    <w:p w14:paraId="64A1202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сельсовета.</w:t>
      </w:r>
    </w:p>
    <w:p w14:paraId="145C8E5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В собственности муниципального образования может находиться:</w:t>
      </w:r>
    </w:p>
    <w:p w14:paraId="3DCE066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имущество, предназначенное для решения установленных Федеральным законом от 06.10.2003 № 131-ФЗ вопросов местного значения;</w:t>
      </w:r>
    </w:p>
    <w:p w14:paraId="23D7C8D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14:paraId="28401DB9"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3EC0F83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BFFC7D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7 настоящего Устава.».</w:t>
      </w:r>
    </w:p>
    <w:p w14:paraId="6EA2B68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
          <w:bCs/>
          <w:sz w:val="28"/>
          <w:szCs w:val="28"/>
          <w:lang w:eastAsia="ru-RU"/>
        </w:rPr>
        <w:t>12. Статью 54</w:t>
      </w:r>
      <w:r w:rsidRPr="00555058">
        <w:rPr>
          <w:rFonts w:ascii="Times New Roman" w:eastAsia="Times New Roman" w:hAnsi="Times New Roman" w:cs="Times New Roman"/>
          <w:bCs/>
          <w:sz w:val="28"/>
          <w:szCs w:val="28"/>
          <w:lang w:eastAsia="ru-RU"/>
        </w:rPr>
        <w:t xml:space="preserve"> «Порядок и условия приватизации муниципальной собственности» - исключить.</w:t>
      </w:r>
    </w:p>
    <w:p w14:paraId="734266E9"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13. Статью 55. изложить в новой редакции:</w:t>
      </w:r>
    </w:p>
    <w:p w14:paraId="5572E64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55. Владение, пользование и распоряжение муниципальным имуществом</w:t>
      </w:r>
    </w:p>
    <w:p w14:paraId="33F88EA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Органы местного самоуправления от имени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61856F3D"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7095771"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Порядок и условия приватизации муниципального имущества определяются решением Совета депутатов в соответствии с федеральными законами.</w:t>
      </w:r>
    </w:p>
    <w:p w14:paraId="1C6C738D"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Доходы от использования и приватизации муниципального имущества поступают в местные бюджеты.</w:t>
      </w:r>
    </w:p>
    <w:p w14:paraId="0799B87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2F46C20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w:t>
      </w:r>
      <w:r w:rsidRPr="00555058">
        <w:rPr>
          <w:rFonts w:ascii="Times New Roman" w:eastAsia="Times New Roman" w:hAnsi="Times New Roman" w:cs="Times New Roman"/>
          <w:bCs/>
          <w:sz w:val="28"/>
          <w:szCs w:val="28"/>
          <w:lang w:eastAsia="ru-RU"/>
        </w:rPr>
        <w:lastRenderedPageBreak/>
        <w:t>освобождают от должности руководителей данных предприятий и учреждений, не реже одного раза в год заслушивают отчеты об их деятельности.</w:t>
      </w:r>
    </w:p>
    <w:p w14:paraId="488EC96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Органы местного самоуправления от имени сельсовета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28D26BF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2B847E88"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Cs/>
          <w:sz w:val="28"/>
          <w:szCs w:val="28"/>
          <w:lang w:eastAsia="ru-RU"/>
        </w:rPr>
        <w:t xml:space="preserve">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 </w:t>
      </w:r>
    </w:p>
    <w:p w14:paraId="14F6E9CC"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14. Статью 56 изложить в новой редакции:</w:t>
      </w:r>
    </w:p>
    <w:p w14:paraId="5F73E809"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56. Бюджет сельсовета</w:t>
      </w:r>
    </w:p>
    <w:p w14:paraId="7C99928F"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Сельсовет имеет собственный бюджет (местный бюджет).</w:t>
      </w:r>
    </w:p>
    <w:p w14:paraId="2A986A5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Бюджетные полномочия сельсовета устанавливаются Бюджетным кодексом Российской Федерации.</w:t>
      </w:r>
    </w:p>
    <w:p w14:paraId="343559B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7DBF727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3497D0F2"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14:paraId="3F379BEC"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15. Статью 57 изложить в новой редакции:</w:t>
      </w:r>
    </w:p>
    <w:p w14:paraId="53657590"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57. Порядок составления и рассмотрения проекта местного бюджета</w:t>
      </w:r>
    </w:p>
    <w:p w14:paraId="765C046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 xml:space="preserve">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14:paraId="4322D81D"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14:paraId="2AC99698"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Глава сельсовета вносит проект нормативного правового акта о бюджете на очередной финансовый год на рассмотрение Совета депутатов.».</w:t>
      </w:r>
    </w:p>
    <w:p w14:paraId="12A318B1"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16. Статью 58 изложить в новой редакции:</w:t>
      </w:r>
    </w:p>
    <w:p w14:paraId="15F6FF1E"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58. Утверждение и исполнение бюджета сельсовета, осуществление контроля за его исполнением</w:t>
      </w:r>
    </w:p>
    <w:p w14:paraId="3FA5D9F2"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14:paraId="58A6EDA8"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Бюджет сельсовета утверждается Советом депутатов.</w:t>
      </w:r>
    </w:p>
    <w:p w14:paraId="16F83095"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Исполнение местного бюджета обеспечивается администрацией сельсовета в порядке, предусмотренном Бюджетным Кодексом Российской Федерации.».</w:t>
      </w:r>
    </w:p>
    <w:p w14:paraId="4A6C82D8"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17. Статью 59 изложить в новой редакции:</w:t>
      </w:r>
    </w:p>
    <w:p w14:paraId="3FE47395"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 xml:space="preserve">«Статья 59. Составление и утверждение отчета об исполнении местного бюджета </w:t>
      </w:r>
    </w:p>
    <w:p w14:paraId="3A32F02C"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1. Бюджетная отчетность сельсовета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14:paraId="4F34A80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w:t>
      </w:r>
    </w:p>
    <w:p w14:paraId="321F829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3. Годовой отчет об исполнении местного бюджета подлежит утверждению муниципальным правовым актом Совета депутатов.</w:t>
      </w:r>
    </w:p>
    <w:p w14:paraId="7DE1B777"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4. Порядок представления, рассмотрения и утверждения годового отчета об исполнении бюджета устанавливается Советом депутатов в соответствии с положениями Бюджетного Кодекса Российской Федерации.».</w:t>
      </w:r>
    </w:p>
    <w:p w14:paraId="57483D8D"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18. Дополнить Устав статьей 59.1. следующего содержания:</w:t>
      </w:r>
    </w:p>
    <w:p w14:paraId="096E24AA"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59.1. Расходы местных бюджетов</w:t>
      </w:r>
    </w:p>
    <w:p w14:paraId="61814A73"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lastRenderedPageBreak/>
        <w:t>1. Формирование расходов местного бюджета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Бюджетного кодекса Российской Федерации.</w:t>
      </w:r>
    </w:p>
    <w:p w14:paraId="3811FC90"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Исполнение расходных обязательств сельсовета осуществляется за счет средств местного бюджета в соответствии с требованиями Бюджетного кодекса Российской Федерации.».</w:t>
      </w:r>
    </w:p>
    <w:p w14:paraId="2512F189"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19. Дополнить Устав статьей 59.2. следующего содержания:</w:t>
      </w:r>
    </w:p>
    <w:p w14:paraId="62C8EAB6"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«Статья 59.2. Доходы местных бюджетов</w:t>
      </w:r>
    </w:p>
    <w:p w14:paraId="50E12F11"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9D78F0B" w14:textId="77777777" w:rsidR="00555058" w:rsidRPr="00555058" w:rsidRDefault="00555058" w:rsidP="00555058">
      <w:pPr>
        <w:spacing w:after="0" w:line="240" w:lineRule="auto"/>
        <w:jc w:val="both"/>
        <w:rPr>
          <w:rFonts w:ascii="Times New Roman" w:eastAsia="Times New Roman" w:hAnsi="Times New Roman" w:cs="Times New Roman"/>
          <w:b/>
          <w:bCs/>
          <w:sz w:val="28"/>
          <w:szCs w:val="28"/>
          <w:lang w:eastAsia="ru-RU"/>
        </w:rPr>
      </w:pPr>
      <w:r w:rsidRPr="00555058">
        <w:rPr>
          <w:rFonts w:ascii="Times New Roman" w:eastAsia="Times New Roman" w:hAnsi="Times New Roman" w:cs="Times New Roman"/>
          <w:b/>
          <w:bCs/>
          <w:sz w:val="28"/>
          <w:szCs w:val="28"/>
          <w:lang w:eastAsia="ru-RU"/>
        </w:rPr>
        <w:t>20. Часть 2 статьи 65 изложить в новой редакции:</w:t>
      </w:r>
    </w:p>
    <w:p w14:paraId="0D977A1B" w14:textId="77777777" w:rsidR="00555058" w:rsidRPr="00555058" w:rsidRDefault="00555058" w:rsidP="00555058">
      <w:pPr>
        <w:spacing w:after="0" w:line="240" w:lineRule="auto"/>
        <w:jc w:val="both"/>
        <w:rPr>
          <w:rFonts w:ascii="Times New Roman" w:eastAsia="Times New Roman" w:hAnsi="Times New Roman" w:cs="Times New Roman"/>
          <w:bCs/>
          <w:sz w:val="28"/>
          <w:szCs w:val="28"/>
          <w:lang w:eastAsia="ru-RU"/>
        </w:rPr>
      </w:pPr>
      <w:r w:rsidRPr="00555058">
        <w:rPr>
          <w:rFonts w:ascii="Times New Roman" w:eastAsia="Times New Roman" w:hAnsi="Times New Roman" w:cs="Times New Roman"/>
          <w:bCs/>
          <w:sz w:val="28"/>
          <w:szCs w:val="28"/>
          <w:lang w:eastAsia="ru-RU"/>
        </w:rPr>
        <w:t>«2. Устав подлежит обнародованию после его государственной регистрации и вступает в силу после его официального обнародования путем официального опубликования.»</w:t>
      </w:r>
    </w:p>
    <w:p w14:paraId="155673CE"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5503A558"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5B2C19D0"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4E45CF15" w14:textId="77777777" w:rsidR="006B4F38" w:rsidRDefault="006B4F38" w:rsidP="00A76B7A">
      <w:pPr>
        <w:spacing w:after="0" w:line="240" w:lineRule="auto"/>
        <w:rPr>
          <w:rFonts w:ascii="Times New Roman" w:eastAsia="Times New Roman" w:hAnsi="Times New Roman" w:cs="Times New Roman"/>
          <w:bCs/>
          <w:sz w:val="28"/>
          <w:szCs w:val="28"/>
          <w:lang w:eastAsia="ru-RU"/>
        </w:rPr>
      </w:pPr>
    </w:p>
    <w:p w14:paraId="0BD423B0" w14:textId="58E07936" w:rsidR="00B24E49" w:rsidRPr="00B24E49" w:rsidRDefault="00555058" w:rsidP="003B7EA0">
      <w:pPr>
        <w:spacing w:after="0" w:line="240" w:lineRule="auto"/>
        <w:jc w:val="center"/>
        <w:rPr>
          <w:rFonts w:ascii="Times New Roman" w:hAnsi="Times New Roman" w:cs="Times New Roman"/>
          <w:sz w:val="28"/>
          <w:szCs w:val="28"/>
        </w:rPr>
      </w:pPr>
      <w:r>
        <w:rPr>
          <w:rFonts w:ascii="Times New Roman" w:eastAsia="Times New Roman" w:hAnsi="Times New Roman" w:cs="Times New Roman"/>
          <w:sz w:val="24"/>
          <w:szCs w:val="24"/>
        </w:rPr>
        <w:t xml:space="preserve"> </w:t>
      </w:r>
    </w:p>
    <w:sectPr w:rsidR="00B24E49" w:rsidRPr="00B24E49" w:rsidSect="00392686">
      <w:headerReference w:type="default" r:id="rId7"/>
      <w:footerReference w:type="even" r:id="rId8"/>
      <w:foot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786A9" w14:textId="77777777" w:rsidR="009F3D79" w:rsidRDefault="009F3D79" w:rsidP="00207B32">
      <w:pPr>
        <w:spacing w:after="0" w:line="240" w:lineRule="auto"/>
      </w:pPr>
      <w:r>
        <w:separator/>
      </w:r>
    </w:p>
  </w:endnote>
  <w:endnote w:type="continuationSeparator" w:id="0">
    <w:p w14:paraId="60FAED78" w14:textId="77777777" w:rsidR="009F3D79" w:rsidRDefault="009F3D79" w:rsidP="00207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104E7" w14:textId="77777777" w:rsidR="00207B32" w:rsidRDefault="00207B32" w:rsidP="00C55F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DF5D068" w14:textId="77777777" w:rsidR="00207B32" w:rsidRDefault="00207B32" w:rsidP="00C55F60">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1E81B" w14:textId="77777777" w:rsidR="00207B32" w:rsidRDefault="00207B32" w:rsidP="00C55F6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77E88" w14:textId="77777777" w:rsidR="009F3D79" w:rsidRDefault="009F3D79" w:rsidP="00207B32">
      <w:pPr>
        <w:spacing w:after="0" w:line="240" w:lineRule="auto"/>
      </w:pPr>
      <w:r>
        <w:separator/>
      </w:r>
    </w:p>
  </w:footnote>
  <w:footnote w:type="continuationSeparator" w:id="0">
    <w:p w14:paraId="1DC1E905" w14:textId="77777777" w:rsidR="009F3D79" w:rsidRDefault="009F3D79" w:rsidP="00207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DCA9" w14:textId="77777777" w:rsidR="00207B32" w:rsidRDefault="00207B32">
    <w:pPr>
      <w:pStyle w:val="a7"/>
      <w:jc w:val="center"/>
    </w:pPr>
    <w:r>
      <w:fldChar w:fldCharType="begin"/>
    </w:r>
    <w:r>
      <w:instrText>PAGE   \* MERGEFORMAT</w:instrText>
    </w:r>
    <w:r>
      <w:fldChar w:fldCharType="separate"/>
    </w:r>
    <w:r>
      <w:rPr>
        <w:noProof/>
      </w:rPr>
      <w:t>6</w:t>
    </w:r>
    <w:r>
      <w:fldChar w:fldCharType="end"/>
    </w:r>
  </w:p>
  <w:p w14:paraId="701D3362" w14:textId="77777777" w:rsidR="00207B32" w:rsidRDefault="00207B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210B"/>
    <w:multiLevelType w:val="hybridMultilevel"/>
    <w:tmpl w:val="F21E2E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14E1BA3"/>
    <w:multiLevelType w:val="multilevel"/>
    <w:tmpl w:val="114E1BA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171F2E50"/>
    <w:multiLevelType w:val="hybridMultilevel"/>
    <w:tmpl w:val="8EE0A4E0"/>
    <w:lvl w:ilvl="0" w:tplc="73CE479C">
      <w:start w:val="1"/>
      <w:numFmt w:val="decimal"/>
      <w:lvlText w:val="%1."/>
      <w:lvlJc w:val="left"/>
      <w:pPr>
        <w:ind w:left="1200" w:hanging="45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15:restartNumberingAfterBreak="0">
    <w:nsid w:val="1A333B20"/>
    <w:multiLevelType w:val="hybridMultilevel"/>
    <w:tmpl w:val="3614F516"/>
    <w:lvl w:ilvl="0" w:tplc="EE421110">
      <w:start w:val="1"/>
      <w:numFmt w:val="decimal"/>
      <w:lvlText w:val="%1."/>
      <w:lvlJc w:val="left"/>
      <w:pPr>
        <w:ind w:left="1879" w:hanging="117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33C606E"/>
    <w:multiLevelType w:val="hybridMultilevel"/>
    <w:tmpl w:val="7B8AF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3D00B8"/>
    <w:multiLevelType w:val="hybridMultilevel"/>
    <w:tmpl w:val="A09E4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1FC6032"/>
    <w:multiLevelType w:val="hybridMultilevel"/>
    <w:tmpl w:val="9FE6D65E"/>
    <w:lvl w:ilvl="0" w:tplc="2C0E6888">
      <w:start w:val="2"/>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3E807539"/>
    <w:multiLevelType w:val="multilevel"/>
    <w:tmpl w:val="C0005F3C"/>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6560E48"/>
    <w:multiLevelType w:val="multilevel"/>
    <w:tmpl w:val="46560E48"/>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E2E02A4"/>
    <w:multiLevelType w:val="multilevel"/>
    <w:tmpl w:val="DBC4742E"/>
    <w:lvl w:ilvl="0">
      <w:start w:val="1"/>
      <w:numFmt w:val="decimal"/>
      <w:lvlText w:val="%1."/>
      <w:lvlJc w:val="left"/>
      <w:pPr>
        <w:tabs>
          <w:tab w:val="num" w:pos="0"/>
        </w:tabs>
        <w:ind w:left="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577B43D4"/>
    <w:multiLevelType w:val="multilevel"/>
    <w:tmpl w:val="BBE4A1B2"/>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A4A038E"/>
    <w:multiLevelType w:val="hybridMultilevel"/>
    <w:tmpl w:val="5F9E896A"/>
    <w:lvl w:ilvl="0" w:tplc="6794F226">
      <w:start w:val="5"/>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2" w15:restartNumberingAfterBreak="0">
    <w:nsid w:val="5A67716D"/>
    <w:multiLevelType w:val="hybridMultilevel"/>
    <w:tmpl w:val="EF5AD7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394CE4"/>
    <w:multiLevelType w:val="multilevel"/>
    <w:tmpl w:val="FFFFFFFF"/>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4" w15:restartNumberingAfterBreak="0">
    <w:nsid w:val="5D7F10C6"/>
    <w:multiLevelType w:val="hybridMultilevel"/>
    <w:tmpl w:val="112E8762"/>
    <w:lvl w:ilvl="0" w:tplc="1310BF9A">
      <w:start w:val="2"/>
      <w:numFmt w:val="decimal"/>
      <w:lvlText w:val="%1"/>
      <w:lvlJc w:val="left"/>
      <w:pPr>
        <w:ind w:left="3120" w:hanging="360"/>
      </w:pPr>
    </w:lvl>
    <w:lvl w:ilvl="1" w:tplc="04190019">
      <w:start w:val="1"/>
      <w:numFmt w:val="lowerLetter"/>
      <w:lvlText w:val="%2."/>
      <w:lvlJc w:val="left"/>
      <w:pPr>
        <w:ind w:left="3840" w:hanging="360"/>
      </w:pPr>
    </w:lvl>
    <w:lvl w:ilvl="2" w:tplc="0419001B">
      <w:start w:val="1"/>
      <w:numFmt w:val="lowerRoman"/>
      <w:lvlText w:val="%3."/>
      <w:lvlJc w:val="right"/>
      <w:pPr>
        <w:ind w:left="4560" w:hanging="180"/>
      </w:pPr>
    </w:lvl>
    <w:lvl w:ilvl="3" w:tplc="0419000F">
      <w:start w:val="1"/>
      <w:numFmt w:val="decimal"/>
      <w:lvlText w:val="%4."/>
      <w:lvlJc w:val="left"/>
      <w:pPr>
        <w:ind w:left="5280" w:hanging="360"/>
      </w:pPr>
    </w:lvl>
    <w:lvl w:ilvl="4" w:tplc="04190019">
      <w:start w:val="1"/>
      <w:numFmt w:val="lowerLetter"/>
      <w:lvlText w:val="%5."/>
      <w:lvlJc w:val="left"/>
      <w:pPr>
        <w:ind w:left="6000" w:hanging="360"/>
      </w:pPr>
    </w:lvl>
    <w:lvl w:ilvl="5" w:tplc="0419001B">
      <w:start w:val="1"/>
      <w:numFmt w:val="lowerRoman"/>
      <w:lvlText w:val="%6."/>
      <w:lvlJc w:val="right"/>
      <w:pPr>
        <w:ind w:left="6720" w:hanging="180"/>
      </w:pPr>
    </w:lvl>
    <w:lvl w:ilvl="6" w:tplc="0419000F">
      <w:start w:val="1"/>
      <w:numFmt w:val="decimal"/>
      <w:lvlText w:val="%7."/>
      <w:lvlJc w:val="left"/>
      <w:pPr>
        <w:ind w:left="7440" w:hanging="360"/>
      </w:pPr>
    </w:lvl>
    <w:lvl w:ilvl="7" w:tplc="04190019">
      <w:start w:val="1"/>
      <w:numFmt w:val="lowerLetter"/>
      <w:lvlText w:val="%8."/>
      <w:lvlJc w:val="left"/>
      <w:pPr>
        <w:ind w:left="8160" w:hanging="360"/>
      </w:pPr>
    </w:lvl>
    <w:lvl w:ilvl="8" w:tplc="0419001B">
      <w:start w:val="1"/>
      <w:numFmt w:val="lowerRoman"/>
      <w:lvlText w:val="%9."/>
      <w:lvlJc w:val="right"/>
      <w:pPr>
        <w:ind w:left="8880" w:hanging="180"/>
      </w:pPr>
    </w:lvl>
  </w:abstractNum>
  <w:abstractNum w:abstractNumId="15" w15:restartNumberingAfterBreak="0">
    <w:nsid w:val="682639C4"/>
    <w:multiLevelType w:val="multilevel"/>
    <w:tmpl w:val="97006A42"/>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74189799">
    <w:abstractNumId w:val="3"/>
  </w:num>
  <w:num w:numId="2" w16cid:durableId="1867058900">
    <w:abstractNumId w:val="12"/>
  </w:num>
  <w:num w:numId="3" w16cid:durableId="2025203038">
    <w:abstractNumId w:val="4"/>
  </w:num>
  <w:num w:numId="4" w16cid:durableId="1838644886">
    <w:abstractNumId w:val="10"/>
  </w:num>
  <w:num w:numId="5" w16cid:durableId="685667959">
    <w:abstractNumId w:val="15"/>
  </w:num>
  <w:num w:numId="6" w16cid:durableId="1489442263">
    <w:abstractNumId w:val="11"/>
  </w:num>
  <w:num w:numId="7" w16cid:durableId="790172467">
    <w:abstractNumId w:val="9"/>
  </w:num>
  <w:num w:numId="8" w16cid:durableId="1935624350">
    <w:abstractNumId w:val="13"/>
  </w:num>
  <w:num w:numId="9" w16cid:durableId="1890918766">
    <w:abstractNumId w:val="7"/>
  </w:num>
  <w:num w:numId="10" w16cid:durableId="1470442608">
    <w:abstractNumId w:val="2"/>
  </w:num>
  <w:num w:numId="11" w16cid:durableId="1072506902">
    <w:abstractNumId w:val="1"/>
  </w:num>
  <w:num w:numId="12" w16cid:durableId="1961064017">
    <w:abstractNumId w:val="8"/>
  </w:num>
  <w:num w:numId="13" w16cid:durableId="780422299">
    <w:abstractNumId w:val="6"/>
  </w:num>
  <w:num w:numId="14" w16cid:durableId="770010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916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5080845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E7"/>
    <w:rsid w:val="000810F4"/>
    <w:rsid w:val="000B24F9"/>
    <w:rsid w:val="000D1350"/>
    <w:rsid w:val="00207B32"/>
    <w:rsid w:val="00243498"/>
    <w:rsid w:val="00245060"/>
    <w:rsid w:val="002E73DD"/>
    <w:rsid w:val="00307D8C"/>
    <w:rsid w:val="00313030"/>
    <w:rsid w:val="00325B07"/>
    <w:rsid w:val="00377536"/>
    <w:rsid w:val="00392686"/>
    <w:rsid w:val="003B7EA0"/>
    <w:rsid w:val="004240BD"/>
    <w:rsid w:val="0044278A"/>
    <w:rsid w:val="004A384A"/>
    <w:rsid w:val="004E7806"/>
    <w:rsid w:val="00512053"/>
    <w:rsid w:val="0053002F"/>
    <w:rsid w:val="00555058"/>
    <w:rsid w:val="005D6FCA"/>
    <w:rsid w:val="005F7A0C"/>
    <w:rsid w:val="0069281C"/>
    <w:rsid w:val="006B4F38"/>
    <w:rsid w:val="007D3A25"/>
    <w:rsid w:val="007D537B"/>
    <w:rsid w:val="00800555"/>
    <w:rsid w:val="008479F6"/>
    <w:rsid w:val="009347AF"/>
    <w:rsid w:val="00971DB4"/>
    <w:rsid w:val="009A0E5E"/>
    <w:rsid w:val="009F3D79"/>
    <w:rsid w:val="00A76B7A"/>
    <w:rsid w:val="00AE1F83"/>
    <w:rsid w:val="00B20948"/>
    <w:rsid w:val="00B21EF1"/>
    <w:rsid w:val="00B24E49"/>
    <w:rsid w:val="00B5309B"/>
    <w:rsid w:val="00BC1700"/>
    <w:rsid w:val="00BF5A7A"/>
    <w:rsid w:val="00D0499C"/>
    <w:rsid w:val="00D72503"/>
    <w:rsid w:val="00E1034B"/>
    <w:rsid w:val="00EA7D87"/>
    <w:rsid w:val="00EB0FE7"/>
    <w:rsid w:val="00F70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B9CE"/>
  <w15:chartTrackingRefBased/>
  <w15:docId w15:val="{46B8CB12-3AE0-4A5A-9487-69E83765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uiPriority w:val="99"/>
    <w:unhideWhenUsed/>
    <w:qFormat/>
    <w:rsid w:val="00A76B7A"/>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07B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207B32"/>
    <w:rPr>
      <w:rFonts w:ascii="Times New Roman" w:eastAsia="Times New Roman" w:hAnsi="Times New Roman" w:cs="Times New Roman"/>
      <w:sz w:val="24"/>
      <w:szCs w:val="24"/>
      <w:lang w:eastAsia="ru-RU"/>
    </w:rPr>
  </w:style>
  <w:style w:type="character" w:styleId="a5">
    <w:name w:val="page number"/>
    <w:basedOn w:val="a0"/>
    <w:rsid w:val="00207B32"/>
  </w:style>
  <w:style w:type="character" w:styleId="a6">
    <w:name w:val="footnote reference"/>
    <w:rsid w:val="00207B32"/>
    <w:rPr>
      <w:vertAlign w:val="superscript"/>
    </w:rPr>
  </w:style>
  <w:style w:type="paragraph" w:styleId="a7">
    <w:name w:val="header"/>
    <w:basedOn w:val="a"/>
    <w:link w:val="a8"/>
    <w:uiPriority w:val="99"/>
    <w:rsid w:val="00207B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207B32"/>
    <w:rPr>
      <w:rFonts w:ascii="Times New Roman" w:eastAsia="Times New Roman" w:hAnsi="Times New Roman" w:cs="Times New Roman"/>
      <w:sz w:val="24"/>
      <w:szCs w:val="24"/>
      <w:lang w:eastAsia="ru-RU"/>
    </w:rPr>
  </w:style>
  <w:style w:type="paragraph" w:customStyle="1" w:styleId="ConsPlusNormal">
    <w:name w:val="ConsPlusNormal"/>
    <w:rsid w:val="0044278A"/>
    <w:pPr>
      <w:widowControl w:val="0"/>
      <w:autoSpaceDE w:val="0"/>
      <w:autoSpaceDN w:val="0"/>
      <w:spacing w:after="0" w:line="240" w:lineRule="auto"/>
    </w:pPr>
    <w:rPr>
      <w:rFonts w:ascii="Calibri" w:eastAsia="Times New Roman" w:hAnsi="Calibri" w:cs="Calibri"/>
      <w:szCs w:val="20"/>
      <w:lang w:eastAsia="ru-RU"/>
    </w:rPr>
  </w:style>
  <w:style w:type="paragraph" w:styleId="a9">
    <w:name w:val="Normal (Web)"/>
    <w:basedOn w:val="a"/>
    <w:uiPriority w:val="99"/>
    <w:semiHidden/>
    <w:unhideWhenUsed/>
    <w:rsid w:val="004427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с отступом 2 Знак1"/>
    <w:link w:val="2"/>
    <w:uiPriority w:val="99"/>
    <w:locked/>
    <w:rsid w:val="003B7EA0"/>
    <w:rPr>
      <w:rFonts w:ascii="Times New Roman" w:hAnsi="Times New Roman" w:cs="Times New Roman"/>
      <w:sz w:val="24"/>
      <w:szCs w:val="24"/>
      <w:shd w:val="clear" w:color="auto" w:fill="FFFFFF"/>
      <w:lang w:eastAsia="ru-RU"/>
    </w:rPr>
  </w:style>
  <w:style w:type="paragraph" w:customStyle="1" w:styleId="2">
    <w:name w:val="Основной текст (2)"/>
    <w:basedOn w:val="a"/>
    <w:link w:val="21"/>
    <w:uiPriority w:val="99"/>
    <w:rsid w:val="003B7EA0"/>
    <w:pPr>
      <w:widowControl w:val="0"/>
      <w:shd w:val="clear" w:color="auto" w:fill="FFFFFF"/>
      <w:spacing w:after="240" w:line="240" w:lineRule="auto"/>
      <w:jc w:val="center"/>
    </w:pPr>
    <w:rPr>
      <w:rFonts w:ascii="Times New Roman" w:hAnsi="Times New Roman" w:cs="Times New Roman"/>
      <w:sz w:val="24"/>
      <w:szCs w:val="24"/>
      <w:lang w:eastAsia="ru-RU"/>
    </w:rPr>
  </w:style>
  <w:style w:type="paragraph" w:styleId="aa">
    <w:name w:val="caption"/>
    <w:basedOn w:val="a"/>
    <w:next w:val="a"/>
    <w:uiPriority w:val="99"/>
    <w:qFormat/>
    <w:rsid w:val="003B7EA0"/>
    <w:pPr>
      <w:spacing w:after="0" w:line="240" w:lineRule="atLeast"/>
      <w:ind w:left="284" w:firstLine="709"/>
      <w:jc w:val="both"/>
    </w:pPr>
    <w:rPr>
      <w:rFonts w:ascii="Times New Roman" w:eastAsia="Calibri" w:hAnsi="Times New Roman" w:cs="Times New Roman"/>
      <w:sz w:val="28"/>
      <w:szCs w:val="28"/>
      <w:lang w:eastAsia="ru-RU"/>
    </w:rPr>
  </w:style>
  <w:style w:type="paragraph" w:styleId="ab">
    <w:name w:val="List Paragraph"/>
    <w:basedOn w:val="a"/>
    <w:uiPriority w:val="34"/>
    <w:qFormat/>
    <w:rsid w:val="003B7EA0"/>
    <w:pPr>
      <w:spacing w:after="0" w:line="240" w:lineRule="auto"/>
      <w:ind w:left="720"/>
    </w:pPr>
    <w:rPr>
      <w:rFonts w:ascii="Times New Roman" w:eastAsia="Times New Roman" w:hAnsi="Times New Roman" w:cs="Times New Roman"/>
      <w:sz w:val="24"/>
      <w:szCs w:val="24"/>
      <w:lang w:eastAsia="ru-RU"/>
    </w:rPr>
  </w:style>
  <w:style w:type="paragraph" w:customStyle="1" w:styleId="ac">
    <w:name w:val="Прижатый влево"/>
    <w:basedOn w:val="a"/>
    <w:next w:val="a"/>
    <w:rsid w:val="00A76B7A"/>
    <w:pPr>
      <w:widowControl w:val="0"/>
      <w:autoSpaceDE w:val="0"/>
      <w:autoSpaceDN w:val="0"/>
      <w:adjustRightInd w:val="0"/>
      <w:spacing w:after="0" w:line="240" w:lineRule="auto"/>
    </w:pPr>
    <w:rPr>
      <w:rFonts w:ascii="Arial" w:eastAsia="Times New Roman" w:hAnsi="Arial" w:cs="Arial"/>
      <w:lang w:eastAsia="ru-RU"/>
      <w14:ligatures w14:val="standardContextual"/>
    </w:rPr>
  </w:style>
  <w:style w:type="table" w:styleId="ad">
    <w:name w:val="Table Grid"/>
    <w:basedOn w:val="a1"/>
    <w:uiPriority w:val="39"/>
    <w:rsid w:val="00A76B7A"/>
    <w:pPr>
      <w:spacing w:after="0" w:line="240" w:lineRule="auto"/>
    </w:pPr>
    <w:rPr>
      <w:rFonts w:eastAsiaTheme="minorEastAsia"/>
      <w:kern w:val="2"/>
      <w:lang w:eastAsia="ru-R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9"/>
    <w:rsid w:val="00A76B7A"/>
    <w:rPr>
      <w:rFonts w:ascii="Cambria" w:eastAsia="Times New Roman" w:hAnsi="Cambria" w:cs="Times New Roman"/>
      <w:i/>
      <w:iCs/>
      <w:color w:val="243F60"/>
      <w:sz w:val="24"/>
      <w:szCs w:val="24"/>
    </w:rPr>
  </w:style>
  <w:style w:type="paragraph" w:styleId="ae">
    <w:name w:val="Body Text"/>
    <w:basedOn w:val="a"/>
    <w:link w:val="af"/>
    <w:rsid w:val="00A76B7A"/>
    <w:pPr>
      <w:suppressAutoHyphens/>
      <w:spacing w:after="140" w:line="276" w:lineRule="auto"/>
    </w:pPr>
  </w:style>
  <w:style w:type="character" w:customStyle="1" w:styleId="af">
    <w:name w:val="Основной текст Знак"/>
    <w:basedOn w:val="a0"/>
    <w:link w:val="ae"/>
    <w:rsid w:val="00A76B7A"/>
  </w:style>
  <w:style w:type="paragraph" w:styleId="af0">
    <w:name w:val="No Spacing"/>
    <w:uiPriority w:val="1"/>
    <w:qFormat/>
    <w:rsid w:val="00A76B7A"/>
    <w:pPr>
      <w:suppressAutoHyphens/>
      <w:spacing w:after="0" w:line="240" w:lineRule="auto"/>
    </w:pPr>
  </w:style>
  <w:style w:type="paragraph" w:customStyle="1" w:styleId="1">
    <w:name w:val="Без интервала1"/>
    <w:rsid w:val="00A76B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392686"/>
    <w:pPr>
      <w:widowControl w:val="0"/>
      <w:autoSpaceDE w:val="0"/>
      <w:autoSpaceDN w:val="0"/>
      <w:adjustRightInd w:val="0"/>
      <w:spacing w:after="0" w:line="240" w:lineRule="auto"/>
      <w:ind w:right="19772"/>
    </w:pPr>
    <w:rPr>
      <w:rFonts w:ascii="Arial" w:eastAsia="Times New Roman" w:hAnsi="Arial" w:cs="Arial"/>
      <w:b/>
      <w:bCs/>
      <w:sz w:val="16"/>
      <w:szCs w:val="16"/>
      <w14:ligatures w14:val="standardContextual"/>
    </w:rPr>
  </w:style>
  <w:style w:type="character" w:styleId="af1">
    <w:name w:val="Hyperlink"/>
    <w:basedOn w:val="a0"/>
    <w:uiPriority w:val="99"/>
    <w:semiHidden/>
    <w:unhideWhenUsed/>
    <w:rsid w:val="00392686"/>
    <w:rPr>
      <w:color w:val="0000FF"/>
      <w:u w:val="single"/>
    </w:rPr>
  </w:style>
  <w:style w:type="character" w:styleId="af2">
    <w:name w:val="FollowedHyperlink"/>
    <w:basedOn w:val="a0"/>
    <w:uiPriority w:val="99"/>
    <w:semiHidden/>
    <w:unhideWhenUsed/>
    <w:rsid w:val="00392686"/>
    <w:rPr>
      <w:color w:val="800080"/>
      <w:u w:val="single"/>
    </w:rPr>
  </w:style>
  <w:style w:type="paragraph" w:customStyle="1" w:styleId="msonormal0">
    <w:name w:val="msonormal"/>
    <w:basedOn w:val="a"/>
    <w:rsid w:val="0039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392686"/>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
    <w:rsid w:val="00392686"/>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392686"/>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8">
    <w:name w:val="xl68"/>
    <w:basedOn w:val="a"/>
    <w:rsid w:val="00392686"/>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69">
    <w:name w:val="xl69"/>
    <w:basedOn w:val="a"/>
    <w:rsid w:val="0039268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9268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392686"/>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72">
    <w:name w:val="xl72"/>
    <w:basedOn w:val="a"/>
    <w:rsid w:val="00392686"/>
    <w:pPr>
      <w:spacing w:before="100" w:beforeAutospacing="1" w:after="100" w:afterAutospacing="1" w:line="240" w:lineRule="auto"/>
      <w:jc w:val="right"/>
      <w:textAlignment w:val="center"/>
    </w:pPr>
    <w:rPr>
      <w:rFonts w:ascii="Arial" w:eastAsia="Times New Roman" w:hAnsi="Arial" w:cs="Arial"/>
      <w:sz w:val="20"/>
      <w:szCs w:val="20"/>
      <w:lang w:eastAsia="ru-RU"/>
    </w:rPr>
  </w:style>
  <w:style w:type="paragraph" w:customStyle="1" w:styleId="xl73">
    <w:name w:val="xl7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4">
    <w:name w:val="xl7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75">
    <w:name w:val="xl7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6">
    <w:name w:val="xl7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77">
    <w:name w:val="xl77"/>
    <w:basedOn w:val="a"/>
    <w:rsid w:val="003926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8">
    <w:name w:val="xl78"/>
    <w:basedOn w:val="a"/>
    <w:rsid w:val="0039268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80">
    <w:name w:val="xl80"/>
    <w:basedOn w:val="a"/>
    <w:rsid w:val="003926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1">
    <w:name w:val="xl81"/>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2">
    <w:name w:val="xl82"/>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83">
    <w:name w:val="xl83"/>
    <w:basedOn w:val="a"/>
    <w:rsid w:val="00392686"/>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84">
    <w:name w:val="xl8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5">
    <w:name w:val="xl8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8"/>
      <w:szCs w:val="18"/>
      <w:lang w:eastAsia="ru-RU"/>
    </w:rPr>
  </w:style>
  <w:style w:type="paragraph" w:customStyle="1" w:styleId="xl86">
    <w:name w:val="xl8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87">
    <w:name w:val="xl87"/>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8">
    <w:name w:val="xl8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89">
    <w:name w:val="xl8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0">
    <w:name w:val="xl90"/>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1">
    <w:name w:val="xl91"/>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92">
    <w:name w:val="xl92"/>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ru-RU"/>
    </w:rPr>
  </w:style>
  <w:style w:type="paragraph" w:customStyle="1" w:styleId="xl93">
    <w:name w:val="xl93"/>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282828"/>
      <w:sz w:val="18"/>
      <w:szCs w:val="18"/>
      <w:lang w:eastAsia="ru-RU"/>
    </w:rPr>
  </w:style>
  <w:style w:type="paragraph" w:customStyle="1" w:styleId="xl94">
    <w:name w:val="xl94"/>
    <w:basedOn w:val="a"/>
    <w:rsid w:val="00392686"/>
    <w:pPr>
      <w:spacing w:before="100" w:beforeAutospacing="1" w:after="100" w:afterAutospacing="1" w:line="240" w:lineRule="auto"/>
    </w:pPr>
    <w:rPr>
      <w:rFonts w:ascii="Arial" w:eastAsia="Times New Roman" w:hAnsi="Arial" w:cs="Arial"/>
      <w:sz w:val="18"/>
      <w:szCs w:val="18"/>
      <w:lang w:eastAsia="ru-RU"/>
    </w:rPr>
  </w:style>
  <w:style w:type="paragraph" w:customStyle="1" w:styleId="xl95">
    <w:name w:val="xl95"/>
    <w:basedOn w:val="a"/>
    <w:rsid w:val="0039268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96">
    <w:name w:val="xl9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7">
    <w:name w:val="xl97"/>
    <w:basedOn w:val="a"/>
    <w:rsid w:val="00392686"/>
    <w:pPr>
      <w:pBdr>
        <w:top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98">
    <w:name w:val="xl9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99">
    <w:name w:val="xl9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0">
    <w:name w:val="xl100"/>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1">
    <w:name w:val="xl101"/>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2">
    <w:name w:val="xl102"/>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3">
    <w:name w:val="xl103"/>
    <w:basedOn w:val="a"/>
    <w:rsid w:val="0039268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4">
    <w:name w:val="xl104"/>
    <w:basedOn w:val="a"/>
    <w:rsid w:val="0039268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5">
    <w:name w:val="xl105"/>
    <w:basedOn w:val="a"/>
    <w:rsid w:val="0039268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6">
    <w:name w:val="xl106"/>
    <w:basedOn w:val="a"/>
    <w:rsid w:val="0039268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7">
    <w:name w:val="xl107"/>
    <w:basedOn w:val="a"/>
    <w:rsid w:val="0039268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8">
    <w:name w:val="xl108"/>
    <w:basedOn w:val="a"/>
    <w:rsid w:val="00392686"/>
    <w:pPr>
      <w:pBdr>
        <w:top w:val="single" w:sz="4" w:space="0" w:color="000000"/>
        <w:left w:val="single" w:sz="4" w:space="0" w:color="000000"/>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09">
    <w:name w:val="xl109"/>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0">
    <w:name w:val="xl110"/>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1">
    <w:name w:val="xl111"/>
    <w:basedOn w:val="a"/>
    <w:rsid w:val="003926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12">
    <w:name w:val="xl112"/>
    <w:basedOn w:val="a"/>
    <w:rsid w:val="00392686"/>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13">
    <w:name w:val="xl11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4">
    <w:name w:val="xl11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15">
    <w:name w:val="xl11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6">
    <w:name w:val="xl11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7">
    <w:name w:val="xl117"/>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18">
    <w:name w:val="xl11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ru-RU"/>
    </w:rPr>
  </w:style>
  <w:style w:type="paragraph" w:customStyle="1" w:styleId="xl119">
    <w:name w:val="xl11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8"/>
      <w:szCs w:val="18"/>
      <w:lang w:eastAsia="ru-RU"/>
    </w:rPr>
  </w:style>
  <w:style w:type="paragraph" w:customStyle="1" w:styleId="xl120">
    <w:name w:val="xl120"/>
    <w:basedOn w:val="a"/>
    <w:rsid w:val="00392686"/>
    <w:pPr>
      <w:pBdr>
        <w:top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21">
    <w:name w:val="xl121"/>
    <w:basedOn w:val="a"/>
    <w:rsid w:val="0039268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2">
    <w:name w:val="xl122"/>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3">
    <w:name w:val="xl12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0"/>
      <w:szCs w:val="20"/>
      <w:lang w:eastAsia="ru-RU"/>
    </w:rPr>
  </w:style>
  <w:style w:type="paragraph" w:customStyle="1" w:styleId="xl124">
    <w:name w:val="xl124"/>
    <w:basedOn w:val="a"/>
    <w:rsid w:val="0039268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25">
    <w:name w:val="xl12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82828"/>
      <w:sz w:val="20"/>
      <w:szCs w:val="20"/>
      <w:lang w:eastAsia="ru-RU"/>
    </w:rPr>
  </w:style>
  <w:style w:type="paragraph" w:customStyle="1" w:styleId="xl126">
    <w:name w:val="xl126"/>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7">
    <w:name w:val="xl127"/>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28">
    <w:name w:val="xl128"/>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29">
    <w:name w:val="xl129"/>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0">
    <w:name w:val="xl130"/>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1">
    <w:name w:val="xl131"/>
    <w:basedOn w:val="a"/>
    <w:rsid w:val="0039268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8"/>
      <w:szCs w:val="18"/>
      <w:lang w:eastAsia="ru-RU"/>
    </w:rPr>
  </w:style>
  <w:style w:type="paragraph" w:customStyle="1" w:styleId="xl132">
    <w:name w:val="xl132"/>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33">
    <w:name w:val="xl133"/>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134">
    <w:name w:val="xl134"/>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35">
    <w:name w:val="xl135"/>
    <w:basedOn w:val="a"/>
    <w:rsid w:val="003926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136">
    <w:name w:val="xl136"/>
    <w:basedOn w:val="a"/>
    <w:rsid w:val="00392686"/>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392686"/>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39268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392686"/>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0">
    <w:name w:val="xl140"/>
    <w:basedOn w:val="a"/>
    <w:rsid w:val="0039268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39268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39268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3926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392686"/>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45">
    <w:name w:val="xl145"/>
    <w:basedOn w:val="a"/>
    <w:rsid w:val="0039268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392686"/>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392686"/>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392686"/>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f3">
    <w:name w:val="Body Text Indent"/>
    <w:basedOn w:val="a"/>
    <w:link w:val="af4"/>
    <w:uiPriority w:val="99"/>
    <w:semiHidden/>
    <w:unhideWhenUsed/>
    <w:rsid w:val="00B24E49"/>
    <w:pPr>
      <w:spacing w:after="120"/>
      <w:ind w:left="283"/>
    </w:pPr>
  </w:style>
  <w:style w:type="character" w:customStyle="1" w:styleId="af4">
    <w:name w:val="Основной текст с отступом Знак"/>
    <w:basedOn w:val="a0"/>
    <w:link w:val="af3"/>
    <w:uiPriority w:val="99"/>
    <w:semiHidden/>
    <w:rsid w:val="00B24E49"/>
  </w:style>
  <w:style w:type="paragraph" w:customStyle="1" w:styleId="ConsPlusNonformat">
    <w:name w:val="ConsPlusNonformat"/>
    <w:rsid w:val="00B24E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E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5">
    <w:name w:val="Style5"/>
    <w:basedOn w:val="a"/>
    <w:rsid w:val="00B24E49"/>
    <w:pPr>
      <w:widowControl w:val="0"/>
      <w:autoSpaceDE w:val="0"/>
      <w:autoSpaceDN w:val="0"/>
      <w:adjustRightInd w:val="0"/>
      <w:spacing w:after="0" w:line="324" w:lineRule="exact"/>
      <w:ind w:firstLine="473"/>
    </w:pPr>
    <w:rPr>
      <w:rFonts w:ascii="Times New Roman" w:eastAsia="Times New Roman" w:hAnsi="Times New Roman" w:cs="Times New Roman"/>
      <w:sz w:val="24"/>
      <w:szCs w:val="24"/>
      <w:lang w:eastAsia="ru-RU"/>
    </w:rPr>
  </w:style>
  <w:style w:type="paragraph" w:customStyle="1" w:styleId="Style9">
    <w:name w:val="Style9"/>
    <w:basedOn w:val="a"/>
    <w:rsid w:val="00B24E49"/>
    <w:pPr>
      <w:widowControl w:val="0"/>
      <w:autoSpaceDE w:val="0"/>
      <w:autoSpaceDN w:val="0"/>
      <w:adjustRightInd w:val="0"/>
      <w:spacing w:after="0" w:line="326" w:lineRule="exact"/>
      <w:ind w:firstLine="343"/>
    </w:pPr>
    <w:rPr>
      <w:rFonts w:ascii="Times New Roman" w:eastAsia="Times New Roman" w:hAnsi="Times New Roman" w:cs="Times New Roman"/>
      <w:sz w:val="24"/>
      <w:szCs w:val="24"/>
      <w:lang w:eastAsia="ru-RU"/>
    </w:rPr>
  </w:style>
  <w:style w:type="paragraph" w:customStyle="1" w:styleId="Style12">
    <w:name w:val="Style12"/>
    <w:basedOn w:val="a"/>
    <w:rsid w:val="00B24E49"/>
    <w:pPr>
      <w:widowControl w:val="0"/>
      <w:autoSpaceDE w:val="0"/>
      <w:autoSpaceDN w:val="0"/>
      <w:adjustRightInd w:val="0"/>
      <w:spacing w:after="0" w:line="323" w:lineRule="exact"/>
      <w:ind w:firstLine="936"/>
    </w:pPr>
    <w:rPr>
      <w:rFonts w:ascii="Times New Roman" w:eastAsia="Times New Roman" w:hAnsi="Times New Roman" w:cs="Times New Roman"/>
      <w:sz w:val="24"/>
      <w:szCs w:val="24"/>
      <w:lang w:eastAsia="ru-RU"/>
    </w:rPr>
  </w:style>
  <w:style w:type="character" w:customStyle="1" w:styleId="FontStyle17">
    <w:name w:val="Font Style17"/>
    <w:rsid w:val="00B24E49"/>
    <w:rPr>
      <w:rFonts w:ascii="Times New Roman" w:hAnsi="Times New Roman" w:cs="Times New Roman"/>
      <w:sz w:val="26"/>
      <w:szCs w:val="26"/>
    </w:rPr>
  </w:style>
  <w:style w:type="paragraph" w:styleId="3">
    <w:name w:val="Body Text 3"/>
    <w:basedOn w:val="a"/>
    <w:link w:val="30"/>
    <w:uiPriority w:val="99"/>
    <w:semiHidden/>
    <w:unhideWhenUsed/>
    <w:rsid w:val="00B24E49"/>
    <w:pPr>
      <w:spacing w:after="120"/>
    </w:pPr>
    <w:rPr>
      <w:sz w:val="16"/>
      <w:szCs w:val="16"/>
    </w:rPr>
  </w:style>
  <w:style w:type="character" w:customStyle="1" w:styleId="30">
    <w:name w:val="Основной текст 3 Знак"/>
    <w:basedOn w:val="a0"/>
    <w:link w:val="3"/>
    <w:uiPriority w:val="99"/>
    <w:semiHidden/>
    <w:rsid w:val="00B24E49"/>
    <w:rPr>
      <w:sz w:val="16"/>
      <w:szCs w:val="16"/>
    </w:rPr>
  </w:style>
  <w:style w:type="paragraph" w:styleId="af5">
    <w:name w:val="Title"/>
    <w:basedOn w:val="a"/>
    <w:link w:val="af6"/>
    <w:uiPriority w:val="99"/>
    <w:qFormat/>
    <w:rsid w:val="00B24E49"/>
    <w:pPr>
      <w:spacing w:after="0" w:line="240" w:lineRule="auto"/>
      <w:jc w:val="center"/>
    </w:pPr>
    <w:rPr>
      <w:rFonts w:ascii="Times New Roman" w:eastAsia="Times New Roman" w:hAnsi="Times New Roman" w:cs="Times New Roman"/>
      <w:sz w:val="28"/>
      <w:szCs w:val="20"/>
      <w:lang w:eastAsia="ru-RU"/>
    </w:rPr>
  </w:style>
  <w:style w:type="character" w:customStyle="1" w:styleId="af6">
    <w:name w:val="Заголовок Знак"/>
    <w:basedOn w:val="a0"/>
    <w:link w:val="af5"/>
    <w:uiPriority w:val="99"/>
    <w:rsid w:val="00B24E49"/>
    <w:rPr>
      <w:rFonts w:ascii="Times New Roman" w:eastAsia="Times New Roman" w:hAnsi="Times New Roman" w:cs="Times New Roman"/>
      <w:sz w:val="28"/>
      <w:szCs w:val="20"/>
      <w:lang w:eastAsia="ru-RU"/>
    </w:rPr>
  </w:style>
  <w:style w:type="character" w:styleId="af7">
    <w:name w:val="Strong"/>
    <w:basedOn w:val="a0"/>
    <w:uiPriority w:val="22"/>
    <w:qFormat/>
    <w:rsid w:val="00B24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973410">
      <w:bodyDiv w:val="1"/>
      <w:marLeft w:val="0"/>
      <w:marRight w:val="0"/>
      <w:marTop w:val="0"/>
      <w:marBottom w:val="0"/>
      <w:divBdr>
        <w:top w:val="none" w:sz="0" w:space="0" w:color="auto"/>
        <w:left w:val="none" w:sz="0" w:space="0" w:color="auto"/>
        <w:bottom w:val="none" w:sz="0" w:space="0" w:color="auto"/>
        <w:right w:val="none" w:sz="0" w:space="0" w:color="auto"/>
      </w:divBdr>
    </w:div>
    <w:div w:id="1124344938">
      <w:bodyDiv w:val="1"/>
      <w:marLeft w:val="0"/>
      <w:marRight w:val="0"/>
      <w:marTop w:val="0"/>
      <w:marBottom w:val="0"/>
      <w:divBdr>
        <w:top w:val="none" w:sz="0" w:space="0" w:color="auto"/>
        <w:left w:val="none" w:sz="0" w:space="0" w:color="auto"/>
        <w:bottom w:val="none" w:sz="0" w:space="0" w:color="auto"/>
        <w:right w:val="none" w:sz="0" w:space="0" w:color="auto"/>
      </w:divBdr>
    </w:div>
    <w:div w:id="1624342518">
      <w:bodyDiv w:val="1"/>
      <w:marLeft w:val="0"/>
      <w:marRight w:val="0"/>
      <w:marTop w:val="0"/>
      <w:marBottom w:val="0"/>
      <w:divBdr>
        <w:top w:val="none" w:sz="0" w:space="0" w:color="auto"/>
        <w:left w:val="none" w:sz="0" w:space="0" w:color="auto"/>
        <w:bottom w:val="none" w:sz="0" w:space="0" w:color="auto"/>
        <w:right w:val="none" w:sz="0" w:space="0" w:color="auto"/>
      </w:divBdr>
    </w:div>
    <w:div w:id="185919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3197</Words>
  <Characters>18226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adm_sel@mail.ru</cp:lastModifiedBy>
  <cp:revision>23</cp:revision>
  <cp:lastPrinted>2024-11-24T13:47:00Z</cp:lastPrinted>
  <dcterms:created xsi:type="dcterms:W3CDTF">2024-09-04T11:45:00Z</dcterms:created>
  <dcterms:modified xsi:type="dcterms:W3CDTF">2025-03-24T16:05:00Z</dcterms:modified>
</cp:coreProperties>
</file>