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F2D2" w14:textId="377F9569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/>
          <w:noProof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2B55398F" wp14:editId="446D7DCA">
                <wp:extent cx="5720715" cy="812165"/>
                <wp:effectExtent l="0" t="9525" r="55245" b="36830"/>
                <wp:docPr id="169517810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0715" cy="81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39F7E" w14:textId="77777777" w:rsidR="000B3489" w:rsidRPr="000B3489" w:rsidRDefault="000B3489" w:rsidP="000B3489">
                            <w:pPr>
                              <w:jc w:val="center"/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489"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КАРАГАНСКИЙ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5398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0.45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9B39F7E" w14:textId="77777777" w:rsidR="000B3489" w:rsidRPr="000B3489" w:rsidRDefault="000B3489" w:rsidP="000B3489">
                      <w:pPr>
                        <w:jc w:val="center"/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489"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КАРАГАНСКИЙ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3410C"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03A95442" w14:textId="79E91603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№ </w:t>
      </w:r>
      <w:r w:rsidR="009F38E5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</w:t>
      </w:r>
      <w:r w:rsidR="009F38E5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13.04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026 г.</w:t>
      </w:r>
    </w:p>
    <w:p w14:paraId="12122618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Газета муниципального образования Караганский сельсовет</w:t>
      </w:r>
    </w:p>
    <w:p w14:paraId="5D4C3072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4EEB7B6D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3AEAE1A9" w14:textId="77777777" w:rsidR="000B3489" w:rsidRDefault="000B3489" w:rsidP="000B3489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5FDFDACC" w14:textId="77777777" w:rsidR="000B3489" w:rsidRPr="00693B58" w:rsidRDefault="000B3489" w:rsidP="000B34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344"/>
        <w:gridCol w:w="1498"/>
      </w:tblGrid>
      <w:tr w:rsidR="000B3489" w:rsidRPr="0080737A" w14:paraId="2D735FAC" w14:textId="77777777" w:rsidTr="007A3D53">
        <w:trPr>
          <w:trHeight w:val="449"/>
        </w:trPr>
        <w:tc>
          <w:tcPr>
            <w:tcW w:w="904" w:type="dxa"/>
          </w:tcPr>
          <w:p w14:paraId="29D9AC1D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1EAC8C82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5C972500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0B3489" w:rsidRPr="0080737A" w14:paraId="3F9AC9F5" w14:textId="77777777" w:rsidTr="007A3D53">
        <w:trPr>
          <w:trHeight w:val="439"/>
        </w:trPr>
        <w:tc>
          <w:tcPr>
            <w:tcW w:w="904" w:type="dxa"/>
          </w:tcPr>
          <w:p w14:paraId="3E2A07D3" w14:textId="77777777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6D7B0849" w14:textId="5826B42F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Постановление </w:t>
            </w:r>
          </w:p>
        </w:tc>
        <w:tc>
          <w:tcPr>
            <w:tcW w:w="1533" w:type="dxa"/>
          </w:tcPr>
          <w:p w14:paraId="23F9C22C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489" w:rsidRPr="0080737A" w14:paraId="0CD319A3" w14:textId="77777777" w:rsidTr="007A3D53">
        <w:trPr>
          <w:trHeight w:val="291"/>
        </w:trPr>
        <w:tc>
          <w:tcPr>
            <w:tcW w:w="904" w:type="dxa"/>
          </w:tcPr>
          <w:p w14:paraId="304289C8" w14:textId="77777777" w:rsidR="000B3489" w:rsidRPr="009A18F9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03AC85F7" w14:textId="6C934FF6" w:rsidR="000B3489" w:rsidRDefault="0026598B" w:rsidP="009F38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="009F38E5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="009F38E5" w:rsidRPr="009F38E5">
              <w:rPr>
                <w:rFonts w:ascii="Times New Roman" w:hAnsi="Times New Roman"/>
                <w:sz w:val="28"/>
                <w:szCs w:val="28"/>
                <w:lang w:val="x-none"/>
              </w:rPr>
              <w:t>О внесении изменений в Порядок определения мест сбора и накопления твердых коммунальных отходов на территории муниципального образования Караганский сельсовет, утвержденный постановлением Администрации МО Караганский сельсовет от 01.09.2020 №45-п</w:t>
            </w:r>
          </w:p>
          <w:p w14:paraId="0C9C1313" w14:textId="77777777" w:rsidR="000B3489" w:rsidRPr="00673754" w:rsidRDefault="000B3489" w:rsidP="007A3D53">
            <w:pPr>
              <w:pStyle w:val="ac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533" w:type="dxa"/>
          </w:tcPr>
          <w:p w14:paraId="5A94782C" w14:textId="1B21E83A" w:rsidR="000B3489" w:rsidRPr="007C19F7" w:rsidRDefault="000B3489" w:rsidP="007A3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="009F38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198B3A0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3D2AC4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EA95C8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59C3A3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9A64FE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D24453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D81490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9950BD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A8B33A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92CCDD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83C994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58AF6C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1904C8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12BE30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04B939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2DE64D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5B1833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E29EC4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D458AB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0E3FC6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A5A3E4" w14:textId="77777777" w:rsidR="009F38E5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26E5AE" w14:textId="68B16612" w:rsidR="009F38E5" w:rsidRPr="006C4ACA" w:rsidRDefault="009F38E5" w:rsidP="009F38E5">
      <w:pPr>
        <w:spacing w:after="0" w:line="240" w:lineRule="auto"/>
        <w:jc w:val="center"/>
        <w:rPr>
          <w:rFonts w:ascii="Times New Roman" w:hAnsi="Times New Roman"/>
        </w:rPr>
      </w:pPr>
      <w:r w:rsidRPr="006C4ACA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14:paraId="334612A9" w14:textId="77777777" w:rsidR="009F38E5" w:rsidRPr="006C4ACA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ACA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14:paraId="2246BE0E" w14:textId="77777777" w:rsidR="009F38E5" w:rsidRPr="006C4ACA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ACA">
        <w:rPr>
          <w:rFonts w:ascii="Times New Roman" w:hAnsi="Times New Roman"/>
          <w:b/>
          <w:bCs/>
          <w:sz w:val="28"/>
          <w:szCs w:val="28"/>
        </w:rPr>
        <w:t>КАРАГАНСКИЙ СЕЛЬСОВЕТ</w:t>
      </w:r>
    </w:p>
    <w:p w14:paraId="0EF5DEB4" w14:textId="77777777" w:rsidR="009F38E5" w:rsidRPr="006C4ACA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ACA">
        <w:rPr>
          <w:rFonts w:ascii="Times New Roman" w:hAnsi="Times New Roman"/>
          <w:b/>
          <w:bCs/>
          <w:sz w:val="28"/>
          <w:szCs w:val="28"/>
        </w:rPr>
        <w:t>НОВООРСКОГО РАЙОНА ОРЕНБУРГСКОЙ ОБЛАСТИ</w:t>
      </w:r>
    </w:p>
    <w:p w14:paraId="096D5B0A" w14:textId="77777777" w:rsidR="009F38E5" w:rsidRPr="006C4ACA" w:rsidRDefault="009F38E5" w:rsidP="009F38E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C4ACA">
        <w:rPr>
          <w:rFonts w:ascii="Times New Roman" w:hAnsi="Times New Roman"/>
          <w:b/>
          <w:bCs/>
          <w:sz w:val="32"/>
          <w:szCs w:val="32"/>
        </w:rPr>
        <w:t>П О С Т А Н О В Л Е Н И Е</w:t>
      </w:r>
    </w:p>
    <w:p w14:paraId="434A3239" w14:textId="77777777" w:rsidR="009F38E5" w:rsidRPr="006C4ACA" w:rsidRDefault="009F38E5" w:rsidP="009F38E5">
      <w:pPr>
        <w:pBdr>
          <w:bottom w:val="thickThinSmallGap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0759944" w14:textId="77777777" w:rsidR="009F38E5" w:rsidRPr="006C4ACA" w:rsidRDefault="009F38E5" w:rsidP="009F38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85700B" w14:textId="77777777" w:rsidR="009F38E5" w:rsidRDefault="009F38E5" w:rsidP="009F38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13.04.2026г.</w:t>
      </w:r>
      <w:r w:rsidRPr="006C4ACA">
        <w:rPr>
          <w:rFonts w:ascii="Times New Roman" w:hAnsi="Times New Roman"/>
          <w:b/>
          <w:sz w:val="28"/>
          <w:szCs w:val="28"/>
        </w:rPr>
        <w:t xml:space="preserve">                          с.Караганка    </w:t>
      </w:r>
      <w:r>
        <w:rPr>
          <w:rFonts w:ascii="Times New Roman" w:hAnsi="Times New Roman"/>
          <w:b/>
          <w:sz w:val="28"/>
          <w:szCs w:val="28"/>
        </w:rPr>
        <w:t xml:space="preserve">                       № 21-п </w:t>
      </w:r>
    </w:p>
    <w:p w14:paraId="3C27FB29" w14:textId="77777777" w:rsidR="009F38E5" w:rsidRPr="006C4ACA" w:rsidRDefault="009F38E5" w:rsidP="009F38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DB3154" w14:textId="77777777" w:rsidR="009F38E5" w:rsidRPr="009F38E5" w:rsidRDefault="009F38E5" w:rsidP="009F38E5">
      <w:pPr>
        <w:pStyle w:val="ac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80050C3" w14:textId="77777777" w:rsidR="009F38E5" w:rsidRPr="009F38E5" w:rsidRDefault="009F38E5" w:rsidP="009F38E5">
      <w:pPr>
        <w:pStyle w:val="ac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38E5">
        <w:rPr>
          <w:rFonts w:ascii="Times New Roman" w:hAnsi="Times New Roman"/>
          <w:b/>
          <w:sz w:val="24"/>
          <w:szCs w:val="24"/>
          <w:lang w:val="ru-RU"/>
        </w:rPr>
        <w:t>О внесении изменений в Порядок определения мест сбора и накопления твердых коммунальных отходов на территории муниципального образования Караганский сельсовет, утвержденный постановлением Администрации МО Караганский сельсовет от 01.09.2020 №45-п</w:t>
      </w:r>
    </w:p>
    <w:p w14:paraId="4F271C3C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ru-RU"/>
        </w:rPr>
      </w:pPr>
    </w:p>
    <w:p w14:paraId="2A730A02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ab/>
        <w:t>Рассмотрев протест прокуратуры Новоорского района от 31.03.2026, в соответствии с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муниципального образования Караганский сельсовет Новоорского района Оренбургской области, в целях упорядочения обустройства мест (площадок) накопления твёрдых коммунальных отходов и ведения их реестра на территории МО Караганский сельсовет, Администрация МО Караганский сельсовет</w:t>
      </w:r>
    </w:p>
    <w:p w14:paraId="1A53AAE6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16CFE790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F38E5">
        <w:rPr>
          <w:rFonts w:ascii="Times New Roman" w:hAnsi="Times New Roman"/>
          <w:b/>
          <w:sz w:val="24"/>
          <w:szCs w:val="24"/>
          <w:lang w:val="ru-RU"/>
        </w:rPr>
        <w:t>ПОСТАНОВЛЯЕТ:</w:t>
      </w:r>
    </w:p>
    <w:p w14:paraId="40F34705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FF85E23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b/>
          <w:sz w:val="24"/>
          <w:szCs w:val="24"/>
          <w:lang w:val="ru-RU"/>
        </w:rPr>
        <w:tab/>
      </w:r>
      <w:r w:rsidRPr="009F38E5">
        <w:rPr>
          <w:rFonts w:ascii="Times New Roman" w:hAnsi="Times New Roman"/>
          <w:sz w:val="24"/>
          <w:szCs w:val="24"/>
          <w:lang w:val="ru-RU"/>
        </w:rPr>
        <w:t>1. Внести в Порядок определения мест сбора и накопления твердых коммунальных отходов на территории муниципального образования Караганский сельсовет, утвержденный постановлением Администрации МО Караганский сельсовет от 01.09.2020 №45-п (далее – Порядок) следующие изменения.</w:t>
      </w:r>
    </w:p>
    <w:p w14:paraId="06403DF5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Hlk226973293"/>
      <w:r w:rsidRPr="009F38E5">
        <w:rPr>
          <w:rFonts w:ascii="Times New Roman" w:hAnsi="Times New Roman"/>
          <w:sz w:val="24"/>
          <w:szCs w:val="24"/>
          <w:lang w:val="ru-RU"/>
        </w:rPr>
        <w:tab/>
        <w:t>1.1. Дополнить Порядок пунктами 2.11-2.18 следующего содержания:</w:t>
      </w:r>
    </w:p>
    <w:p w14:paraId="6995A04A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«2.11. В случае если место (площадка) накопления твердых коммунальных отходов создано заявителем, он обязан обратиться в Администрацию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14:paraId="2C33313E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2.12. Заявитель направляет в Администрацию заявку о включении сведений о месте (площадке) накопления твердых коммунальных отходов в реестр по форме в соответствии с приложением 3 к данному Порядку.</w:t>
      </w:r>
    </w:p>
    <w:p w14:paraId="42F4E2C0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2.13. Рассмотрение заявки о включении сведений о месте (площадке) накопления твердых коммунальных отходов в реестр осуществляется Администрацией в течение 10 рабочих дней со дня ее получения.</w:t>
      </w:r>
    </w:p>
    <w:p w14:paraId="47ABC7AD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2.14. По результатам рассмотрения заявки о включении сведений о месте (площадке) накопления твердых коммунальных отходов в реестр Администрация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14:paraId="24180F37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14:paraId="4A0C82E0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14:paraId="5D05B9AB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lastRenderedPageBreak/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14:paraId="3FB0BD59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в) отсутствие согласования Администрацией создания места (площадки) накопления твердых коммунальных отходов.</w:t>
      </w:r>
    </w:p>
    <w:p w14:paraId="7A5CCC35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14:paraId="5512F507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2.17. Администрация уведомляет заявителя о принятом решении в течение 3 рабочих дней со дня его принятия.</w:t>
      </w:r>
    </w:p>
    <w:p w14:paraId="534EFD69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коммунальных отходов в реестр. Заявка, поступившая в Администрацию повторно, рассматривается в порядке и сроки, которые установлены пунктами 2.12 – 2.17 настоящего Порядка.»</w:t>
      </w:r>
    </w:p>
    <w:p w14:paraId="185C8641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Hlk226973379"/>
      <w:bookmarkEnd w:id="0"/>
      <w:r w:rsidRPr="009F38E5">
        <w:rPr>
          <w:rFonts w:ascii="Times New Roman" w:hAnsi="Times New Roman"/>
          <w:sz w:val="24"/>
          <w:szCs w:val="24"/>
          <w:lang w:val="ru-RU"/>
        </w:rPr>
        <w:t>1.2. Дополнить Порядок Приложением № 3 следующего содержания:</w:t>
      </w:r>
    </w:p>
    <w:p w14:paraId="30972EAD" w14:textId="77777777" w:rsidR="009F38E5" w:rsidRPr="009F38E5" w:rsidRDefault="009F38E5" w:rsidP="009F38E5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E66C21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CEFA31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B60F93A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45EE3B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ab/>
        <w:t>«</w:t>
      </w:r>
    </w:p>
    <w:p w14:paraId="1FD0FDD7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ПРИЛОЖЕНИЕ 3</w:t>
      </w:r>
    </w:p>
    <w:p w14:paraId="2FA6E19F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к Порядку определения мест сбора </w:t>
      </w:r>
    </w:p>
    <w:p w14:paraId="302A534D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и накопления твердых коммунальных </w:t>
      </w:r>
    </w:p>
    <w:p w14:paraId="62CA6FD6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отходов на территории </w:t>
      </w:r>
    </w:p>
    <w:p w14:paraId="0B314DCC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муниципального образования </w:t>
      </w:r>
    </w:p>
    <w:p w14:paraId="7D82318B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Караганский сельсовет</w:t>
      </w:r>
    </w:p>
    <w:p w14:paraId="06B3A8AC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5A75AC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Главе Администрации</w:t>
      </w:r>
    </w:p>
    <w:p w14:paraId="6A61213F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МО Караганский сельсовет </w:t>
      </w:r>
    </w:p>
    <w:p w14:paraId="2B455EF5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для принятия решения о создании мест </w:t>
      </w:r>
    </w:p>
    <w:p w14:paraId="1F589427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сбора и накопления ТКО </w:t>
      </w:r>
    </w:p>
    <w:p w14:paraId="24386A05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Регистрационный № _________ </w:t>
      </w:r>
    </w:p>
    <w:p w14:paraId="23481118" w14:textId="77777777" w:rsidR="009F38E5" w:rsidRPr="009F38E5" w:rsidRDefault="009F38E5" w:rsidP="009F38E5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от _________________________ </w:t>
      </w:r>
    </w:p>
    <w:p w14:paraId="1EC47FF1" w14:textId="77777777" w:rsidR="009F38E5" w:rsidRPr="009F38E5" w:rsidRDefault="009F38E5" w:rsidP="009F38E5">
      <w:pPr>
        <w:pStyle w:val="ac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36CF932" w14:textId="77777777" w:rsidR="009F38E5" w:rsidRPr="009F38E5" w:rsidRDefault="009F38E5" w:rsidP="009F38E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F38E5">
        <w:rPr>
          <w:rFonts w:ascii="Times New Roman" w:hAnsi="Times New Roman"/>
          <w:b/>
          <w:bCs/>
          <w:sz w:val="24"/>
          <w:szCs w:val="24"/>
          <w:lang w:val="ru-RU"/>
        </w:rPr>
        <w:t>Заявка</w:t>
      </w:r>
    </w:p>
    <w:p w14:paraId="36A0D94B" w14:textId="77777777" w:rsidR="009F38E5" w:rsidRPr="009F38E5" w:rsidRDefault="009F38E5" w:rsidP="009F38E5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b/>
          <w:bCs/>
          <w:sz w:val="24"/>
          <w:szCs w:val="24"/>
          <w:lang w:val="ru-RU"/>
        </w:rPr>
        <w:t xml:space="preserve"> о включении сведений о месте (площадке) накопления твердых</w:t>
      </w:r>
    </w:p>
    <w:p w14:paraId="53BCDBE6" w14:textId="77777777" w:rsidR="009F38E5" w:rsidRPr="009F38E5" w:rsidRDefault="009F38E5" w:rsidP="009F38E5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b/>
          <w:bCs/>
          <w:sz w:val="24"/>
          <w:szCs w:val="24"/>
          <w:lang w:val="ru-RU"/>
        </w:rPr>
        <w:t>коммунальных отходов в реестр мест (площадок) накопления твердых</w:t>
      </w:r>
    </w:p>
    <w:p w14:paraId="0F4CF59A" w14:textId="77777777" w:rsidR="009F38E5" w:rsidRPr="009F38E5" w:rsidRDefault="009F38E5" w:rsidP="009F38E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F38E5">
        <w:rPr>
          <w:rFonts w:ascii="Times New Roman" w:hAnsi="Times New Roman"/>
          <w:b/>
          <w:bCs/>
          <w:sz w:val="24"/>
          <w:szCs w:val="24"/>
          <w:lang w:val="ru-RU"/>
        </w:rPr>
        <w:t>коммунальных отходов на на территории муниципального образования Караганский сельсовет Новорского района Оренбургской области</w:t>
      </w:r>
    </w:p>
    <w:p w14:paraId="1676CFC4" w14:textId="77777777" w:rsidR="009F38E5" w:rsidRPr="009F38E5" w:rsidRDefault="009F38E5" w:rsidP="009F38E5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  <w:r w:rsidRPr="0052732D">
        <w:rPr>
          <w:rFonts w:ascii="Times New Roman" w:hAnsi="Times New Roman"/>
          <w:sz w:val="24"/>
          <w:szCs w:val="24"/>
        </w:rPr>
        <w:t> </w:t>
      </w:r>
    </w:p>
    <w:p w14:paraId="670D5C3B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  Прошу    включить   в  реестр  мест  (площадок)  накопления  ТКО  на</w:t>
      </w:r>
    </w:p>
    <w:p w14:paraId="06982EF6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территории  на территории муниципального образования Караганский сельсовет Новорского района Оренбургской области сведения о</w:t>
      </w:r>
    </w:p>
    <w:p w14:paraId="174E3995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месте (площадке) накопления ТКО:</w:t>
      </w:r>
    </w:p>
    <w:p w14:paraId="2F03D508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1. Данные о предполагаемом нахождении места (площадки) накопления ТКО:</w:t>
      </w:r>
    </w:p>
    <w:p w14:paraId="41106DD2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1.1. Адрес: _____________________________________________________________</w:t>
      </w:r>
    </w:p>
    <w:p w14:paraId="2E51E9EE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1.2. Географические координаты: _________________________________________</w:t>
      </w:r>
    </w:p>
    <w:p w14:paraId="178824BB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 Данные о технических характеристиках предполагаемого места  (площадки)</w:t>
      </w:r>
    </w:p>
    <w:p w14:paraId="5CF5E888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накопления ТКО:</w:t>
      </w:r>
    </w:p>
    <w:p w14:paraId="60E6980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2.1. вид площадки: ______________________________________________________</w:t>
      </w:r>
    </w:p>
    <w:p w14:paraId="096215BD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                        (открытая, с навесом, закрытая)</w:t>
      </w:r>
    </w:p>
    <w:p w14:paraId="12E8B00E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lastRenderedPageBreak/>
        <w:t>2.2. тип ограждения площадки: ___________________________________________</w:t>
      </w:r>
    </w:p>
    <w:p w14:paraId="03B6CC0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                             (отсутствует, сетка, профлист и т.д.)</w:t>
      </w:r>
    </w:p>
    <w:p w14:paraId="16BCD759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2.3. тип подстилающей поверхности: ______________________________________</w:t>
      </w:r>
    </w:p>
    <w:p w14:paraId="659E1F69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                                 (асфальт, бетон, грунт, брусчатка)</w:t>
      </w:r>
    </w:p>
    <w:p w14:paraId="7E27F42E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2.4. площадь площадки для размещения контейнеров, м2: ___________________</w:t>
      </w:r>
    </w:p>
    <w:p w14:paraId="5DCF7E46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2.5. количество планируемых к размещению   контейнеров   и   бункеров   с</w:t>
      </w:r>
    </w:p>
    <w:p w14:paraId="7C2C1D1E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указанием их объема, м3: ________________________________________________</w:t>
      </w:r>
    </w:p>
    <w:p w14:paraId="4365F1FF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2.6. наличие раздельного накопления твердых коммунальных отходов: _______</w:t>
      </w:r>
    </w:p>
    <w:p w14:paraId="3901A545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(да, нет)</w:t>
      </w:r>
    </w:p>
    <w:p w14:paraId="0F2E158C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3. Данные о собственнике планируемого места (площадки) накопления ТКО:</w:t>
      </w:r>
    </w:p>
    <w:p w14:paraId="75FD484A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3.1. для ЮЛ:</w:t>
      </w:r>
    </w:p>
    <w:p w14:paraId="10CB3413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полное наименование: __________________________________________________</w:t>
      </w:r>
    </w:p>
    <w:p w14:paraId="5E9973AC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ОГРН записи в ЕГРЮЛ: __________________________________________________</w:t>
      </w:r>
    </w:p>
    <w:p w14:paraId="3FF78538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фактический адрес: ____________________________________________________</w:t>
      </w:r>
    </w:p>
    <w:p w14:paraId="15BE993A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3.2. для ИП:</w:t>
      </w:r>
    </w:p>
    <w:p w14:paraId="4C08FE6A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Ф.И.О.: _______________________________________________________________</w:t>
      </w:r>
    </w:p>
    <w:p w14:paraId="10151921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ОГРН записи в ЕГРИП: __________________________________________________</w:t>
      </w:r>
    </w:p>
    <w:p w14:paraId="1471BAB1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адрес регистрации по месту жительства:_________________________________</w:t>
      </w:r>
    </w:p>
    <w:p w14:paraId="6A13D883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</w:p>
    <w:p w14:paraId="16660CFB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3.3. для ФЛ:</w:t>
      </w:r>
    </w:p>
    <w:p w14:paraId="640CC888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Ф.И.О.: _______________________________________________________________</w:t>
      </w:r>
    </w:p>
    <w:p w14:paraId="5975F0F5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серия, номер    и   дата   выдачи   паспорта   или   иного   документа,</w:t>
      </w:r>
    </w:p>
    <w:p w14:paraId="1CA9C1E5" w14:textId="77777777" w:rsidR="009F38E5" w:rsidRPr="0052732D" w:rsidRDefault="009F38E5" w:rsidP="009F38E5">
      <w:pPr>
        <w:pStyle w:val="ac"/>
        <w:rPr>
          <w:rFonts w:ascii="Times New Roman" w:hAnsi="Times New Roman"/>
          <w:sz w:val="24"/>
          <w:szCs w:val="24"/>
        </w:rPr>
      </w:pPr>
      <w:r w:rsidRPr="0052732D">
        <w:rPr>
          <w:rFonts w:ascii="Times New Roman" w:hAnsi="Times New Roman"/>
          <w:sz w:val="24"/>
          <w:szCs w:val="24"/>
        </w:rPr>
        <w:t>удостоверяющего личность:________________________________________________</w:t>
      </w:r>
    </w:p>
    <w:p w14:paraId="37802E55" w14:textId="77777777" w:rsidR="009F38E5" w:rsidRPr="0052732D" w:rsidRDefault="009F38E5" w:rsidP="009F38E5">
      <w:pPr>
        <w:pStyle w:val="ac"/>
        <w:rPr>
          <w:rFonts w:ascii="Times New Roman" w:hAnsi="Times New Roman"/>
          <w:sz w:val="24"/>
          <w:szCs w:val="24"/>
        </w:rPr>
      </w:pPr>
      <w:r w:rsidRPr="005273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4B7E38F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- адрес регистрации по месту жительства: ________________________________</w:t>
      </w:r>
    </w:p>
    <w:p w14:paraId="445B22A8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</w:p>
    <w:p w14:paraId="774D6E34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4. Данные для связи с заявителем: _______________________________________</w:t>
      </w:r>
    </w:p>
    <w:p w14:paraId="7089C5A9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(указываются почтовый адрес и (или) адрес электронной почты, а также</w:t>
      </w:r>
    </w:p>
    <w:p w14:paraId="7070DF8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                               контактный телефон)</w:t>
      </w:r>
    </w:p>
    <w:p w14:paraId="353B1C2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</w:p>
    <w:p w14:paraId="37B2BD62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5. Данные о    предполагаемых   источниках   образования   ТКО,   которые</w:t>
      </w:r>
    </w:p>
    <w:p w14:paraId="5F18368F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планируются к складированию в месте (на площадке) накопления ТКО: _______</w:t>
      </w:r>
    </w:p>
    <w:p w14:paraId="3EF2039C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</w:p>
    <w:p w14:paraId="65815495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5.1. сведения     об   одном   или   нескольких   объектах   капитального</w:t>
      </w:r>
    </w:p>
    <w:p w14:paraId="2D96BAF6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строительства, территории (части территории) поселения, при осуществлении</w:t>
      </w:r>
    </w:p>
    <w:p w14:paraId="0A8F394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деятельности на которых у физических и юридических лиц образуются    ТКО,</w:t>
      </w:r>
    </w:p>
    <w:p w14:paraId="33940379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планируемые к складированию    в   соответствующем   месте  (на площадке)</w:t>
      </w:r>
    </w:p>
    <w:p w14:paraId="50560DC6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накопления ТКО:__________________________________________________________</w:t>
      </w:r>
    </w:p>
    <w:p w14:paraId="105B5673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Список документов, прилагаемых к заявке:</w:t>
      </w:r>
    </w:p>
    <w:p w14:paraId="1B10346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1. ______________________________________________________________________</w:t>
      </w:r>
    </w:p>
    <w:p w14:paraId="57B5FBFF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2. ______________________________________________________________________</w:t>
      </w:r>
    </w:p>
    <w:p w14:paraId="7B915D85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3. ______________________________________________________________________</w:t>
      </w:r>
    </w:p>
    <w:p w14:paraId="12BDA923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4. ______________________________________________________________________</w:t>
      </w:r>
    </w:p>
    <w:p w14:paraId="110E53E6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Заявитель подтверждает   подлинность   и   достоверность   представленных</w:t>
      </w:r>
    </w:p>
    <w:p w14:paraId="6DB54A29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сведений и документов.</w:t>
      </w:r>
    </w:p>
    <w:p w14:paraId="5EEAFC28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52732D">
        <w:rPr>
          <w:rFonts w:ascii="Times New Roman" w:hAnsi="Times New Roman"/>
          <w:sz w:val="24"/>
          <w:szCs w:val="24"/>
        </w:rPr>
        <w:t> </w:t>
      </w:r>
    </w:p>
    <w:p w14:paraId="77D86EB5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Заявитель:                           __________/ _______________/</w:t>
      </w:r>
    </w:p>
    <w:p w14:paraId="451C1056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52732D">
        <w:rPr>
          <w:rFonts w:ascii="Times New Roman" w:hAnsi="Times New Roman"/>
          <w:sz w:val="24"/>
          <w:szCs w:val="24"/>
        </w:rPr>
        <w:t> </w:t>
      </w:r>
    </w:p>
    <w:p w14:paraId="60AB936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>"____" ____________ 20___ года»</w:t>
      </w:r>
    </w:p>
    <w:bookmarkEnd w:id="1"/>
    <w:p w14:paraId="3141A570" w14:textId="77777777" w:rsidR="009F38E5" w:rsidRPr="009F38E5" w:rsidRDefault="009F38E5" w:rsidP="009F38E5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14:paraId="3E74922E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918B60C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40C9AD6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9CF196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</w:p>
    <w:p w14:paraId="69ECEC45" w14:textId="77777777" w:rsidR="009F38E5" w:rsidRPr="00AD23FD" w:rsidRDefault="009F38E5" w:rsidP="009F38E5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228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AD23FD">
        <w:rPr>
          <w:rFonts w:ascii="Times New Roman" w:eastAsia="Times New Roman" w:hAnsi="Times New Roman"/>
          <w:color w:val="000000"/>
          <w:sz w:val="24"/>
          <w:szCs w:val="24"/>
        </w:rPr>
        <w:t>Настоящее постановление подлежит  опубликованию  в газете «Караганский вестник» и размещению на официальном сайте в сети Интернет.</w:t>
      </w:r>
    </w:p>
    <w:p w14:paraId="4130F8AB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38E5">
        <w:rPr>
          <w:rFonts w:ascii="Times New Roman" w:hAnsi="Times New Roman"/>
          <w:sz w:val="24"/>
          <w:szCs w:val="24"/>
          <w:lang w:val="ru-RU"/>
        </w:rPr>
        <w:tab/>
        <w:t>3. Постановление вступает в силу с момента его подписания.</w:t>
      </w:r>
    </w:p>
    <w:p w14:paraId="0EC09DA7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9F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38E5">
        <w:rPr>
          <w:rFonts w:ascii="Times New Roman" w:hAnsi="Times New Roman"/>
          <w:sz w:val="24"/>
          <w:szCs w:val="24"/>
          <w:lang w:val="ru-RU"/>
        </w:rPr>
        <w:tab/>
        <w:t>4. Контроль за выполнением постановления оставляю за собой.</w:t>
      </w:r>
    </w:p>
    <w:p w14:paraId="0E6CC7DE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3C4BF6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3B2509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A08B018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A588327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0AC4183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B5A3055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DFCFC86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D70A41B" w14:textId="77777777" w:rsidR="009F38E5" w:rsidRPr="00AD23FD" w:rsidRDefault="009F38E5" w:rsidP="009F38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23FD">
        <w:rPr>
          <w:rFonts w:ascii="Times New Roman" w:hAnsi="Times New Roman"/>
          <w:color w:val="000000" w:themeColor="text1"/>
          <w:sz w:val="24"/>
          <w:szCs w:val="24"/>
        </w:rPr>
        <w:t>Глава муниципального образования</w:t>
      </w:r>
    </w:p>
    <w:p w14:paraId="05546A5E" w14:textId="77777777" w:rsidR="009F38E5" w:rsidRPr="0052732D" w:rsidRDefault="009F38E5" w:rsidP="009F3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FD">
        <w:rPr>
          <w:rFonts w:ascii="Times New Roman" w:hAnsi="Times New Roman"/>
          <w:color w:val="000000" w:themeColor="text1"/>
          <w:sz w:val="24"/>
          <w:szCs w:val="24"/>
        </w:rPr>
        <w:t xml:space="preserve">Караганский сельсовет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Г.А. Ахметова</w:t>
      </w:r>
      <w:r w:rsidRPr="00AD23F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</w:p>
    <w:p w14:paraId="1281415D" w14:textId="77777777" w:rsidR="009F38E5" w:rsidRPr="009F38E5" w:rsidRDefault="009F38E5" w:rsidP="009F38E5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3E517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BB8E3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0A7384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AD66E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EE66C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8B74B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FB1B3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0BF76A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49E47F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2DF3F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B7F19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CEDE0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43134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6EA7ED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1B359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C003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09805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9BD0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49FD1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A660E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F1664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7061B7" w14:textId="54B0FDCC" w:rsidR="006A39B7" w:rsidRDefault="009F38E5"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6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B3489"/>
    <w:rsid w:val="0026598B"/>
    <w:rsid w:val="0061503B"/>
    <w:rsid w:val="006A39B7"/>
    <w:rsid w:val="0091314B"/>
    <w:rsid w:val="009141CD"/>
    <w:rsid w:val="009631EE"/>
    <w:rsid w:val="009F38E5"/>
    <w:rsid w:val="00AE5ED7"/>
    <w:rsid w:val="00D10A85"/>
    <w:rsid w:val="00F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401"/>
  <w15:chartTrackingRefBased/>
  <w15:docId w15:val="{2266CC4E-5FF1-4DA1-ABEB-795F704A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0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0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0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0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0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0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50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150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50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03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link w:val="ad"/>
    <w:uiPriority w:val="1"/>
    <w:qFormat/>
    <w:rsid w:val="000B3489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0B3489"/>
    <w:rPr>
      <w:rFonts w:ascii="Cambria" w:eastAsia="Times New Roman" w:hAnsi="Cambria" w:cs="Times New Roman"/>
      <w:kern w:val="0"/>
      <w:lang w:val="en-US" w:bidi="en-US"/>
      <w14:ligatures w14:val="none"/>
    </w:rPr>
  </w:style>
  <w:style w:type="paragraph" w:styleId="ae">
    <w:name w:val="Normal (Web)"/>
    <w:basedOn w:val="a"/>
    <w:rsid w:val="00265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6598B"/>
    <w:pPr>
      <w:ind w:left="720"/>
      <w:contextualSpacing/>
    </w:pPr>
    <w:rPr>
      <w:lang w:eastAsia="ru-RU"/>
    </w:rPr>
  </w:style>
  <w:style w:type="paragraph" w:customStyle="1" w:styleId="12">
    <w:name w:val="Без интервала1"/>
    <w:basedOn w:val="a"/>
    <w:link w:val="NoSpacingChar"/>
    <w:rsid w:val="0026598B"/>
    <w:pPr>
      <w:spacing w:after="0" w:line="240" w:lineRule="auto"/>
    </w:pPr>
    <w:rPr>
      <w:rFonts w:ascii="Cambria" w:hAnsi="Cambria"/>
      <w:lang w:val="en-US"/>
    </w:rPr>
  </w:style>
  <w:style w:type="character" w:customStyle="1" w:styleId="NoSpacingChar">
    <w:name w:val="No Spacing Char"/>
    <w:basedOn w:val="a0"/>
    <w:link w:val="12"/>
    <w:locked/>
    <w:rsid w:val="0026598B"/>
    <w:rPr>
      <w:rFonts w:ascii="Cambria" w:eastAsia="Calibri" w:hAnsi="Cambr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7</cp:revision>
  <dcterms:created xsi:type="dcterms:W3CDTF">2026-02-16T07:36:00Z</dcterms:created>
  <dcterms:modified xsi:type="dcterms:W3CDTF">2026-04-13T06:54:00Z</dcterms:modified>
</cp:coreProperties>
</file>