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509D6" w14:textId="77777777" w:rsidR="00B3410C" w:rsidRPr="00006F45" w:rsidRDefault="00000000" w:rsidP="00B3410C">
      <w:pPr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6F45">
        <w:rPr>
          <w:rFonts w:ascii="Arial Narrow" w:hAnsi="Arial Narrow" w:cs="Arial"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pict w14:anchorId="36B2AE8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.15pt;height:63.85pt" fillcolor="#002060" strokecolor="red" strokeweight="1.5pt">
            <v:shadow on="t" color="#900"/>
            <v:textpath style="font-family:&quot;Impact&quot;;v-text-kern:t" trim="t" fitpath="t" string=" КАРАГАНСКИЙ ВЕСТНИК"/>
          </v:shape>
        </w:pict>
      </w:r>
      <w:r w:rsidR="00B3410C" w:rsidRPr="00006F45">
        <w:rPr>
          <w:rFonts w:ascii="Arial Narrow" w:hAnsi="Arial Narrow" w:cs="Arial"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B3410C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</w:t>
      </w:r>
    </w:p>
    <w:p w14:paraId="792725F0" w14:textId="0606D329" w:rsidR="00B3410C" w:rsidRPr="00006F45" w:rsidRDefault="00B3410C" w:rsidP="00B3410C">
      <w:pPr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proofErr w:type="gramStart"/>
      <w:r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№ </w:t>
      </w:r>
      <w:r w:rsidR="00006F45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4</w:t>
      </w:r>
      <w:proofErr w:type="gramEnd"/>
      <w:r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</w:t>
      </w:r>
      <w:r w:rsidR="00006F45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03</w:t>
      </w:r>
      <w:r w:rsidR="00673754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</w:t>
      </w:r>
      <w:r w:rsidR="00006F45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673754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</w:t>
      </w:r>
      <w:r w:rsidR="001D66D5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673754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г.</w:t>
      </w:r>
    </w:p>
    <w:p w14:paraId="6DE7682A" w14:textId="77777777" w:rsidR="00B3410C" w:rsidRPr="00006F45" w:rsidRDefault="00B3410C" w:rsidP="00B3410C">
      <w:pPr>
        <w:pBdr>
          <w:top w:val="single" w:sz="12" w:space="0" w:color="auto"/>
          <w:bottom w:val="single" w:sz="12" w:space="0" w:color="auto"/>
        </w:pBdr>
        <w:spacing w:after="0"/>
        <w:ind w:right="424"/>
        <w:jc w:val="center"/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6F45"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Газета муниципального образования </w:t>
      </w:r>
      <w:proofErr w:type="spellStart"/>
      <w:r w:rsidRPr="00006F45"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Караганский</w:t>
      </w:r>
      <w:proofErr w:type="spellEnd"/>
      <w:r w:rsidRPr="00006F45"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сельсовет</w:t>
      </w:r>
    </w:p>
    <w:p w14:paraId="6193F663" w14:textId="77777777" w:rsidR="00B3410C" w:rsidRPr="00006F45" w:rsidRDefault="00B3410C" w:rsidP="00B3410C">
      <w:pPr>
        <w:pBdr>
          <w:top w:val="single" w:sz="12" w:space="0" w:color="auto"/>
          <w:bottom w:val="single" w:sz="12" w:space="0" w:color="auto"/>
        </w:pBdr>
        <w:spacing w:after="0"/>
        <w:ind w:right="424"/>
        <w:jc w:val="center"/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6F45"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Новоорского района Оренбургской области</w:t>
      </w:r>
    </w:p>
    <w:p w14:paraId="046019CC" w14:textId="77777777" w:rsidR="00B3410C" w:rsidRPr="00006F45" w:rsidRDefault="00B3410C" w:rsidP="00B3410C">
      <w:pPr>
        <w:pBdr>
          <w:top w:val="single" w:sz="12" w:space="0" w:color="auto"/>
          <w:bottom w:val="single" w:sz="12" w:space="0" w:color="auto"/>
        </w:pBdr>
        <w:spacing w:after="0"/>
        <w:ind w:right="424"/>
        <w:jc w:val="center"/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6F45">
        <w:rPr>
          <w:rFonts w:ascii="Times New Roman" w:hAnsi="Times New Roman"/>
          <w:bCs/>
          <w:sz w:val="24"/>
          <w:szCs w:val="24"/>
        </w:rPr>
        <w:tab/>
      </w:r>
    </w:p>
    <w:p w14:paraId="75CA54D0" w14:textId="16337B65" w:rsidR="00B3410C" w:rsidRPr="00006F45" w:rsidRDefault="009B41B6" w:rsidP="009B41B6">
      <w:pPr>
        <w:tabs>
          <w:tab w:val="left" w:pos="7095"/>
        </w:tabs>
        <w:spacing w:after="0"/>
        <w:rPr>
          <w:rFonts w:ascii="Times New Roman" w:hAnsi="Times New Roman"/>
          <w:bCs/>
          <w:sz w:val="32"/>
          <w:szCs w:val="32"/>
        </w:rPr>
      </w:pPr>
      <w:r w:rsidRPr="00006F45">
        <w:rPr>
          <w:rFonts w:ascii="Times New Roman" w:hAnsi="Times New Roman"/>
          <w:bCs/>
          <w:sz w:val="32"/>
          <w:szCs w:val="32"/>
        </w:rPr>
        <w:tab/>
      </w:r>
    </w:p>
    <w:p w14:paraId="6E24A81F" w14:textId="77777777" w:rsidR="00B3410C" w:rsidRPr="00006F45" w:rsidRDefault="00B3410C" w:rsidP="00B3410C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  <w:r w:rsidRPr="00006F45">
        <w:rPr>
          <w:rFonts w:ascii="Times New Roman" w:hAnsi="Times New Roman"/>
          <w:bCs/>
          <w:sz w:val="32"/>
          <w:szCs w:val="32"/>
        </w:rPr>
        <w:t>ОГЛАВЛЕНИЕ</w:t>
      </w:r>
    </w:p>
    <w:tbl>
      <w:tblPr>
        <w:tblW w:w="0" w:type="auto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6532"/>
        <w:gridCol w:w="1533"/>
      </w:tblGrid>
      <w:tr w:rsidR="00B3410C" w:rsidRPr="00006F45" w14:paraId="56FC942B" w14:textId="77777777" w:rsidTr="004867B6">
        <w:trPr>
          <w:trHeight w:val="449"/>
        </w:trPr>
        <w:tc>
          <w:tcPr>
            <w:tcW w:w="904" w:type="dxa"/>
          </w:tcPr>
          <w:p w14:paraId="0F529125" w14:textId="77777777" w:rsidR="00B3410C" w:rsidRPr="00006F45" w:rsidRDefault="00B3410C" w:rsidP="00FE7C7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>№п/п</w:t>
            </w:r>
          </w:p>
        </w:tc>
        <w:tc>
          <w:tcPr>
            <w:tcW w:w="6532" w:type="dxa"/>
          </w:tcPr>
          <w:p w14:paraId="6D96F0DC" w14:textId="77777777" w:rsidR="00B3410C" w:rsidRPr="00006F45" w:rsidRDefault="00B3410C" w:rsidP="00FE7C7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Наименование</w:t>
            </w:r>
          </w:p>
        </w:tc>
        <w:tc>
          <w:tcPr>
            <w:tcW w:w="1533" w:type="dxa"/>
          </w:tcPr>
          <w:p w14:paraId="52A31F82" w14:textId="77777777" w:rsidR="00B3410C" w:rsidRPr="00006F45" w:rsidRDefault="00B3410C" w:rsidP="00FE7C7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 xml:space="preserve">       Стр.</w:t>
            </w:r>
          </w:p>
        </w:tc>
      </w:tr>
      <w:tr w:rsidR="00B3410C" w:rsidRPr="00006F45" w14:paraId="0FAF8C65" w14:textId="77777777" w:rsidTr="00FE7C7B">
        <w:trPr>
          <w:trHeight w:val="439"/>
        </w:trPr>
        <w:tc>
          <w:tcPr>
            <w:tcW w:w="904" w:type="dxa"/>
          </w:tcPr>
          <w:p w14:paraId="32CD1C93" w14:textId="77777777" w:rsidR="00B3410C" w:rsidRPr="00006F45" w:rsidRDefault="00B3410C" w:rsidP="00FE7C7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6532" w:type="dxa"/>
          </w:tcPr>
          <w:p w14:paraId="01CDFCE9" w14:textId="30E5512E" w:rsidR="00B3410C" w:rsidRPr="00006F45" w:rsidRDefault="00B3410C" w:rsidP="00FE7C7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 xml:space="preserve"> РАЗДЕЛ</w:t>
            </w:r>
            <w:proofErr w:type="gramStart"/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1D66D5" w:rsidRPr="00006F45">
              <w:rPr>
                <w:rFonts w:ascii="Times New Roman" w:hAnsi="Times New Roman"/>
                <w:bCs/>
                <w:sz w:val="28"/>
                <w:szCs w:val="28"/>
              </w:rPr>
              <w:t xml:space="preserve"> Постановление</w:t>
            </w:r>
            <w:proofErr w:type="gramEnd"/>
            <w:r w:rsidR="001D66D5" w:rsidRPr="00006F4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</w:tcPr>
          <w:p w14:paraId="566C3163" w14:textId="77777777" w:rsidR="00B3410C" w:rsidRPr="00006F45" w:rsidRDefault="00B3410C" w:rsidP="00FE7C7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3410C" w:rsidRPr="00006F45" w14:paraId="083BFEB1" w14:textId="77777777" w:rsidTr="00FE7C7B">
        <w:trPr>
          <w:trHeight w:val="291"/>
        </w:trPr>
        <w:tc>
          <w:tcPr>
            <w:tcW w:w="904" w:type="dxa"/>
          </w:tcPr>
          <w:p w14:paraId="5CA9B89C" w14:textId="77777777" w:rsidR="00B3410C" w:rsidRPr="00006F45" w:rsidRDefault="00B3410C" w:rsidP="00FE7C7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6532" w:type="dxa"/>
          </w:tcPr>
          <w:p w14:paraId="734FA9B3" w14:textId="77777777" w:rsidR="00006F45" w:rsidRPr="00006F45" w:rsidRDefault="001D66D5" w:rsidP="00006F45">
            <w:pPr>
              <w:pStyle w:val="a3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  <w:lang w:val="x-none"/>
              </w:rPr>
              <w:t xml:space="preserve"> </w:t>
            </w:r>
            <w:r w:rsidR="00006F45" w:rsidRPr="00006F45">
              <w:rPr>
                <w:rFonts w:ascii="Times New Roman" w:hAnsi="Times New Roman"/>
                <w:bCs/>
                <w:sz w:val="28"/>
                <w:szCs w:val="28"/>
                <w:lang w:val="x-none"/>
              </w:rPr>
              <w:t xml:space="preserve"> </w:t>
            </w:r>
            <w:r w:rsidR="00006F45" w:rsidRPr="00006F4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О создании комиссии </w:t>
            </w:r>
            <w:r w:rsidR="00006F45" w:rsidRPr="00006F45">
              <w:rPr>
                <w:rStyle w:val="af5"/>
                <w:rFonts w:ascii="Times New Roman" w:eastAsiaTheme="majorEastAsia" w:hAnsi="Times New Roman"/>
                <w:b w:val="0"/>
                <w:color w:val="000000" w:themeColor="text1"/>
                <w:sz w:val="28"/>
                <w:szCs w:val="28"/>
                <w:lang w:val="ru-RU"/>
              </w:rPr>
              <w:t>по подготовке п</w:t>
            </w:r>
            <w:r w:rsidR="00006F45" w:rsidRPr="00006F4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равил землепользования и застройки</w:t>
            </w:r>
            <w:r w:rsidR="00006F45" w:rsidRPr="00006F45">
              <w:rPr>
                <w:rStyle w:val="af5"/>
                <w:rFonts w:ascii="Times New Roman" w:eastAsiaTheme="majorEastAsia" w:hAnsi="Times New Roman"/>
                <w:b w:val="0"/>
                <w:color w:val="000000" w:themeColor="text1"/>
                <w:sz w:val="28"/>
                <w:szCs w:val="28"/>
                <w:lang w:val="ru-RU"/>
              </w:rPr>
              <w:t xml:space="preserve"> муниципального образования </w:t>
            </w:r>
            <w:proofErr w:type="spellStart"/>
            <w:r w:rsidR="00006F45" w:rsidRPr="00006F45">
              <w:rPr>
                <w:rStyle w:val="af5"/>
                <w:rFonts w:ascii="Times New Roman" w:eastAsiaTheme="majorEastAsia" w:hAnsi="Times New Roman"/>
                <w:b w:val="0"/>
                <w:color w:val="000000" w:themeColor="text1"/>
                <w:sz w:val="28"/>
                <w:szCs w:val="28"/>
                <w:lang w:val="ru-RU"/>
              </w:rPr>
              <w:t>Караганский</w:t>
            </w:r>
            <w:proofErr w:type="spellEnd"/>
            <w:r w:rsidR="00006F45" w:rsidRPr="00006F4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сельсовет</w:t>
            </w:r>
            <w:r w:rsidR="00006F45" w:rsidRPr="00006F4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006F45" w:rsidRPr="00006F45">
              <w:rPr>
                <w:rStyle w:val="af5"/>
                <w:rFonts w:ascii="Times New Roman" w:eastAsiaTheme="majorEastAsia" w:hAnsi="Times New Roman"/>
                <w:b w:val="0"/>
                <w:color w:val="000000" w:themeColor="text1"/>
                <w:sz w:val="28"/>
                <w:szCs w:val="28"/>
                <w:lang w:val="ru-RU"/>
              </w:rPr>
              <w:t>Новоорского района Оренбургской области, а также внесения изменений в них.</w:t>
            </w:r>
          </w:p>
          <w:p w14:paraId="1ED51163" w14:textId="522E3083" w:rsidR="00B3410C" w:rsidRPr="00006F45" w:rsidRDefault="00B3410C" w:rsidP="00006F45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0A285EA9" w14:textId="2BBA2B24" w:rsidR="001D66D5" w:rsidRPr="00006F45" w:rsidRDefault="001D66D5" w:rsidP="001D66D5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x-none"/>
              </w:rPr>
            </w:pPr>
          </w:p>
        </w:tc>
        <w:tc>
          <w:tcPr>
            <w:tcW w:w="1533" w:type="dxa"/>
          </w:tcPr>
          <w:p w14:paraId="49C43BEE" w14:textId="2CA22459" w:rsidR="00B3410C" w:rsidRPr="00006F45" w:rsidRDefault="006C6DE3" w:rsidP="006C6D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 xml:space="preserve">2 - </w:t>
            </w:r>
            <w:r w:rsidR="001D66D5" w:rsidRPr="00006F4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</w:tbl>
    <w:p w14:paraId="793976A8" w14:textId="77777777" w:rsidR="00B3410C" w:rsidRPr="00006F45" w:rsidRDefault="00B3410C" w:rsidP="00B3410C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209218E8" w14:textId="77777777" w:rsidR="007C19F7" w:rsidRPr="00006F45" w:rsidRDefault="007C19F7" w:rsidP="004867B6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</w:p>
    <w:p w14:paraId="55EF27DE" w14:textId="77777777" w:rsidR="00006F45" w:rsidRPr="00006F45" w:rsidRDefault="00006F45" w:rsidP="004867B6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</w:p>
    <w:p w14:paraId="75666C42" w14:textId="77777777" w:rsidR="00006F45" w:rsidRPr="00006F45" w:rsidRDefault="00006F45" w:rsidP="004867B6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</w:p>
    <w:p w14:paraId="38466C51" w14:textId="77777777" w:rsidR="00006F45" w:rsidRPr="00006F45" w:rsidRDefault="00006F45" w:rsidP="004867B6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</w:p>
    <w:p w14:paraId="68FC402B" w14:textId="77777777" w:rsidR="00006F45" w:rsidRPr="00006F45" w:rsidRDefault="00006F45" w:rsidP="004867B6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</w:p>
    <w:p w14:paraId="3940379B" w14:textId="77777777" w:rsidR="00006F45" w:rsidRPr="00006F45" w:rsidRDefault="00006F45" w:rsidP="004867B6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</w:p>
    <w:p w14:paraId="35406C98" w14:textId="77777777" w:rsidR="00006F45" w:rsidRPr="00006F45" w:rsidRDefault="00006F45" w:rsidP="004867B6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</w:p>
    <w:p w14:paraId="3088848B" w14:textId="77777777" w:rsidR="00006F45" w:rsidRPr="00006F45" w:rsidRDefault="00006F45" w:rsidP="004867B6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</w:p>
    <w:p w14:paraId="52558263" w14:textId="77777777" w:rsidR="00006F45" w:rsidRPr="00006F45" w:rsidRDefault="00006F45" w:rsidP="004867B6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</w:p>
    <w:p w14:paraId="52D5F4F7" w14:textId="77777777" w:rsidR="00006F45" w:rsidRPr="00006F45" w:rsidRDefault="00006F45" w:rsidP="004867B6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</w:p>
    <w:p w14:paraId="6E6DCCDD" w14:textId="77777777" w:rsidR="00006F45" w:rsidRPr="00006F45" w:rsidRDefault="00006F45" w:rsidP="004867B6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</w:p>
    <w:p w14:paraId="48FDB7FD" w14:textId="77777777" w:rsidR="00006F45" w:rsidRPr="00006F45" w:rsidRDefault="00006F45" w:rsidP="004867B6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</w:p>
    <w:p w14:paraId="2CAE4B01" w14:textId="77777777" w:rsidR="00006F45" w:rsidRPr="00006F45" w:rsidRDefault="00006F45" w:rsidP="004867B6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</w:p>
    <w:p w14:paraId="0FCF9010" w14:textId="77777777" w:rsidR="00006F45" w:rsidRPr="00006F45" w:rsidRDefault="00006F45" w:rsidP="004867B6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</w:p>
    <w:p w14:paraId="46219B94" w14:textId="77777777" w:rsidR="00006F45" w:rsidRPr="00006F45" w:rsidRDefault="00006F45" w:rsidP="004867B6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</w:p>
    <w:p w14:paraId="2F0CA63B" w14:textId="77777777" w:rsidR="00006F45" w:rsidRPr="00006F45" w:rsidRDefault="00006F45" w:rsidP="004867B6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</w:p>
    <w:p w14:paraId="4B001A82" w14:textId="77777777" w:rsidR="00006F45" w:rsidRPr="00006F45" w:rsidRDefault="00006F45" w:rsidP="004867B6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</w:p>
    <w:p w14:paraId="1E878ACA" w14:textId="77777777" w:rsidR="00006F45" w:rsidRPr="00006F45" w:rsidRDefault="00006F45" w:rsidP="004867B6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</w:p>
    <w:p w14:paraId="5D59B3E4" w14:textId="77777777" w:rsidR="00006F45" w:rsidRPr="00006F45" w:rsidRDefault="00006F45" w:rsidP="004867B6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</w:p>
    <w:p w14:paraId="0C3C0318" w14:textId="5A720B69" w:rsidR="007C19F7" w:rsidRPr="00006F45" w:rsidRDefault="006C6DE3" w:rsidP="007C19F7">
      <w:pPr>
        <w:pStyle w:val="aa"/>
        <w:tabs>
          <w:tab w:val="left" w:pos="708"/>
        </w:tabs>
        <w:rPr>
          <w:bCs/>
          <w:lang w:val="ru-RU"/>
        </w:rPr>
      </w:pPr>
      <w:r w:rsidRPr="00006F45">
        <w:rPr>
          <w:bCs/>
          <w:lang w:val="ru-RU"/>
        </w:rPr>
        <w:t xml:space="preserve"> </w:t>
      </w:r>
    </w:p>
    <w:p w14:paraId="7DB0D5A7" w14:textId="77777777" w:rsidR="001D66D5" w:rsidRPr="00006F45" w:rsidRDefault="001D66D5" w:rsidP="001D66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9482FCE" w14:textId="77777777" w:rsidR="00006F45" w:rsidRPr="00006F45" w:rsidRDefault="00006F45" w:rsidP="00006F45">
      <w:pPr>
        <w:tabs>
          <w:tab w:val="left" w:pos="1755"/>
          <w:tab w:val="left" w:pos="3240"/>
          <w:tab w:val="center" w:pos="4677"/>
        </w:tabs>
        <w:jc w:val="center"/>
        <w:rPr>
          <w:rFonts w:ascii="Times New Roman" w:hAnsi="Times New Roman"/>
          <w:bCs/>
          <w:sz w:val="28"/>
          <w:szCs w:val="28"/>
        </w:rPr>
      </w:pPr>
      <w:r w:rsidRPr="00006F45">
        <w:rPr>
          <w:rFonts w:ascii="Times New Roman" w:hAnsi="Times New Roman"/>
          <w:bCs/>
          <w:sz w:val="28"/>
          <w:szCs w:val="28"/>
        </w:rPr>
        <w:lastRenderedPageBreak/>
        <w:t>АДМИНИСТРАЦИЯ</w:t>
      </w:r>
    </w:p>
    <w:p w14:paraId="115EE800" w14:textId="77777777" w:rsidR="00006F45" w:rsidRPr="00006F45" w:rsidRDefault="00006F45" w:rsidP="00006F45">
      <w:pPr>
        <w:tabs>
          <w:tab w:val="left" w:pos="1755"/>
          <w:tab w:val="left" w:pos="3240"/>
          <w:tab w:val="center" w:pos="4677"/>
        </w:tabs>
        <w:jc w:val="center"/>
        <w:rPr>
          <w:rFonts w:ascii="Times New Roman" w:hAnsi="Times New Roman"/>
          <w:bCs/>
          <w:sz w:val="28"/>
          <w:szCs w:val="28"/>
        </w:rPr>
      </w:pPr>
      <w:r w:rsidRPr="00006F45">
        <w:rPr>
          <w:rFonts w:ascii="Times New Roman" w:hAnsi="Times New Roman"/>
          <w:bCs/>
          <w:sz w:val="28"/>
          <w:szCs w:val="28"/>
        </w:rPr>
        <w:t>МУНИЦИПАЛЬНОГО ОБРАЗОВАНИЯ</w:t>
      </w:r>
    </w:p>
    <w:p w14:paraId="00F70CA3" w14:textId="77777777" w:rsidR="00006F45" w:rsidRPr="00006F45" w:rsidRDefault="00006F45" w:rsidP="00006F45">
      <w:pPr>
        <w:tabs>
          <w:tab w:val="left" w:pos="1755"/>
          <w:tab w:val="left" w:pos="3240"/>
          <w:tab w:val="center" w:pos="4677"/>
        </w:tabs>
        <w:jc w:val="center"/>
        <w:rPr>
          <w:rFonts w:ascii="Times New Roman" w:hAnsi="Times New Roman"/>
          <w:bCs/>
          <w:sz w:val="28"/>
          <w:szCs w:val="28"/>
        </w:rPr>
      </w:pPr>
      <w:r w:rsidRPr="00006F45">
        <w:rPr>
          <w:rFonts w:ascii="Times New Roman" w:hAnsi="Times New Roman"/>
          <w:bCs/>
          <w:sz w:val="28"/>
          <w:szCs w:val="28"/>
        </w:rPr>
        <w:t>КАРАГАНСКИЙ СЕЛЬСОВЕТ</w:t>
      </w:r>
    </w:p>
    <w:p w14:paraId="20AC8B61" w14:textId="77777777" w:rsidR="00006F45" w:rsidRPr="00006F45" w:rsidRDefault="00006F45" w:rsidP="00006F45">
      <w:pPr>
        <w:tabs>
          <w:tab w:val="left" w:pos="1755"/>
          <w:tab w:val="left" w:pos="3240"/>
          <w:tab w:val="center" w:pos="4677"/>
        </w:tabs>
        <w:jc w:val="center"/>
        <w:rPr>
          <w:rFonts w:ascii="Times New Roman" w:hAnsi="Times New Roman"/>
          <w:bCs/>
          <w:sz w:val="28"/>
          <w:szCs w:val="28"/>
        </w:rPr>
      </w:pPr>
      <w:r w:rsidRPr="00006F45">
        <w:rPr>
          <w:rFonts w:ascii="Times New Roman" w:hAnsi="Times New Roman"/>
          <w:bCs/>
          <w:sz w:val="28"/>
          <w:szCs w:val="28"/>
        </w:rPr>
        <w:t>НОВООРСКОГО РАЙОНА ОРЕНБУРГСКОЙ ОБЛАСТИ</w:t>
      </w:r>
    </w:p>
    <w:p w14:paraId="166BCAA1" w14:textId="77777777" w:rsidR="00006F45" w:rsidRPr="00006F45" w:rsidRDefault="00006F45" w:rsidP="00006F45">
      <w:pPr>
        <w:tabs>
          <w:tab w:val="left" w:pos="1755"/>
          <w:tab w:val="left" w:pos="3240"/>
          <w:tab w:val="center" w:pos="4677"/>
        </w:tabs>
        <w:jc w:val="center"/>
        <w:rPr>
          <w:rFonts w:ascii="Times New Roman" w:hAnsi="Times New Roman"/>
          <w:bCs/>
          <w:sz w:val="28"/>
          <w:szCs w:val="28"/>
        </w:rPr>
      </w:pPr>
    </w:p>
    <w:p w14:paraId="40493EEB" w14:textId="77777777" w:rsidR="00006F45" w:rsidRPr="00006F45" w:rsidRDefault="00006F45" w:rsidP="00006F45">
      <w:pPr>
        <w:tabs>
          <w:tab w:val="left" w:pos="1755"/>
          <w:tab w:val="left" w:pos="3240"/>
          <w:tab w:val="center" w:pos="4677"/>
        </w:tabs>
        <w:jc w:val="center"/>
        <w:rPr>
          <w:rFonts w:ascii="Times New Roman" w:hAnsi="Times New Roman"/>
          <w:bCs/>
          <w:sz w:val="28"/>
          <w:szCs w:val="28"/>
        </w:rPr>
      </w:pPr>
      <w:r w:rsidRPr="00006F45">
        <w:rPr>
          <w:rFonts w:ascii="Times New Roman" w:hAnsi="Times New Roman"/>
          <w:bCs/>
          <w:sz w:val="28"/>
          <w:szCs w:val="28"/>
        </w:rPr>
        <w:t>П О С Т А Н О В Л Е Н И Е</w:t>
      </w:r>
    </w:p>
    <w:p w14:paraId="54FF96F2" w14:textId="77777777" w:rsidR="00006F45" w:rsidRPr="00006F45" w:rsidRDefault="00006F45" w:rsidP="00006F45">
      <w:pPr>
        <w:tabs>
          <w:tab w:val="left" w:pos="1755"/>
          <w:tab w:val="left" w:pos="3240"/>
          <w:tab w:val="center" w:pos="4677"/>
        </w:tabs>
        <w:jc w:val="center"/>
        <w:rPr>
          <w:rFonts w:ascii="Times New Roman" w:hAnsi="Times New Roman"/>
          <w:bCs/>
          <w:sz w:val="28"/>
          <w:szCs w:val="28"/>
        </w:rPr>
      </w:pPr>
    </w:p>
    <w:p w14:paraId="6C4EB4B4" w14:textId="77777777" w:rsidR="00006F45" w:rsidRPr="00006F45" w:rsidRDefault="00006F45" w:rsidP="00006F45">
      <w:pPr>
        <w:tabs>
          <w:tab w:val="left" w:pos="1755"/>
          <w:tab w:val="left" w:pos="3240"/>
          <w:tab w:val="center" w:pos="4677"/>
        </w:tabs>
        <w:jc w:val="center"/>
        <w:rPr>
          <w:rFonts w:ascii="Times New Roman" w:hAnsi="Times New Roman"/>
          <w:bCs/>
          <w:sz w:val="28"/>
          <w:szCs w:val="28"/>
        </w:rPr>
      </w:pPr>
      <w:r w:rsidRPr="00006F45">
        <w:rPr>
          <w:rFonts w:ascii="Times New Roman" w:hAnsi="Times New Roman"/>
          <w:bCs/>
          <w:sz w:val="28"/>
          <w:szCs w:val="28"/>
        </w:rPr>
        <w:t xml:space="preserve">от </w:t>
      </w:r>
      <w:proofErr w:type="gramStart"/>
      <w:r w:rsidRPr="00006F45">
        <w:rPr>
          <w:rFonts w:ascii="Times New Roman" w:hAnsi="Times New Roman"/>
          <w:bCs/>
          <w:sz w:val="28"/>
          <w:szCs w:val="28"/>
        </w:rPr>
        <w:t>03  апреля</w:t>
      </w:r>
      <w:proofErr w:type="gramEnd"/>
      <w:r w:rsidRPr="00006F45">
        <w:rPr>
          <w:rFonts w:ascii="Times New Roman" w:hAnsi="Times New Roman"/>
          <w:bCs/>
          <w:sz w:val="28"/>
          <w:szCs w:val="28"/>
        </w:rPr>
        <w:t xml:space="preserve">  2025 года                                                       № 24  -п</w:t>
      </w:r>
    </w:p>
    <w:p w14:paraId="54211213" w14:textId="5107EE6D" w:rsidR="00006F45" w:rsidRPr="00006F45" w:rsidRDefault="00006F45" w:rsidP="00006F45">
      <w:pPr>
        <w:tabs>
          <w:tab w:val="left" w:pos="1755"/>
          <w:tab w:val="left" w:pos="3240"/>
          <w:tab w:val="center" w:pos="4677"/>
        </w:tabs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06F45">
        <w:rPr>
          <w:rFonts w:ascii="Times New Roman" w:hAnsi="Times New Roman"/>
          <w:bCs/>
          <w:sz w:val="28"/>
          <w:szCs w:val="28"/>
        </w:rPr>
        <w:t xml:space="preserve"> </w:t>
      </w:r>
      <w:r w:rsidRPr="00006F4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создании комиссии </w:t>
      </w:r>
      <w:r w:rsidRPr="00006F45">
        <w:rPr>
          <w:rStyle w:val="af5"/>
          <w:rFonts w:ascii="Times New Roman" w:eastAsiaTheme="majorEastAsia" w:hAnsi="Times New Roman"/>
          <w:b w:val="0"/>
          <w:color w:val="000000" w:themeColor="text1"/>
          <w:sz w:val="28"/>
          <w:szCs w:val="28"/>
        </w:rPr>
        <w:t>по подготовке п</w:t>
      </w:r>
      <w:r w:rsidRPr="00006F45">
        <w:rPr>
          <w:rFonts w:ascii="Times New Roman" w:hAnsi="Times New Roman"/>
          <w:bCs/>
          <w:color w:val="000000" w:themeColor="text1"/>
          <w:sz w:val="28"/>
          <w:szCs w:val="28"/>
        </w:rPr>
        <w:t>равил землепользования и застройки</w:t>
      </w:r>
      <w:r w:rsidRPr="00006F45">
        <w:rPr>
          <w:rStyle w:val="af5"/>
          <w:rFonts w:ascii="Times New Roman" w:eastAsiaTheme="majorEastAsia" w:hAnsi="Times New Roman"/>
          <w:b w:val="0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Pr="00006F45">
        <w:rPr>
          <w:rStyle w:val="af5"/>
          <w:rFonts w:ascii="Times New Roman" w:eastAsiaTheme="majorEastAsia" w:hAnsi="Times New Roman"/>
          <w:b w:val="0"/>
          <w:color w:val="000000" w:themeColor="text1"/>
          <w:sz w:val="28"/>
          <w:szCs w:val="28"/>
        </w:rPr>
        <w:t>Караганский</w:t>
      </w:r>
      <w:proofErr w:type="spellEnd"/>
      <w:r w:rsidRPr="00006F45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006F4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06F45">
        <w:rPr>
          <w:rStyle w:val="af5"/>
          <w:rFonts w:ascii="Times New Roman" w:eastAsiaTheme="majorEastAsia" w:hAnsi="Times New Roman"/>
          <w:b w:val="0"/>
          <w:color w:val="000000" w:themeColor="text1"/>
          <w:sz w:val="28"/>
          <w:szCs w:val="28"/>
        </w:rPr>
        <w:t>Новоорского района Оренбургской области, а также внесения изменений в них</w:t>
      </w:r>
      <w:r w:rsidRPr="00006F45">
        <w:rPr>
          <w:rStyle w:val="af5"/>
          <w:rFonts w:ascii="Times New Roman" w:eastAsiaTheme="majorEastAsia" w:hAnsi="Times New Roman"/>
          <w:b w:val="0"/>
          <w:color w:val="000000" w:themeColor="text1"/>
          <w:sz w:val="28"/>
          <w:szCs w:val="28"/>
        </w:rPr>
        <w:t>.</w:t>
      </w:r>
    </w:p>
    <w:p w14:paraId="13BF41C4" w14:textId="77777777" w:rsidR="00006F45" w:rsidRPr="00006F45" w:rsidRDefault="00006F45" w:rsidP="00006F45">
      <w:pPr>
        <w:pStyle w:val="a3"/>
        <w:jc w:val="center"/>
        <w:rPr>
          <w:rFonts w:ascii="Times New Roman" w:hAnsi="Times New Roman"/>
          <w:bCs/>
          <w:color w:val="000000" w:themeColor="text1"/>
          <w:szCs w:val="28"/>
          <w:lang w:val="ru-RU"/>
        </w:rPr>
      </w:pPr>
    </w:p>
    <w:p w14:paraId="2B4AAE08" w14:textId="77777777" w:rsidR="00006F45" w:rsidRPr="00006F45" w:rsidRDefault="00006F45" w:rsidP="00006F45">
      <w:pPr>
        <w:pStyle w:val="a3"/>
        <w:ind w:firstLine="851"/>
        <w:jc w:val="both"/>
        <w:rPr>
          <w:rFonts w:ascii="Times New Roman" w:hAnsi="Times New Roman"/>
          <w:bCs/>
          <w:color w:val="000000" w:themeColor="text1"/>
          <w:sz w:val="32"/>
          <w:szCs w:val="32"/>
          <w:lang w:val="ru-RU"/>
        </w:rPr>
      </w:pPr>
      <w:r w:rsidRPr="00006F45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В соответствии со статьей 31 Градостроительного кодекса Российской Федерации, пунктом 20 части 1 статьи 14 </w:t>
      </w:r>
      <w:r w:rsidRPr="00006F45">
        <w:rPr>
          <w:bCs/>
          <w:color w:val="0D0D0D"/>
          <w:sz w:val="28"/>
          <w:szCs w:val="28"/>
          <w:lang w:val="ru-RU"/>
        </w:rPr>
        <w:t xml:space="preserve">Федерального закона от 06.10.2003 №131-ФЗ «Об общих принципах организации местного самоуправления в Российской Федерации», </w:t>
      </w:r>
      <w:r w:rsidRPr="00006F45">
        <w:rPr>
          <w:rFonts w:ascii="Times New Roman" w:hAnsi="Times New Roman"/>
          <w:bCs/>
          <w:sz w:val="28"/>
          <w:szCs w:val="28"/>
          <w:lang w:val="ru-RU"/>
        </w:rPr>
        <w:t>статьей 16 Закона Оренбургской области от 16.03.2007 №1037/233-</w:t>
      </w:r>
      <w:r w:rsidRPr="00006F45">
        <w:rPr>
          <w:rFonts w:ascii="Times New Roman" w:hAnsi="Times New Roman"/>
          <w:bCs/>
          <w:sz w:val="28"/>
          <w:szCs w:val="28"/>
        </w:rPr>
        <w:t>IV</w:t>
      </w:r>
      <w:r w:rsidRPr="00006F45">
        <w:rPr>
          <w:rFonts w:ascii="Times New Roman" w:hAnsi="Times New Roman"/>
          <w:bCs/>
          <w:sz w:val="28"/>
          <w:szCs w:val="28"/>
          <w:lang w:val="ru-RU"/>
        </w:rPr>
        <w:t>-</w:t>
      </w:r>
      <w:r w:rsidRPr="00006F45">
        <w:rPr>
          <w:rFonts w:ascii="Times New Roman" w:hAnsi="Times New Roman"/>
          <w:bCs/>
          <w:sz w:val="28"/>
          <w:szCs w:val="28"/>
        </w:rPr>
        <w:t>O</w:t>
      </w:r>
      <w:r w:rsidRPr="00006F45">
        <w:rPr>
          <w:rFonts w:ascii="Times New Roman" w:hAnsi="Times New Roman"/>
          <w:bCs/>
          <w:sz w:val="28"/>
          <w:szCs w:val="28"/>
          <w:lang w:val="ru-RU"/>
        </w:rPr>
        <w:t>З «О градостроительной деятельности на территории Оренбургской области»</w:t>
      </w:r>
      <w:r w:rsidRPr="00006F45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и</w:t>
      </w:r>
      <w:r w:rsidRPr="00006F45">
        <w:rPr>
          <w:rFonts w:ascii="Times New Roman" w:hAnsi="Times New Roman"/>
          <w:bCs/>
          <w:color w:val="4F6228" w:themeColor="accent3" w:themeShade="80"/>
          <w:sz w:val="28"/>
          <w:szCs w:val="28"/>
          <w:lang w:val="ru-RU"/>
        </w:rPr>
        <w:t xml:space="preserve"> </w:t>
      </w:r>
      <w:r w:rsidRPr="00006F45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руководствуясь Уставом муниципального образования </w:t>
      </w:r>
      <w:proofErr w:type="spellStart"/>
      <w:r w:rsidRPr="00006F45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Караганский</w:t>
      </w:r>
      <w:proofErr w:type="spellEnd"/>
      <w:r w:rsidRPr="00006F45">
        <w:rPr>
          <w:rFonts w:ascii="Times New Roman" w:hAnsi="Times New Roman"/>
          <w:bCs/>
          <w:sz w:val="28"/>
          <w:szCs w:val="28"/>
          <w:lang w:val="ru-RU"/>
        </w:rPr>
        <w:t xml:space="preserve"> сельсовет</w:t>
      </w:r>
      <w:r w:rsidRPr="00006F45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Новоорского района Оренбургской области</w:t>
      </w:r>
      <w:r w:rsidRPr="00006F45">
        <w:rPr>
          <w:rFonts w:ascii="Times New Roman" w:hAnsi="Times New Roman"/>
          <w:bCs/>
          <w:color w:val="000000" w:themeColor="text1"/>
          <w:sz w:val="32"/>
          <w:szCs w:val="32"/>
          <w:lang w:val="ru-RU"/>
        </w:rPr>
        <w:t>:</w:t>
      </w:r>
    </w:p>
    <w:p w14:paraId="6B033ABA" w14:textId="77777777" w:rsidR="00006F45" w:rsidRPr="00006F45" w:rsidRDefault="00006F45" w:rsidP="00006F45">
      <w:pPr>
        <w:pStyle w:val="a3"/>
        <w:ind w:firstLine="851"/>
        <w:jc w:val="both"/>
        <w:rPr>
          <w:rFonts w:ascii="Times New Roman" w:hAnsi="Times New Roman"/>
          <w:bCs/>
          <w:color w:val="000000" w:themeColor="text1"/>
          <w:sz w:val="32"/>
          <w:szCs w:val="32"/>
          <w:lang w:val="ru-RU"/>
        </w:rPr>
      </w:pPr>
    </w:p>
    <w:p w14:paraId="75F0D8E5" w14:textId="77777777" w:rsidR="00006F45" w:rsidRPr="00006F45" w:rsidRDefault="00006F45" w:rsidP="00006F45">
      <w:pPr>
        <w:pStyle w:val="a3"/>
        <w:ind w:firstLine="709"/>
        <w:jc w:val="both"/>
        <w:rPr>
          <w:rStyle w:val="af5"/>
          <w:rFonts w:ascii="Times New Roman" w:eastAsiaTheme="majorEastAsia" w:hAnsi="Times New Roman"/>
          <w:b w:val="0"/>
          <w:color w:val="000000" w:themeColor="text1"/>
          <w:sz w:val="28"/>
          <w:szCs w:val="28"/>
          <w:lang w:val="ru-RU"/>
        </w:rPr>
      </w:pPr>
      <w:r w:rsidRPr="00006F45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1. Создать комиссию </w:t>
      </w:r>
      <w:r w:rsidRPr="00006F45">
        <w:rPr>
          <w:rStyle w:val="af5"/>
          <w:rFonts w:ascii="Times New Roman" w:eastAsiaTheme="majorEastAsia" w:hAnsi="Times New Roman"/>
          <w:b w:val="0"/>
          <w:color w:val="000000" w:themeColor="text1"/>
          <w:sz w:val="28"/>
          <w:szCs w:val="28"/>
          <w:lang w:val="ru-RU"/>
        </w:rPr>
        <w:t>по подготовке п</w:t>
      </w:r>
      <w:r w:rsidRPr="00006F45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равил землепользования и застройки</w:t>
      </w:r>
      <w:r w:rsidRPr="00006F45">
        <w:rPr>
          <w:rStyle w:val="af5"/>
          <w:rFonts w:ascii="Times New Roman" w:eastAsiaTheme="majorEastAsia" w:hAnsi="Times New Roman"/>
          <w:b w:val="0"/>
          <w:color w:val="000000" w:themeColor="text1"/>
          <w:sz w:val="28"/>
          <w:szCs w:val="28"/>
          <w:lang w:val="ru-RU"/>
        </w:rPr>
        <w:t xml:space="preserve"> муниципального образования </w:t>
      </w:r>
      <w:proofErr w:type="spellStart"/>
      <w:r w:rsidRPr="00006F45">
        <w:rPr>
          <w:rStyle w:val="af5"/>
          <w:rFonts w:ascii="Times New Roman" w:eastAsiaTheme="majorEastAsia" w:hAnsi="Times New Roman"/>
          <w:b w:val="0"/>
          <w:color w:val="000000" w:themeColor="text1"/>
          <w:sz w:val="28"/>
          <w:szCs w:val="28"/>
          <w:lang w:val="ru-RU"/>
        </w:rPr>
        <w:t>Караганский</w:t>
      </w:r>
      <w:proofErr w:type="spellEnd"/>
      <w:r w:rsidRPr="00006F45">
        <w:rPr>
          <w:rStyle w:val="af5"/>
          <w:rFonts w:ascii="Times New Roman" w:eastAsiaTheme="majorEastAsia" w:hAnsi="Times New Roman"/>
          <w:b w:val="0"/>
          <w:color w:val="000000" w:themeColor="text1"/>
          <w:sz w:val="28"/>
          <w:szCs w:val="28"/>
          <w:lang w:val="ru-RU"/>
        </w:rPr>
        <w:t xml:space="preserve"> </w:t>
      </w:r>
      <w:r w:rsidRPr="00006F45">
        <w:rPr>
          <w:rFonts w:ascii="Times New Roman" w:hAnsi="Times New Roman"/>
          <w:bCs/>
          <w:sz w:val="28"/>
          <w:szCs w:val="28"/>
          <w:lang w:val="ru-RU"/>
        </w:rPr>
        <w:t>сельсовет</w:t>
      </w:r>
      <w:r w:rsidRPr="00006F45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Pr="00006F45">
        <w:rPr>
          <w:rStyle w:val="af5"/>
          <w:rFonts w:ascii="Times New Roman" w:eastAsiaTheme="majorEastAsia" w:hAnsi="Times New Roman"/>
          <w:b w:val="0"/>
          <w:color w:val="000000" w:themeColor="text1"/>
          <w:sz w:val="28"/>
          <w:szCs w:val="28"/>
          <w:lang w:val="ru-RU"/>
        </w:rPr>
        <w:t>Новоорского района Оренбургской области, а также внесения изменений в них.</w:t>
      </w:r>
    </w:p>
    <w:p w14:paraId="33BDB59D" w14:textId="77777777" w:rsidR="00006F45" w:rsidRPr="00006F45" w:rsidRDefault="00006F45" w:rsidP="00006F45">
      <w:pPr>
        <w:pStyle w:val="a3"/>
        <w:ind w:firstLine="709"/>
        <w:jc w:val="both"/>
        <w:rPr>
          <w:rStyle w:val="af5"/>
          <w:rFonts w:ascii="Times New Roman" w:eastAsiaTheme="majorEastAsia" w:hAnsi="Times New Roman"/>
          <w:b w:val="0"/>
          <w:color w:val="000000" w:themeColor="text1"/>
          <w:sz w:val="28"/>
          <w:szCs w:val="28"/>
          <w:lang w:val="ru-RU"/>
        </w:rPr>
      </w:pPr>
      <w:r w:rsidRPr="00006F45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2. Утвердить состав комиссию </w:t>
      </w:r>
      <w:r w:rsidRPr="00006F45">
        <w:rPr>
          <w:rStyle w:val="af5"/>
          <w:rFonts w:ascii="Times New Roman" w:eastAsiaTheme="majorEastAsia" w:hAnsi="Times New Roman"/>
          <w:b w:val="0"/>
          <w:color w:val="000000" w:themeColor="text1"/>
          <w:sz w:val="28"/>
          <w:szCs w:val="28"/>
          <w:lang w:val="ru-RU"/>
        </w:rPr>
        <w:t>по подготовке п</w:t>
      </w:r>
      <w:r w:rsidRPr="00006F45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равил землепользования и застройки</w:t>
      </w:r>
      <w:r w:rsidRPr="00006F45">
        <w:rPr>
          <w:rStyle w:val="af5"/>
          <w:rFonts w:ascii="Times New Roman" w:eastAsiaTheme="majorEastAsia" w:hAnsi="Times New Roman"/>
          <w:b w:val="0"/>
          <w:color w:val="000000" w:themeColor="text1"/>
          <w:sz w:val="28"/>
          <w:szCs w:val="28"/>
          <w:lang w:val="ru-RU"/>
        </w:rPr>
        <w:t xml:space="preserve"> муниципального образования </w:t>
      </w:r>
      <w:proofErr w:type="spellStart"/>
      <w:r w:rsidRPr="00006F45">
        <w:rPr>
          <w:rStyle w:val="af5"/>
          <w:rFonts w:ascii="Times New Roman" w:eastAsiaTheme="majorEastAsia" w:hAnsi="Times New Roman"/>
          <w:b w:val="0"/>
          <w:color w:val="000000" w:themeColor="text1"/>
          <w:sz w:val="28"/>
          <w:szCs w:val="28"/>
          <w:lang w:val="ru-RU"/>
        </w:rPr>
        <w:t>Караганский</w:t>
      </w:r>
      <w:proofErr w:type="spellEnd"/>
      <w:r w:rsidRPr="00006F45">
        <w:rPr>
          <w:rStyle w:val="af5"/>
          <w:rFonts w:ascii="Times New Roman" w:eastAsiaTheme="majorEastAsia" w:hAnsi="Times New Roman"/>
          <w:b w:val="0"/>
          <w:color w:val="000000" w:themeColor="text1"/>
          <w:sz w:val="28"/>
          <w:szCs w:val="28"/>
          <w:lang w:val="ru-RU"/>
        </w:rPr>
        <w:t xml:space="preserve"> </w:t>
      </w:r>
      <w:r w:rsidRPr="00006F45">
        <w:rPr>
          <w:rFonts w:ascii="Times New Roman" w:hAnsi="Times New Roman"/>
          <w:bCs/>
          <w:sz w:val="28"/>
          <w:szCs w:val="28"/>
          <w:lang w:val="ru-RU"/>
        </w:rPr>
        <w:t>сельсовет</w:t>
      </w:r>
      <w:r w:rsidRPr="00006F45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Pr="00006F45">
        <w:rPr>
          <w:rStyle w:val="af5"/>
          <w:rFonts w:ascii="Times New Roman" w:eastAsiaTheme="majorEastAsia" w:hAnsi="Times New Roman"/>
          <w:b w:val="0"/>
          <w:color w:val="000000" w:themeColor="text1"/>
          <w:sz w:val="28"/>
          <w:szCs w:val="28"/>
          <w:lang w:val="ru-RU"/>
        </w:rPr>
        <w:t>Новоорского района Оренбургской области, а также внесения изменений в них, согласно приложению №1.</w:t>
      </w:r>
    </w:p>
    <w:p w14:paraId="0FED1B95" w14:textId="77777777" w:rsidR="00006F45" w:rsidRPr="00006F45" w:rsidRDefault="00006F45" w:rsidP="00006F45">
      <w:pPr>
        <w:pStyle w:val="a3"/>
        <w:ind w:firstLine="709"/>
        <w:jc w:val="both"/>
        <w:rPr>
          <w:rStyle w:val="af5"/>
          <w:rFonts w:ascii="Times New Roman" w:eastAsiaTheme="majorEastAsia" w:hAnsi="Times New Roman"/>
          <w:b w:val="0"/>
          <w:color w:val="000000" w:themeColor="text1"/>
          <w:sz w:val="28"/>
          <w:szCs w:val="28"/>
          <w:lang w:val="ru-RU"/>
        </w:rPr>
      </w:pPr>
      <w:r w:rsidRPr="00006F45">
        <w:rPr>
          <w:rStyle w:val="af5"/>
          <w:rFonts w:ascii="Times New Roman" w:eastAsiaTheme="majorEastAsia" w:hAnsi="Times New Roman"/>
          <w:b w:val="0"/>
          <w:color w:val="000000" w:themeColor="text1"/>
          <w:sz w:val="28"/>
          <w:szCs w:val="28"/>
          <w:lang w:val="ru-RU"/>
        </w:rPr>
        <w:t xml:space="preserve">3. </w:t>
      </w:r>
      <w:r w:rsidRPr="00006F45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Утвердить положение о комиссию </w:t>
      </w:r>
      <w:r w:rsidRPr="00006F45">
        <w:rPr>
          <w:rStyle w:val="af5"/>
          <w:rFonts w:ascii="Times New Roman" w:eastAsiaTheme="majorEastAsia" w:hAnsi="Times New Roman"/>
          <w:b w:val="0"/>
          <w:color w:val="000000" w:themeColor="text1"/>
          <w:sz w:val="28"/>
          <w:szCs w:val="28"/>
          <w:lang w:val="ru-RU"/>
        </w:rPr>
        <w:t>по подготовке п</w:t>
      </w:r>
      <w:r w:rsidRPr="00006F45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равил землепользования и застройки</w:t>
      </w:r>
      <w:r w:rsidRPr="00006F45">
        <w:rPr>
          <w:rStyle w:val="af5"/>
          <w:rFonts w:ascii="Times New Roman" w:eastAsiaTheme="majorEastAsia" w:hAnsi="Times New Roman"/>
          <w:b w:val="0"/>
          <w:color w:val="000000" w:themeColor="text1"/>
          <w:sz w:val="28"/>
          <w:szCs w:val="28"/>
          <w:lang w:val="ru-RU"/>
        </w:rPr>
        <w:t xml:space="preserve"> муниципального образования </w:t>
      </w:r>
      <w:proofErr w:type="spellStart"/>
      <w:r w:rsidRPr="00006F45">
        <w:rPr>
          <w:rStyle w:val="af5"/>
          <w:rFonts w:ascii="Times New Roman" w:eastAsiaTheme="majorEastAsia" w:hAnsi="Times New Roman"/>
          <w:b w:val="0"/>
          <w:color w:val="000000" w:themeColor="text1"/>
          <w:sz w:val="28"/>
          <w:szCs w:val="28"/>
          <w:lang w:val="ru-RU"/>
        </w:rPr>
        <w:t>Караганский</w:t>
      </w:r>
      <w:proofErr w:type="spellEnd"/>
      <w:r w:rsidRPr="00006F45">
        <w:rPr>
          <w:rFonts w:ascii="Times New Roman" w:hAnsi="Times New Roman"/>
          <w:bCs/>
          <w:sz w:val="28"/>
          <w:szCs w:val="28"/>
          <w:lang w:val="ru-RU"/>
        </w:rPr>
        <w:t xml:space="preserve"> сельсовет</w:t>
      </w:r>
      <w:r w:rsidRPr="00006F45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Pr="00006F45">
        <w:rPr>
          <w:rStyle w:val="af5"/>
          <w:rFonts w:ascii="Times New Roman" w:eastAsiaTheme="majorEastAsia" w:hAnsi="Times New Roman"/>
          <w:b w:val="0"/>
          <w:color w:val="000000" w:themeColor="text1"/>
          <w:sz w:val="28"/>
          <w:szCs w:val="28"/>
          <w:lang w:val="ru-RU"/>
        </w:rPr>
        <w:t>Новоорского района Оренбургской области, а также внесения изменений в них, согласно приложению №2.</w:t>
      </w:r>
    </w:p>
    <w:p w14:paraId="1647EAEA" w14:textId="77777777" w:rsidR="00006F45" w:rsidRPr="00006F45" w:rsidRDefault="00006F45" w:rsidP="00006F45">
      <w:pPr>
        <w:pStyle w:val="a3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  <w:r w:rsidRPr="00006F45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4. Опубликовать настоящее постановление в газете </w:t>
      </w:r>
      <w:proofErr w:type="spellStart"/>
      <w:r w:rsidRPr="00006F45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Караганский</w:t>
      </w:r>
      <w:proofErr w:type="spellEnd"/>
      <w:r w:rsidRPr="00006F45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и на официальном сайте муниципального образования </w:t>
      </w:r>
      <w:proofErr w:type="spellStart"/>
      <w:r w:rsidRPr="00006F45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Караганский</w:t>
      </w:r>
      <w:proofErr w:type="spellEnd"/>
      <w:r w:rsidRPr="00006F45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сельсовет Новоорского района Оренбургской области в сети Интернет </w:t>
      </w:r>
    </w:p>
    <w:p w14:paraId="600BC6EE" w14:textId="77777777" w:rsidR="00006F45" w:rsidRPr="00006F45" w:rsidRDefault="00006F45" w:rsidP="00006F45">
      <w:pPr>
        <w:pStyle w:val="a3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  <w:r w:rsidRPr="00006F45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5. Настоящее постановление вступает в силу с после его официального опубликования.</w:t>
      </w:r>
    </w:p>
    <w:p w14:paraId="3EDB93F1" w14:textId="77777777" w:rsidR="00006F45" w:rsidRPr="00006F45" w:rsidRDefault="00006F45" w:rsidP="00006F45">
      <w:pPr>
        <w:pStyle w:val="a3"/>
        <w:ind w:left="15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  <w:r w:rsidRPr="00006F45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lastRenderedPageBreak/>
        <w:tab/>
      </w:r>
    </w:p>
    <w:p w14:paraId="08C76B95" w14:textId="77777777" w:rsidR="00006F45" w:rsidRPr="00006F45" w:rsidRDefault="00006F45" w:rsidP="00006F45">
      <w:pPr>
        <w:pStyle w:val="a3"/>
        <w:ind w:left="15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</w:p>
    <w:p w14:paraId="6576DD3D" w14:textId="77777777" w:rsidR="00006F45" w:rsidRPr="00006F45" w:rsidRDefault="00006F45" w:rsidP="00006F45">
      <w:pPr>
        <w:pStyle w:val="a3"/>
        <w:ind w:left="15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</w:p>
    <w:p w14:paraId="1C124A26" w14:textId="77777777" w:rsidR="00006F45" w:rsidRPr="00006F45" w:rsidRDefault="00006F45" w:rsidP="00006F45">
      <w:pPr>
        <w:pStyle w:val="a3"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  <w:r w:rsidRPr="00006F45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Глава муниципального образования     </w:t>
      </w:r>
    </w:p>
    <w:p w14:paraId="04B3573E" w14:textId="77777777" w:rsidR="00006F45" w:rsidRPr="00006F45" w:rsidRDefault="00006F45" w:rsidP="00006F45">
      <w:pPr>
        <w:pStyle w:val="a3"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  <w:proofErr w:type="spellStart"/>
      <w:r w:rsidRPr="00006F45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Караганский</w:t>
      </w:r>
      <w:proofErr w:type="spellEnd"/>
      <w:r w:rsidRPr="00006F45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сельсовет                                                              Г.А. Ахметова                                        </w:t>
      </w:r>
    </w:p>
    <w:p w14:paraId="6F26AB47" w14:textId="77777777" w:rsidR="00006F45" w:rsidRPr="00006F45" w:rsidRDefault="00006F45" w:rsidP="00006F45">
      <w:pPr>
        <w:pStyle w:val="a3"/>
        <w:rPr>
          <w:rFonts w:ascii="Times New Roman" w:hAnsi="Times New Roman"/>
          <w:bCs/>
          <w:color w:val="FF0000"/>
          <w:sz w:val="28"/>
          <w:szCs w:val="28"/>
          <w:lang w:val="ru-RU"/>
        </w:rPr>
      </w:pPr>
      <w:r w:rsidRPr="00006F4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14:paraId="3985C71E" w14:textId="77777777" w:rsidR="00006F45" w:rsidRPr="00006F45" w:rsidRDefault="00006F45" w:rsidP="00006F45">
      <w:pPr>
        <w:pStyle w:val="a3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</w:p>
    <w:p w14:paraId="5C349B58" w14:textId="77777777" w:rsidR="00006F45" w:rsidRPr="00006F45" w:rsidRDefault="00006F45" w:rsidP="00006F45">
      <w:pPr>
        <w:pStyle w:val="a3"/>
        <w:jc w:val="both"/>
        <w:rPr>
          <w:rFonts w:ascii="Times New Roman" w:hAnsi="Times New Roman"/>
          <w:bCs/>
          <w:color w:val="4F6228" w:themeColor="accent3" w:themeShade="80"/>
          <w:sz w:val="28"/>
          <w:szCs w:val="28"/>
          <w:lang w:val="ru-RU"/>
        </w:rPr>
      </w:pPr>
    </w:p>
    <w:p w14:paraId="693869D0" w14:textId="77777777" w:rsidR="00006F45" w:rsidRPr="00006F45" w:rsidRDefault="00006F45" w:rsidP="00006F45">
      <w:pPr>
        <w:pStyle w:val="a3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34405184" w14:textId="77777777" w:rsidR="00006F45" w:rsidRPr="00006F45" w:rsidRDefault="00006F45" w:rsidP="00006F45">
      <w:pPr>
        <w:pStyle w:val="a3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006F45">
        <w:rPr>
          <w:rFonts w:ascii="Times New Roman" w:hAnsi="Times New Roman"/>
          <w:bCs/>
          <w:sz w:val="28"/>
          <w:szCs w:val="28"/>
          <w:lang w:val="ru-RU"/>
        </w:rPr>
        <w:t>Приложение №1</w:t>
      </w:r>
    </w:p>
    <w:p w14:paraId="2283FF95" w14:textId="77777777" w:rsidR="00006F45" w:rsidRPr="00006F45" w:rsidRDefault="00006F45" w:rsidP="00006F45">
      <w:pPr>
        <w:pStyle w:val="ae"/>
        <w:spacing w:before="0" w:beforeAutospacing="0" w:after="0" w:afterAutospacing="0"/>
        <w:jc w:val="right"/>
        <w:rPr>
          <w:bCs/>
          <w:sz w:val="28"/>
          <w:szCs w:val="28"/>
        </w:rPr>
      </w:pPr>
      <w:r w:rsidRPr="00006F45">
        <w:rPr>
          <w:bCs/>
          <w:sz w:val="28"/>
          <w:szCs w:val="28"/>
        </w:rPr>
        <w:t xml:space="preserve">                           к постановлению администрации </w:t>
      </w:r>
    </w:p>
    <w:p w14:paraId="3CF0CDAC" w14:textId="77777777" w:rsidR="00006F45" w:rsidRPr="00006F45" w:rsidRDefault="00006F45" w:rsidP="00006F45">
      <w:pPr>
        <w:pStyle w:val="ae"/>
        <w:spacing w:before="0" w:beforeAutospacing="0" w:after="0" w:afterAutospacing="0"/>
        <w:ind w:left="4000"/>
        <w:jc w:val="right"/>
        <w:rPr>
          <w:bCs/>
          <w:sz w:val="28"/>
          <w:szCs w:val="28"/>
        </w:rPr>
      </w:pPr>
      <w:r w:rsidRPr="00006F45">
        <w:rPr>
          <w:bCs/>
          <w:sz w:val="28"/>
          <w:szCs w:val="28"/>
        </w:rPr>
        <w:t xml:space="preserve">муниципального образования </w:t>
      </w:r>
    </w:p>
    <w:p w14:paraId="7D0F1174" w14:textId="77777777" w:rsidR="00006F45" w:rsidRPr="00006F45" w:rsidRDefault="00006F45" w:rsidP="00006F45">
      <w:pPr>
        <w:pStyle w:val="ae"/>
        <w:spacing w:before="0" w:beforeAutospacing="0" w:after="0" w:afterAutospacing="0"/>
        <w:ind w:left="4000"/>
        <w:jc w:val="right"/>
        <w:rPr>
          <w:bCs/>
          <w:color w:val="000000" w:themeColor="text1"/>
          <w:sz w:val="28"/>
          <w:szCs w:val="28"/>
        </w:rPr>
      </w:pPr>
      <w:proofErr w:type="spellStart"/>
      <w:r w:rsidRPr="00006F45">
        <w:rPr>
          <w:bCs/>
          <w:sz w:val="28"/>
          <w:szCs w:val="28"/>
        </w:rPr>
        <w:t>Караганский</w:t>
      </w:r>
      <w:proofErr w:type="spellEnd"/>
      <w:r w:rsidRPr="00006F45">
        <w:rPr>
          <w:bCs/>
          <w:sz w:val="28"/>
          <w:szCs w:val="28"/>
        </w:rPr>
        <w:t xml:space="preserve"> сельсовет </w:t>
      </w:r>
      <w:r w:rsidRPr="00006F45">
        <w:rPr>
          <w:bCs/>
          <w:color w:val="000000" w:themeColor="text1"/>
          <w:sz w:val="28"/>
          <w:szCs w:val="28"/>
        </w:rPr>
        <w:t xml:space="preserve"> </w:t>
      </w:r>
    </w:p>
    <w:p w14:paraId="461D8467" w14:textId="77777777" w:rsidR="00006F45" w:rsidRPr="00006F45" w:rsidRDefault="00006F45" w:rsidP="00006F45">
      <w:pPr>
        <w:pStyle w:val="ae"/>
        <w:spacing w:before="0" w:beforeAutospacing="0" w:after="0" w:afterAutospacing="0"/>
        <w:ind w:left="4000"/>
        <w:jc w:val="right"/>
        <w:rPr>
          <w:rStyle w:val="af5"/>
          <w:rFonts w:eastAsiaTheme="majorEastAsia"/>
          <w:b w:val="0"/>
          <w:color w:val="000000" w:themeColor="text1"/>
          <w:sz w:val="28"/>
          <w:szCs w:val="28"/>
        </w:rPr>
      </w:pPr>
      <w:r w:rsidRPr="00006F45">
        <w:rPr>
          <w:rStyle w:val="af5"/>
          <w:rFonts w:eastAsiaTheme="majorEastAsia"/>
          <w:b w:val="0"/>
          <w:color w:val="000000" w:themeColor="text1"/>
          <w:sz w:val="28"/>
          <w:szCs w:val="28"/>
        </w:rPr>
        <w:t xml:space="preserve">Новоорского района </w:t>
      </w:r>
    </w:p>
    <w:p w14:paraId="756D4798" w14:textId="77777777" w:rsidR="00006F45" w:rsidRPr="00006F45" w:rsidRDefault="00006F45" w:rsidP="00006F45">
      <w:pPr>
        <w:pStyle w:val="ae"/>
        <w:spacing w:before="0" w:beforeAutospacing="0" w:after="0" w:afterAutospacing="0"/>
        <w:ind w:left="4000"/>
        <w:jc w:val="right"/>
        <w:rPr>
          <w:bCs/>
          <w:sz w:val="28"/>
          <w:szCs w:val="28"/>
        </w:rPr>
      </w:pPr>
      <w:r w:rsidRPr="00006F45">
        <w:rPr>
          <w:rStyle w:val="af5"/>
          <w:rFonts w:eastAsiaTheme="majorEastAsia"/>
          <w:b w:val="0"/>
          <w:color w:val="000000" w:themeColor="text1"/>
          <w:sz w:val="28"/>
          <w:szCs w:val="28"/>
        </w:rPr>
        <w:t>Оренбургской области</w:t>
      </w:r>
      <w:r w:rsidRPr="00006F45">
        <w:rPr>
          <w:bCs/>
          <w:sz w:val="28"/>
          <w:szCs w:val="28"/>
        </w:rPr>
        <w:t xml:space="preserve">    </w:t>
      </w:r>
    </w:p>
    <w:p w14:paraId="7C608CCC" w14:textId="77777777" w:rsidR="00006F45" w:rsidRPr="00006F45" w:rsidRDefault="00006F45" w:rsidP="00006F45">
      <w:pPr>
        <w:pStyle w:val="ae"/>
        <w:spacing w:before="0" w:beforeAutospacing="0" w:after="0" w:afterAutospacing="0"/>
        <w:ind w:left="4000"/>
        <w:jc w:val="right"/>
        <w:rPr>
          <w:bCs/>
          <w:sz w:val="28"/>
          <w:szCs w:val="28"/>
        </w:rPr>
      </w:pPr>
      <w:r w:rsidRPr="00006F45">
        <w:rPr>
          <w:bCs/>
          <w:sz w:val="28"/>
          <w:szCs w:val="28"/>
        </w:rPr>
        <w:t xml:space="preserve"> от 03.04.2025г. № 24-п  </w:t>
      </w:r>
    </w:p>
    <w:p w14:paraId="1F06749C" w14:textId="77777777" w:rsidR="00006F45" w:rsidRPr="00006F45" w:rsidRDefault="00006F45" w:rsidP="00006F45">
      <w:pPr>
        <w:pStyle w:val="a3"/>
        <w:jc w:val="right"/>
        <w:rPr>
          <w:rFonts w:ascii="Times New Roman" w:hAnsi="Times New Roman"/>
          <w:bCs/>
          <w:color w:val="FF0000"/>
          <w:sz w:val="28"/>
          <w:szCs w:val="28"/>
          <w:lang w:val="ru-RU"/>
        </w:rPr>
      </w:pPr>
    </w:p>
    <w:p w14:paraId="55B439F2" w14:textId="77777777" w:rsidR="00006F45" w:rsidRPr="00006F45" w:rsidRDefault="00006F45" w:rsidP="00006F45">
      <w:pPr>
        <w:pStyle w:val="a3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006F45">
        <w:rPr>
          <w:rFonts w:ascii="Times New Roman" w:hAnsi="Times New Roman"/>
          <w:bCs/>
          <w:sz w:val="28"/>
          <w:szCs w:val="28"/>
          <w:lang w:val="ru-RU"/>
        </w:rPr>
        <w:t xml:space="preserve">СОСТАВ КОМИСИИ </w:t>
      </w:r>
    </w:p>
    <w:p w14:paraId="7E1FD85F" w14:textId="77777777" w:rsidR="00006F45" w:rsidRPr="00006F45" w:rsidRDefault="00006F45" w:rsidP="00006F45">
      <w:pPr>
        <w:pStyle w:val="a3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006F45">
        <w:rPr>
          <w:rStyle w:val="af5"/>
          <w:rFonts w:ascii="Times New Roman" w:eastAsiaTheme="majorEastAsia" w:hAnsi="Times New Roman"/>
          <w:b w:val="0"/>
          <w:sz w:val="28"/>
          <w:szCs w:val="28"/>
          <w:lang w:val="ru-RU"/>
        </w:rPr>
        <w:t xml:space="preserve">по подготовке разработке проекта внесения изменений в </w:t>
      </w:r>
      <w:r w:rsidRPr="00006F45">
        <w:rPr>
          <w:rFonts w:ascii="Times New Roman" w:hAnsi="Times New Roman"/>
          <w:bCs/>
          <w:sz w:val="28"/>
          <w:szCs w:val="28"/>
          <w:lang w:val="ru-RU"/>
        </w:rPr>
        <w:t>Правила землепользования и застройки</w:t>
      </w:r>
      <w:r w:rsidRPr="00006F45">
        <w:rPr>
          <w:rStyle w:val="af5"/>
          <w:rFonts w:ascii="Times New Roman" w:eastAsiaTheme="majorEastAsia" w:hAnsi="Times New Roman"/>
          <w:b w:val="0"/>
          <w:sz w:val="28"/>
          <w:szCs w:val="28"/>
          <w:lang w:val="ru-RU"/>
        </w:rPr>
        <w:t xml:space="preserve"> муниципального образования </w:t>
      </w:r>
      <w:proofErr w:type="spellStart"/>
      <w:proofErr w:type="gramStart"/>
      <w:r w:rsidRPr="00006F45">
        <w:rPr>
          <w:rStyle w:val="af5"/>
          <w:rFonts w:ascii="Times New Roman" w:eastAsiaTheme="majorEastAsia" w:hAnsi="Times New Roman"/>
          <w:b w:val="0"/>
          <w:sz w:val="28"/>
          <w:szCs w:val="28"/>
          <w:lang w:val="ru-RU"/>
        </w:rPr>
        <w:t>Караганский</w:t>
      </w:r>
      <w:proofErr w:type="spellEnd"/>
      <w:r w:rsidRPr="00006F45">
        <w:rPr>
          <w:rStyle w:val="af5"/>
          <w:rFonts w:ascii="Times New Roman" w:eastAsiaTheme="majorEastAsia" w:hAnsi="Times New Roman"/>
          <w:b w:val="0"/>
          <w:sz w:val="28"/>
          <w:szCs w:val="28"/>
          <w:lang w:val="ru-RU"/>
        </w:rPr>
        <w:t xml:space="preserve"> </w:t>
      </w:r>
      <w:r w:rsidRPr="00006F45">
        <w:rPr>
          <w:rFonts w:ascii="Times New Roman" w:hAnsi="Times New Roman"/>
          <w:bCs/>
          <w:sz w:val="28"/>
          <w:szCs w:val="28"/>
          <w:lang w:val="ru-RU"/>
        </w:rPr>
        <w:t xml:space="preserve"> сельсовет</w:t>
      </w:r>
      <w:proofErr w:type="gramEnd"/>
      <w:r w:rsidRPr="00006F45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Pr="00006F45">
        <w:rPr>
          <w:rStyle w:val="af5"/>
          <w:rFonts w:ascii="Times New Roman" w:eastAsiaTheme="majorEastAsia" w:hAnsi="Times New Roman"/>
          <w:b w:val="0"/>
          <w:color w:val="000000" w:themeColor="text1"/>
          <w:sz w:val="28"/>
          <w:szCs w:val="28"/>
          <w:lang w:val="ru-RU"/>
        </w:rPr>
        <w:t>Новоорского района Оренбургской области</w:t>
      </w:r>
      <w:r w:rsidRPr="00006F4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14:paraId="26BC9E16" w14:textId="77777777" w:rsidR="00006F45" w:rsidRPr="00006F45" w:rsidRDefault="00006F45" w:rsidP="00006F45">
      <w:pPr>
        <w:pStyle w:val="a3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858"/>
        <w:gridCol w:w="4713"/>
      </w:tblGrid>
      <w:tr w:rsidR="00006F45" w:rsidRPr="00006F45" w14:paraId="162087D5" w14:textId="77777777" w:rsidTr="00DE6DBE">
        <w:tc>
          <w:tcPr>
            <w:tcW w:w="4858" w:type="dxa"/>
          </w:tcPr>
          <w:p w14:paraId="2D098949" w14:textId="77777777" w:rsidR="00006F45" w:rsidRPr="00006F45" w:rsidRDefault="00006F45" w:rsidP="00DE6DBE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>Председатель</w:t>
            </w:r>
            <w:proofErr w:type="spellEnd"/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>Комиссии</w:t>
            </w:r>
            <w:proofErr w:type="spellEnd"/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4713" w:type="dxa"/>
          </w:tcPr>
          <w:p w14:paraId="61E48072" w14:textId="77777777" w:rsidR="00006F45" w:rsidRPr="00006F45" w:rsidRDefault="00006F45" w:rsidP="00DE6DBE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06F45" w:rsidRPr="00006F45" w14:paraId="1413F274" w14:textId="77777777" w:rsidTr="00DE6DBE">
        <w:tc>
          <w:tcPr>
            <w:tcW w:w="4858" w:type="dxa"/>
          </w:tcPr>
          <w:p w14:paraId="7907B7DD" w14:textId="77777777" w:rsidR="00006F45" w:rsidRPr="00006F45" w:rsidRDefault="00006F45" w:rsidP="00DE6DBE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Ахметова Г.А.</w:t>
            </w:r>
          </w:p>
        </w:tc>
        <w:tc>
          <w:tcPr>
            <w:tcW w:w="4713" w:type="dxa"/>
          </w:tcPr>
          <w:p w14:paraId="3825900C" w14:textId="77777777" w:rsidR="00006F45" w:rsidRPr="00006F45" w:rsidRDefault="00006F45" w:rsidP="00DE6DBE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Глава муниципального образования </w:t>
            </w:r>
            <w:proofErr w:type="spellStart"/>
            <w:r w:rsidRPr="00006F4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</w:t>
            </w:r>
            <w:r w:rsidRPr="00006F45">
              <w:rPr>
                <w:bCs/>
                <w:lang w:val="ru-RU"/>
              </w:rPr>
              <w:t>араганский</w:t>
            </w:r>
            <w:proofErr w:type="spellEnd"/>
            <w:r w:rsidRPr="00006F45">
              <w:rPr>
                <w:bCs/>
                <w:lang w:val="ru-RU"/>
              </w:rPr>
              <w:t xml:space="preserve"> </w:t>
            </w:r>
            <w:r w:rsidRPr="00006F4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сельсовет</w:t>
            </w:r>
            <w:r w:rsidRPr="00006F4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06F45">
              <w:rPr>
                <w:rStyle w:val="af5"/>
                <w:rFonts w:ascii="Times New Roman" w:eastAsiaTheme="majorEastAsia" w:hAnsi="Times New Roman"/>
                <w:b w:val="0"/>
                <w:color w:val="000000" w:themeColor="text1"/>
                <w:sz w:val="28"/>
                <w:szCs w:val="28"/>
                <w:lang w:val="ru-RU"/>
              </w:rPr>
              <w:t>Новоорского района Оренбургской области</w:t>
            </w:r>
            <w:r w:rsidRPr="00006F4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  <w:tr w:rsidR="00006F45" w:rsidRPr="00006F45" w14:paraId="7E0A3874" w14:textId="77777777" w:rsidTr="00DE6DBE">
        <w:tc>
          <w:tcPr>
            <w:tcW w:w="4858" w:type="dxa"/>
          </w:tcPr>
          <w:p w14:paraId="5C491AAA" w14:textId="77777777" w:rsidR="00006F45" w:rsidRPr="00006F45" w:rsidRDefault="00006F45" w:rsidP="00DE6DBE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006F4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Секретарь</w:t>
            </w:r>
            <w:proofErr w:type="spellEnd"/>
            <w:r w:rsidRPr="00006F4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06F4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Комиссии</w:t>
            </w:r>
            <w:proofErr w:type="spellEnd"/>
            <w:r w:rsidRPr="00006F4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713" w:type="dxa"/>
          </w:tcPr>
          <w:p w14:paraId="7B90D361" w14:textId="77777777" w:rsidR="00006F45" w:rsidRPr="00006F45" w:rsidRDefault="00006F45" w:rsidP="00DE6DBE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06F45" w:rsidRPr="00006F45" w14:paraId="38D0AF28" w14:textId="77777777" w:rsidTr="00DE6DBE">
        <w:tc>
          <w:tcPr>
            <w:tcW w:w="4858" w:type="dxa"/>
          </w:tcPr>
          <w:p w14:paraId="6924C308" w14:textId="77777777" w:rsidR="00006F45" w:rsidRPr="00006F45" w:rsidRDefault="00006F45" w:rsidP="00DE6DBE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proofErr w:type="spellStart"/>
            <w:r w:rsidRPr="00006F4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Кульжанова</w:t>
            </w:r>
            <w:proofErr w:type="spellEnd"/>
            <w:r w:rsidRPr="00006F4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Г.Ж.</w:t>
            </w:r>
          </w:p>
        </w:tc>
        <w:tc>
          <w:tcPr>
            <w:tcW w:w="4713" w:type="dxa"/>
          </w:tcPr>
          <w:p w14:paraId="425B04B7" w14:textId="77777777" w:rsidR="00006F45" w:rsidRPr="00006F45" w:rsidRDefault="00006F45" w:rsidP="00DE6DBE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Специалист 1 категории администрации муниципального образования </w:t>
            </w:r>
            <w:proofErr w:type="spellStart"/>
            <w:r w:rsidRPr="00006F4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</w:t>
            </w:r>
            <w:r w:rsidRPr="00006F45">
              <w:rPr>
                <w:bCs/>
                <w:lang w:val="ru-RU"/>
              </w:rPr>
              <w:t>араганский</w:t>
            </w:r>
            <w:proofErr w:type="spellEnd"/>
            <w:r w:rsidRPr="00006F45">
              <w:rPr>
                <w:bCs/>
                <w:lang w:val="ru-RU"/>
              </w:rPr>
              <w:t xml:space="preserve"> </w:t>
            </w:r>
            <w:r w:rsidRPr="00006F4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сельсовет</w:t>
            </w:r>
            <w:r w:rsidRPr="00006F4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06F45">
              <w:rPr>
                <w:rStyle w:val="af5"/>
                <w:rFonts w:ascii="Times New Roman" w:eastAsiaTheme="majorEastAsia" w:hAnsi="Times New Roman"/>
                <w:b w:val="0"/>
                <w:color w:val="000000" w:themeColor="text1"/>
                <w:sz w:val="28"/>
                <w:szCs w:val="28"/>
                <w:lang w:val="ru-RU"/>
              </w:rPr>
              <w:t>Новоорского района Оренбургской области</w:t>
            </w:r>
          </w:p>
        </w:tc>
      </w:tr>
      <w:tr w:rsidR="00006F45" w:rsidRPr="00006F45" w14:paraId="01FC40FE" w14:textId="77777777" w:rsidTr="00DE6DBE">
        <w:tc>
          <w:tcPr>
            <w:tcW w:w="4858" w:type="dxa"/>
          </w:tcPr>
          <w:p w14:paraId="38DC60BB" w14:textId="77777777" w:rsidR="00006F45" w:rsidRPr="00006F45" w:rsidRDefault="00006F45" w:rsidP="00DE6DBE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006F4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Члены</w:t>
            </w:r>
            <w:proofErr w:type="spellEnd"/>
            <w:r w:rsidRPr="00006F4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06F4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Комиссии</w:t>
            </w:r>
            <w:proofErr w:type="spellEnd"/>
            <w:r w:rsidRPr="00006F4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713" w:type="dxa"/>
          </w:tcPr>
          <w:p w14:paraId="7977BF8B" w14:textId="77777777" w:rsidR="00006F45" w:rsidRPr="00006F45" w:rsidRDefault="00006F45" w:rsidP="00DE6DBE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06F45" w:rsidRPr="00006F45" w14:paraId="3F648422" w14:textId="77777777" w:rsidTr="00DE6DBE">
        <w:tc>
          <w:tcPr>
            <w:tcW w:w="4858" w:type="dxa"/>
          </w:tcPr>
          <w:p w14:paraId="45560FBD" w14:textId="77777777" w:rsidR="00006F45" w:rsidRPr="00006F45" w:rsidRDefault="00006F45" w:rsidP="00DE6DBE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006F4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С</w:t>
            </w:r>
            <w:r w:rsidRPr="00006F4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киба С.В.</w:t>
            </w:r>
          </w:p>
        </w:tc>
        <w:tc>
          <w:tcPr>
            <w:tcW w:w="4713" w:type="dxa"/>
          </w:tcPr>
          <w:p w14:paraId="11A699BC" w14:textId="77777777" w:rsidR="00006F45" w:rsidRPr="00006F45" w:rsidRDefault="00006F45" w:rsidP="00DE6DBE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006F4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Главный специалист отдела архитектуры и градостроительства – архитектор администрации муниципального образования Новоорский район Оренбургской области (по согласованию)</w:t>
            </w:r>
          </w:p>
        </w:tc>
      </w:tr>
      <w:tr w:rsidR="00006F45" w:rsidRPr="00006F45" w14:paraId="39AC6D09" w14:textId="77777777" w:rsidTr="00DE6DBE">
        <w:tc>
          <w:tcPr>
            <w:tcW w:w="4858" w:type="dxa"/>
          </w:tcPr>
          <w:p w14:paraId="0E2DE718" w14:textId="77777777" w:rsidR="00006F45" w:rsidRPr="00006F45" w:rsidRDefault="00006F45" w:rsidP="00DE6DBE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06F4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Залилова</w:t>
            </w:r>
            <w:proofErr w:type="spellEnd"/>
            <w:r w:rsidRPr="00006F4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Е.В.</w:t>
            </w:r>
          </w:p>
        </w:tc>
        <w:tc>
          <w:tcPr>
            <w:tcW w:w="4713" w:type="dxa"/>
          </w:tcPr>
          <w:p w14:paraId="120735ED" w14:textId="77777777" w:rsidR="00006F45" w:rsidRPr="00006F45" w:rsidRDefault="00006F45" w:rsidP="00DE6DBE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Главный специалист отдела архитектуры и градостроительства-архитектор</w:t>
            </w:r>
          </w:p>
        </w:tc>
      </w:tr>
      <w:tr w:rsidR="00006F45" w:rsidRPr="00006F45" w14:paraId="41C45509" w14:textId="77777777" w:rsidTr="00DE6DBE">
        <w:tc>
          <w:tcPr>
            <w:tcW w:w="4858" w:type="dxa"/>
          </w:tcPr>
          <w:p w14:paraId="26DFC4FE" w14:textId="77777777" w:rsidR="00006F45" w:rsidRPr="00006F45" w:rsidRDefault="00006F45" w:rsidP="00DE6DBE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06F4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Башпанова</w:t>
            </w:r>
            <w:proofErr w:type="spellEnd"/>
            <w:r w:rsidRPr="00006F4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С.А.</w:t>
            </w:r>
          </w:p>
        </w:tc>
        <w:tc>
          <w:tcPr>
            <w:tcW w:w="4713" w:type="dxa"/>
          </w:tcPr>
          <w:p w14:paraId="71950C21" w14:textId="77777777" w:rsidR="00006F45" w:rsidRPr="00006F45" w:rsidRDefault="00006F45" w:rsidP="00DE6DBE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Депутат МО </w:t>
            </w:r>
            <w:proofErr w:type="spellStart"/>
            <w:r w:rsidRPr="00006F4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Караганский</w:t>
            </w:r>
            <w:proofErr w:type="spellEnd"/>
            <w:r w:rsidRPr="00006F4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сельсовет</w:t>
            </w:r>
          </w:p>
          <w:p w14:paraId="7DFF2F3E" w14:textId="77777777" w:rsidR="00006F45" w:rsidRPr="00006F45" w:rsidRDefault="00006F45" w:rsidP="00DE6DBE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006F45" w:rsidRPr="00006F45" w14:paraId="5A0562F3" w14:textId="77777777" w:rsidTr="00DE6DBE">
        <w:tc>
          <w:tcPr>
            <w:tcW w:w="4858" w:type="dxa"/>
          </w:tcPr>
          <w:p w14:paraId="23FF0952" w14:textId="77777777" w:rsidR="00006F45" w:rsidRPr="00006F45" w:rsidRDefault="00006F45" w:rsidP="00DE6DBE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Нургалиев Д.А.</w:t>
            </w:r>
          </w:p>
        </w:tc>
        <w:tc>
          <w:tcPr>
            <w:tcW w:w="4713" w:type="dxa"/>
          </w:tcPr>
          <w:p w14:paraId="0A155A78" w14:textId="77777777" w:rsidR="00006F45" w:rsidRPr="00006F45" w:rsidRDefault="00006F45" w:rsidP="00DE6DBE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Депутата МО </w:t>
            </w:r>
            <w:proofErr w:type="spellStart"/>
            <w:r w:rsidRPr="00006F4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Караганский</w:t>
            </w:r>
            <w:proofErr w:type="spellEnd"/>
            <w:r w:rsidRPr="00006F4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сельсовет</w:t>
            </w:r>
          </w:p>
          <w:p w14:paraId="703C729A" w14:textId="77777777" w:rsidR="00006F45" w:rsidRPr="00006F45" w:rsidRDefault="00006F45" w:rsidP="00DE6DBE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</w:tbl>
    <w:p w14:paraId="1BB1D86D" w14:textId="77777777" w:rsidR="00006F45" w:rsidRPr="00006F45" w:rsidRDefault="00006F45" w:rsidP="00006F45">
      <w:pPr>
        <w:pStyle w:val="a3"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  <w:r w:rsidRPr="00006F45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</w:p>
    <w:p w14:paraId="10C88067" w14:textId="77777777" w:rsidR="00006F45" w:rsidRPr="00006F45" w:rsidRDefault="00006F45" w:rsidP="00006F45">
      <w:pPr>
        <w:pStyle w:val="a3"/>
        <w:jc w:val="right"/>
        <w:rPr>
          <w:bCs/>
          <w:lang w:val="ru-RU"/>
        </w:rPr>
      </w:pPr>
    </w:p>
    <w:p w14:paraId="76F2A8BC" w14:textId="77777777" w:rsidR="00006F45" w:rsidRPr="00006F45" w:rsidRDefault="00006F45" w:rsidP="00006F45">
      <w:pPr>
        <w:pStyle w:val="a3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564032C6" w14:textId="77777777" w:rsidR="00006F45" w:rsidRPr="00006F45" w:rsidRDefault="00006F45" w:rsidP="00006F45">
      <w:pPr>
        <w:pStyle w:val="a3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77E8C725" w14:textId="77777777" w:rsidR="00006F45" w:rsidRPr="00006F45" w:rsidRDefault="00006F45" w:rsidP="00006F45">
      <w:pPr>
        <w:pStyle w:val="a3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382CC1E4" w14:textId="77777777" w:rsidR="00006F45" w:rsidRPr="00006F45" w:rsidRDefault="00006F45" w:rsidP="00006F45">
      <w:pPr>
        <w:pStyle w:val="a3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28170D97" w14:textId="77777777" w:rsidR="00006F45" w:rsidRPr="00006F45" w:rsidRDefault="00006F45" w:rsidP="00006F45">
      <w:pPr>
        <w:pStyle w:val="a3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17711174" w14:textId="77777777" w:rsidR="00006F45" w:rsidRPr="00006F45" w:rsidRDefault="00006F45" w:rsidP="00006F45">
      <w:pPr>
        <w:pStyle w:val="a3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006F45">
        <w:rPr>
          <w:rFonts w:ascii="Times New Roman" w:hAnsi="Times New Roman"/>
          <w:bCs/>
          <w:sz w:val="28"/>
          <w:szCs w:val="28"/>
          <w:lang w:val="ru-RU"/>
        </w:rPr>
        <w:t>Приложение №2</w:t>
      </w:r>
    </w:p>
    <w:p w14:paraId="67B76070" w14:textId="77777777" w:rsidR="00006F45" w:rsidRPr="00006F45" w:rsidRDefault="00006F45" w:rsidP="00006F45">
      <w:pPr>
        <w:pStyle w:val="ae"/>
        <w:spacing w:before="0" w:beforeAutospacing="0" w:after="0" w:afterAutospacing="0"/>
        <w:jc w:val="right"/>
        <w:rPr>
          <w:bCs/>
          <w:sz w:val="28"/>
          <w:szCs w:val="28"/>
        </w:rPr>
      </w:pPr>
      <w:r w:rsidRPr="00006F45">
        <w:rPr>
          <w:bCs/>
          <w:sz w:val="28"/>
          <w:szCs w:val="28"/>
        </w:rPr>
        <w:t xml:space="preserve">                           к постановлению администрации </w:t>
      </w:r>
    </w:p>
    <w:p w14:paraId="00FB859A" w14:textId="55570C0A" w:rsidR="00006F45" w:rsidRPr="00006F45" w:rsidRDefault="00006F45" w:rsidP="00006F45">
      <w:pPr>
        <w:pStyle w:val="ae"/>
        <w:spacing w:before="0" w:beforeAutospacing="0" w:after="0" w:afterAutospacing="0"/>
        <w:ind w:left="4000"/>
        <w:jc w:val="right"/>
        <w:rPr>
          <w:bCs/>
          <w:color w:val="000000" w:themeColor="text1"/>
          <w:sz w:val="28"/>
          <w:szCs w:val="28"/>
        </w:rPr>
      </w:pPr>
      <w:r w:rsidRPr="00006F45">
        <w:rPr>
          <w:bCs/>
          <w:sz w:val="28"/>
          <w:szCs w:val="28"/>
        </w:rPr>
        <w:t>муниципального образования</w:t>
      </w:r>
      <w:r w:rsidRPr="00006F45">
        <w:rPr>
          <w:bCs/>
          <w:sz w:val="28"/>
          <w:szCs w:val="28"/>
        </w:rPr>
        <w:br/>
      </w:r>
      <w:r w:rsidRPr="00006F4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006F45">
        <w:rPr>
          <w:bCs/>
          <w:color w:val="000000" w:themeColor="text1"/>
          <w:sz w:val="28"/>
          <w:szCs w:val="28"/>
        </w:rPr>
        <w:t>Караганский</w:t>
      </w:r>
      <w:proofErr w:type="spellEnd"/>
      <w:r w:rsidRPr="00006F45">
        <w:rPr>
          <w:bCs/>
          <w:color w:val="000000" w:themeColor="text1"/>
          <w:sz w:val="28"/>
          <w:szCs w:val="28"/>
        </w:rPr>
        <w:t xml:space="preserve"> </w:t>
      </w:r>
      <w:r w:rsidRPr="00006F45">
        <w:rPr>
          <w:bCs/>
          <w:sz w:val="28"/>
          <w:szCs w:val="28"/>
        </w:rPr>
        <w:t xml:space="preserve">сельсовет </w:t>
      </w:r>
      <w:r w:rsidRPr="00006F45">
        <w:rPr>
          <w:bCs/>
          <w:color w:val="000000" w:themeColor="text1"/>
          <w:sz w:val="28"/>
          <w:szCs w:val="28"/>
        </w:rPr>
        <w:t xml:space="preserve"> </w:t>
      </w:r>
    </w:p>
    <w:p w14:paraId="4C412169" w14:textId="77777777" w:rsidR="00006F45" w:rsidRPr="00006F45" w:rsidRDefault="00006F45" w:rsidP="00006F45">
      <w:pPr>
        <w:pStyle w:val="ae"/>
        <w:spacing w:before="0" w:beforeAutospacing="0" w:after="0" w:afterAutospacing="0"/>
        <w:ind w:left="4000"/>
        <w:jc w:val="right"/>
        <w:rPr>
          <w:rStyle w:val="af5"/>
          <w:rFonts w:eastAsiaTheme="majorEastAsia"/>
          <w:b w:val="0"/>
          <w:color w:val="000000" w:themeColor="text1"/>
          <w:sz w:val="28"/>
          <w:szCs w:val="28"/>
        </w:rPr>
      </w:pPr>
      <w:r w:rsidRPr="00006F45">
        <w:rPr>
          <w:rStyle w:val="af5"/>
          <w:rFonts w:eastAsiaTheme="majorEastAsia"/>
          <w:b w:val="0"/>
          <w:color w:val="000000" w:themeColor="text1"/>
          <w:sz w:val="28"/>
          <w:szCs w:val="28"/>
        </w:rPr>
        <w:t xml:space="preserve">Новоорского района </w:t>
      </w:r>
    </w:p>
    <w:p w14:paraId="79ABA963" w14:textId="77777777" w:rsidR="00006F45" w:rsidRPr="00006F45" w:rsidRDefault="00006F45" w:rsidP="00006F45">
      <w:pPr>
        <w:pStyle w:val="ae"/>
        <w:spacing w:before="0" w:beforeAutospacing="0" w:after="0" w:afterAutospacing="0"/>
        <w:ind w:left="4000"/>
        <w:jc w:val="right"/>
        <w:rPr>
          <w:bCs/>
          <w:sz w:val="28"/>
          <w:szCs w:val="28"/>
        </w:rPr>
      </w:pPr>
      <w:r w:rsidRPr="00006F45">
        <w:rPr>
          <w:rStyle w:val="af5"/>
          <w:rFonts w:eastAsiaTheme="majorEastAsia"/>
          <w:b w:val="0"/>
          <w:color w:val="000000" w:themeColor="text1"/>
          <w:sz w:val="28"/>
          <w:szCs w:val="28"/>
        </w:rPr>
        <w:t>Оренбургской области</w:t>
      </w:r>
      <w:r w:rsidRPr="00006F45">
        <w:rPr>
          <w:bCs/>
          <w:sz w:val="28"/>
          <w:szCs w:val="28"/>
        </w:rPr>
        <w:t xml:space="preserve">    </w:t>
      </w:r>
    </w:p>
    <w:p w14:paraId="498E2404" w14:textId="77777777" w:rsidR="00006F45" w:rsidRPr="00006F45" w:rsidRDefault="00006F45" w:rsidP="00006F45">
      <w:pPr>
        <w:pStyle w:val="ae"/>
        <w:spacing w:before="0" w:beforeAutospacing="0" w:after="0" w:afterAutospacing="0"/>
        <w:ind w:left="4000"/>
        <w:jc w:val="right"/>
        <w:rPr>
          <w:bCs/>
          <w:sz w:val="28"/>
          <w:szCs w:val="28"/>
        </w:rPr>
      </w:pPr>
      <w:r w:rsidRPr="00006F45">
        <w:rPr>
          <w:bCs/>
          <w:sz w:val="28"/>
          <w:szCs w:val="28"/>
        </w:rPr>
        <w:t xml:space="preserve">от 03.04.2025г.   № 24-п   </w:t>
      </w:r>
    </w:p>
    <w:p w14:paraId="6D087A67" w14:textId="77777777" w:rsidR="00006F45" w:rsidRPr="00006F45" w:rsidRDefault="00006F45" w:rsidP="00006F45">
      <w:pPr>
        <w:pStyle w:val="a3"/>
        <w:jc w:val="right"/>
        <w:rPr>
          <w:bCs/>
          <w:lang w:val="ru-RU"/>
        </w:rPr>
      </w:pPr>
    </w:p>
    <w:p w14:paraId="794CB029" w14:textId="77777777" w:rsidR="00006F45" w:rsidRPr="00006F45" w:rsidRDefault="00006F45" w:rsidP="00006F45">
      <w:pPr>
        <w:pStyle w:val="a3"/>
        <w:jc w:val="right"/>
        <w:rPr>
          <w:bCs/>
          <w:lang w:val="ru-RU"/>
        </w:rPr>
      </w:pPr>
    </w:p>
    <w:p w14:paraId="0E0F00B8" w14:textId="77777777" w:rsidR="00006F45" w:rsidRPr="00006F45" w:rsidRDefault="00006F45" w:rsidP="00006F45">
      <w:pPr>
        <w:spacing w:line="259" w:lineRule="auto"/>
        <w:jc w:val="center"/>
        <w:rPr>
          <w:rFonts w:ascii="Times New Roman" w:hAnsi="Times New Roman"/>
          <w:bCs/>
          <w:sz w:val="28"/>
          <w:szCs w:val="28"/>
        </w:rPr>
      </w:pPr>
      <w:r w:rsidRPr="00006F45">
        <w:rPr>
          <w:rFonts w:ascii="Times New Roman" w:hAnsi="Times New Roman"/>
          <w:bCs/>
          <w:sz w:val="28"/>
          <w:szCs w:val="28"/>
        </w:rPr>
        <w:t>ПОЛОЖЕНИЕ</w:t>
      </w:r>
    </w:p>
    <w:p w14:paraId="709B5501" w14:textId="77777777" w:rsidR="00006F45" w:rsidRPr="00006F45" w:rsidRDefault="00006F45" w:rsidP="00006F45">
      <w:pPr>
        <w:spacing w:line="259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06F45">
        <w:rPr>
          <w:rFonts w:ascii="Times New Roman" w:hAnsi="Times New Roman"/>
          <w:bCs/>
          <w:sz w:val="28"/>
          <w:szCs w:val="28"/>
        </w:rPr>
        <w:t xml:space="preserve">о комиссии по подготовке правил землепользования и застройки </w:t>
      </w:r>
      <w:r w:rsidRPr="00006F45">
        <w:rPr>
          <w:rStyle w:val="af5"/>
          <w:rFonts w:ascii="Times New Roman" w:eastAsiaTheme="majorEastAsia" w:hAnsi="Times New Roman"/>
          <w:b w:val="0"/>
          <w:sz w:val="28"/>
          <w:szCs w:val="28"/>
        </w:rPr>
        <w:t xml:space="preserve">муниципального </w:t>
      </w:r>
      <w:proofErr w:type="gramStart"/>
      <w:r w:rsidRPr="00006F45">
        <w:rPr>
          <w:rStyle w:val="af5"/>
          <w:rFonts w:ascii="Times New Roman" w:eastAsiaTheme="majorEastAsia" w:hAnsi="Times New Roman"/>
          <w:b w:val="0"/>
          <w:sz w:val="28"/>
          <w:szCs w:val="28"/>
        </w:rPr>
        <w:t xml:space="preserve">образования  </w:t>
      </w:r>
      <w:proofErr w:type="spellStart"/>
      <w:r w:rsidRPr="00006F45">
        <w:rPr>
          <w:rStyle w:val="af5"/>
          <w:rFonts w:ascii="Times New Roman" w:eastAsiaTheme="majorEastAsia" w:hAnsi="Times New Roman"/>
          <w:b w:val="0"/>
          <w:sz w:val="28"/>
          <w:szCs w:val="28"/>
        </w:rPr>
        <w:t>Караганский</w:t>
      </w:r>
      <w:proofErr w:type="spellEnd"/>
      <w:proofErr w:type="gramEnd"/>
      <w:r w:rsidRPr="00006F45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006F4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14:paraId="1218F01E" w14:textId="77777777" w:rsidR="00006F45" w:rsidRPr="00006F45" w:rsidRDefault="00006F45" w:rsidP="00006F45">
      <w:pPr>
        <w:spacing w:line="259" w:lineRule="auto"/>
        <w:jc w:val="center"/>
        <w:rPr>
          <w:rFonts w:ascii="Times New Roman" w:hAnsi="Times New Roman"/>
          <w:bCs/>
          <w:sz w:val="28"/>
          <w:szCs w:val="28"/>
        </w:rPr>
      </w:pPr>
      <w:r w:rsidRPr="00006F45">
        <w:rPr>
          <w:rStyle w:val="af5"/>
          <w:rFonts w:ascii="Times New Roman" w:eastAsiaTheme="majorEastAsia" w:hAnsi="Times New Roman"/>
          <w:b w:val="0"/>
          <w:color w:val="000000" w:themeColor="text1"/>
          <w:sz w:val="28"/>
          <w:szCs w:val="28"/>
        </w:rPr>
        <w:t>Новоорского района Оренбургской области</w:t>
      </w:r>
    </w:p>
    <w:p w14:paraId="61C05FFA" w14:textId="77777777" w:rsidR="00006F45" w:rsidRPr="00006F45" w:rsidRDefault="00006F45" w:rsidP="00006F45">
      <w:pPr>
        <w:spacing w:after="16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6F45">
        <w:rPr>
          <w:rFonts w:ascii="Times New Roman" w:hAnsi="Times New Roman"/>
          <w:bCs/>
          <w:sz w:val="28"/>
          <w:szCs w:val="28"/>
        </w:rPr>
        <w:t> </w:t>
      </w:r>
    </w:p>
    <w:p w14:paraId="2C2ED2B0" w14:textId="77777777" w:rsidR="00006F45" w:rsidRPr="00006F45" w:rsidRDefault="00006F45" w:rsidP="00006F45">
      <w:pPr>
        <w:numPr>
          <w:ilvl w:val="0"/>
          <w:numId w:val="20"/>
        </w:numPr>
        <w:tabs>
          <w:tab w:val="clear" w:pos="720"/>
        </w:tabs>
        <w:spacing w:after="160" w:line="259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06F45">
        <w:rPr>
          <w:rFonts w:ascii="Times New Roman" w:hAnsi="Times New Roman"/>
          <w:bCs/>
          <w:sz w:val="28"/>
          <w:szCs w:val="28"/>
        </w:rPr>
        <w:t>Общие положения</w:t>
      </w:r>
    </w:p>
    <w:p w14:paraId="1B556DC0" w14:textId="77777777" w:rsidR="00006F45" w:rsidRPr="00006F45" w:rsidRDefault="00006F45" w:rsidP="00006F45">
      <w:pPr>
        <w:spacing w:after="16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6F45">
        <w:rPr>
          <w:rFonts w:ascii="Times New Roman" w:hAnsi="Times New Roman"/>
          <w:bCs/>
          <w:sz w:val="28"/>
          <w:szCs w:val="28"/>
        </w:rPr>
        <w:t xml:space="preserve">1.1. Комиссия по подготовке Правил землепользования и застройки </w:t>
      </w:r>
      <w:r w:rsidRPr="00006F45">
        <w:rPr>
          <w:rStyle w:val="af5"/>
          <w:rFonts w:ascii="Times New Roman" w:eastAsiaTheme="majorEastAsia" w:hAnsi="Times New Roman"/>
          <w:b w:val="0"/>
          <w:sz w:val="28"/>
          <w:szCs w:val="28"/>
        </w:rPr>
        <w:t xml:space="preserve">муниципального </w:t>
      </w:r>
      <w:proofErr w:type="gramStart"/>
      <w:r w:rsidRPr="00006F45">
        <w:rPr>
          <w:rStyle w:val="af5"/>
          <w:rFonts w:ascii="Times New Roman" w:eastAsiaTheme="majorEastAsia" w:hAnsi="Times New Roman"/>
          <w:b w:val="0"/>
          <w:sz w:val="28"/>
          <w:szCs w:val="28"/>
        </w:rPr>
        <w:t xml:space="preserve">образования  </w:t>
      </w:r>
      <w:proofErr w:type="spellStart"/>
      <w:r w:rsidRPr="00006F45">
        <w:rPr>
          <w:rStyle w:val="af5"/>
          <w:rFonts w:ascii="Times New Roman" w:eastAsiaTheme="majorEastAsia" w:hAnsi="Times New Roman"/>
          <w:b w:val="0"/>
          <w:sz w:val="28"/>
          <w:szCs w:val="28"/>
        </w:rPr>
        <w:t>Караганский</w:t>
      </w:r>
      <w:proofErr w:type="spellEnd"/>
      <w:proofErr w:type="gramEnd"/>
      <w:r w:rsidRPr="00006F45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006F4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06F45">
        <w:rPr>
          <w:rStyle w:val="af5"/>
          <w:rFonts w:ascii="Times New Roman" w:eastAsiaTheme="majorEastAsia" w:hAnsi="Times New Roman"/>
          <w:b w:val="0"/>
          <w:color w:val="000000" w:themeColor="text1"/>
          <w:sz w:val="28"/>
          <w:szCs w:val="28"/>
        </w:rPr>
        <w:t>Новоорского района Оренбургской области</w:t>
      </w:r>
      <w:r w:rsidRPr="00006F45">
        <w:rPr>
          <w:bCs/>
          <w:sz w:val="28"/>
          <w:szCs w:val="28"/>
        </w:rPr>
        <w:t xml:space="preserve"> </w:t>
      </w:r>
      <w:r w:rsidRPr="00006F45">
        <w:rPr>
          <w:rFonts w:ascii="Times New Roman" w:hAnsi="Times New Roman"/>
          <w:bCs/>
          <w:sz w:val="28"/>
          <w:szCs w:val="28"/>
        </w:rPr>
        <w:t xml:space="preserve">(далее – Комиссия) формируется для создания, последовательного совершенствования и обеспечения эффективного функционирования системы регулирования землепользования и застройки на территории </w:t>
      </w:r>
      <w:r w:rsidRPr="00006F45">
        <w:rPr>
          <w:rStyle w:val="af5"/>
          <w:rFonts w:ascii="Times New Roman" w:eastAsiaTheme="majorEastAsia" w:hAnsi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Pr="00006F45">
        <w:rPr>
          <w:rStyle w:val="af5"/>
          <w:rFonts w:ascii="Times New Roman" w:eastAsiaTheme="majorEastAsia" w:hAnsi="Times New Roman"/>
          <w:b w:val="0"/>
          <w:sz w:val="28"/>
          <w:szCs w:val="28"/>
        </w:rPr>
        <w:t>Караганский</w:t>
      </w:r>
      <w:proofErr w:type="spellEnd"/>
      <w:r w:rsidRPr="00006F45">
        <w:rPr>
          <w:rStyle w:val="af5"/>
          <w:rFonts w:ascii="Times New Roman" w:eastAsiaTheme="majorEastAsia" w:hAnsi="Times New Roman"/>
          <w:b w:val="0"/>
          <w:sz w:val="28"/>
          <w:szCs w:val="28"/>
        </w:rPr>
        <w:t xml:space="preserve"> </w:t>
      </w:r>
      <w:r w:rsidRPr="00006F45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006F4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06F45">
        <w:rPr>
          <w:rStyle w:val="af5"/>
          <w:rFonts w:ascii="Times New Roman" w:eastAsiaTheme="majorEastAsia" w:hAnsi="Times New Roman"/>
          <w:b w:val="0"/>
          <w:color w:val="000000" w:themeColor="text1"/>
          <w:sz w:val="28"/>
          <w:szCs w:val="28"/>
        </w:rPr>
        <w:t>Новоорского района Оренбургской области.</w:t>
      </w:r>
    </w:p>
    <w:p w14:paraId="376020FD" w14:textId="77777777" w:rsidR="00006F45" w:rsidRPr="00006F45" w:rsidRDefault="00006F45" w:rsidP="00006F45">
      <w:pPr>
        <w:spacing w:after="16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6F45">
        <w:rPr>
          <w:rFonts w:ascii="Times New Roman" w:hAnsi="Times New Roman"/>
          <w:bCs/>
          <w:sz w:val="28"/>
          <w:szCs w:val="28"/>
        </w:rPr>
        <w:t>1.2. Комиссия является постоянно действующим коллегиальным совещательным органом и осуществляет свою работу в соответствии с Градостроительным кодексом Российской Федерации, Земельным кодексом Российской Федерации, нормативно правовыми актами Российской Федерации, Законом Оренбургской области от 16.03.2007 №1037/233-IV-OЗ «О градостроительной деятельности на территории Оренбургской области»,</w:t>
      </w:r>
      <w:r w:rsidRPr="00006F4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06F45">
        <w:rPr>
          <w:rFonts w:ascii="Times New Roman" w:hAnsi="Times New Roman"/>
          <w:bCs/>
          <w:sz w:val="28"/>
          <w:szCs w:val="28"/>
        </w:rPr>
        <w:t xml:space="preserve">нормативно правовыми актами Оренбургской области, Уставом </w:t>
      </w:r>
      <w:r w:rsidRPr="00006F45">
        <w:rPr>
          <w:rStyle w:val="af5"/>
          <w:rFonts w:ascii="Times New Roman" w:eastAsiaTheme="majorEastAsia" w:hAnsi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Pr="00006F45">
        <w:rPr>
          <w:rStyle w:val="af5"/>
          <w:rFonts w:ascii="Times New Roman" w:eastAsiaTheme="majorEastAsia" w:hAnsi="Times New Roman"/>
          <w:b w:val="0"/>
          <w:sz w:val="28"/>
          <w:szCs w:val="28"/>
        </w:rPr>
        <w:t>Караганский</w:t>
      </w:r>
      <w:proofErr w:type="spellEnd"/>
      <w:r w:rsidRPr="00006F45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006F4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06F45">
        <w:rPr>
          <w:rStyle w:val="af5"/>
          <w:rFonts w:ascii="Times New Roman" w:eastAsiaTheme="majorEastAsia" w:hAnsi="Times New Roman"/>
          <w:b w:val="0"/>
          <w:color w:val="000000" w:themeColor="text1"/>
          <w:sz w:val="28"/>
          <w:szCs w:val="28"/>
        </w:rPr>
        <w:t>Новоорского района Оренбургской области</w:t>
      </w:r>
      <w:r w:rsidRPr="00006F45">
        <w:rPr>
          <w:rFonts w:ascii="Times New Roman" w:hAnsi="Times New Roman"/>
          <w:bCs/>
          <w:sz w:val="28"/>
          <w:szCs w:val="28"/>
        </w:rPr>
        <w:t>, настоящим Положением.</w:t>
      </w:r>
    </w:p>
    <w:p w14:paraId="7DDE5343" w14:textId="77777777" w:rsidR="00006F45" w:rsidRPr="00006F45" w:rsidRDefault="00006F45" w:rsidP="00006F45">
      <w:pPr>
        <w:tabs>
          <w:tab w:val="num" w:pos="720"/>
        </w:tabs>
        <w:spacing w:after="16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6F45">
        <w:rPr>
          <w:rFonts w:ascii="Times New Roman" w:hAnsi="Times New Roman"/>
          <w:bCs/>
          <w:sz w:val="28"/>
          <w:szCs w:val="28"/>
        </w:rPr>
        <w:lastRenderedPageBreak/>
        <w:t> 2. Основные функции Комиссии</w:t>
      </w:r>
    </w:p>
    <w:p w14:paraId="552D2ADF" w14:textId="77777777" w:rsidR="00006F45" w:rsidRPr="00006F45" w:rsidRDefault="00006F45" w:rsidP="00006F45">
      <w:pPr>
        <w:spacing w:after="16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6F45">
        <w:rPr>
          <w:rFonts w:ascii="Times New Roman" w:hAnsi="Times New Roman"/>
          <w:bCs/>
          <w:sz w:val="28"/>
          <w:szCs w:val="28"/>
        </w:rPr>
        <w:t xml:space="preserve">2.1.           Организация процесса последовательного формирования и совершенствования системы регулирования землепользования и застройки на территории </w:t>
      </w:r>
      <w:r w:rsidRPr="00006F45">
        <w:rPr>
          <w:rStyle w:val="af5"/>
          <w:rFonts w:ascii="Times New Roman" w:eastAsiaTheme="majorEastAsia" w:hAnsi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Pr="00006F45">
        <w:rPr>
          <w:rStyle w:val="af5"/>
          <w:rFonts w:ascii="Times New Roman" w:eastAsiaTheme="majorEastAsia" w:hAnsi="Times New Roman"/>
          <w:b w:val="0"/>
          <w:sz w:val="28"/>
          <w:szCs w:val="28"/>
        </w:rPr>
        <w:t>Караганский</w:t>
      </w:r>
      <w:proofErr w:type="spellEnd"/>
      <w:r w:rsidRPr="00006F45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006F4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06F45">
        <w:rPr>
          <w:rStyle w:val="af5"/>
          <w:rFonts w:ascii="Times New Roman" w:eastAsiaTheme="majorEastAsia" w:hAnsi="Times New Roman"/>
          <w:b w:val="0"/>
          <w:color w:val="000000" w:themeColor="text1"/>
          <w:sz w:val="28"/>
          <w:szCs w:val="28"/>
        </w:rPr>
        <w:t>Новоорского района Оренбургской области</w:t>
      </w:r>
      <w:r w:rsidRPr="00006F45">
        <w:rPr>
          <w:rFonts w:ascii="Times New Roman" w:hAnsi="Times New Roman"/>
          <w:bCs/>
          <w:sz w:val="28"/>
          <w:szCs w:val="28"/>
        </w:rPr>
        <w:t xml:space="preserve"> (подготовка проектов о внесении изменений в Правила).</w:t>
      </w:r>
    </w:p>
    <w:p w14:paraId="40D29ED4" w14:textId="77777777" w:rsidR="00006F45" w:rsidRPr="00006F45" w:rsidRDefault="00006F45" w:rsidP="00006F45">
      <w:pPr>
        <w:spacing w:after="16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6F45">
        <w:rPr>
          <w:rFonts w:ascii="Times New Roman" w:hAnsi="Times New Roman"/>
          <w:bCs/>
          <w:sz w:val="28"/>
          <w:szCs w:val="28"/>
        </w:rPr>
        <w:t>2.2.           Рассмотрение предложений заинтересованных лиц о внесении изменений в Правила в связи с нарушением уже возникших прав.</w:t>
      </w:r>
    </w:p>
    <w:p w14:paraId="6B24017B" w14:textId="77777777" w:rsidR="00006F45" w:rsidRPr="00006F45" w:rsidRDefault="00006F45" w:rsidP="00006F45">
      <w:pPr>
        <w:spacing w:after="16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6F45">
        <w:rPr>
          <w:rFonts w:ascii="Times New Roman" w:hAnsi="Times New Roman"/>
          <w:bCs/>
          <w:sz w:val="28"/>
          <w:szCs w:val="28"/>
        </w:rPr>
        <w:t>2.3.           Рассмотрение вопросов о изменении функциональных зон, предоставлении разрешений на условно разрешенные виды использования земельных участков или объектов капитального строительства.</w:t>
      </w:r>
    </w:p>
    <w:p w14:paraId="5F59BD0C" w14:textId="77777777" w:rsidR="00006F45" w:rsidRPr="00006F45" w:rsidRDefault="00006F45" w:rsidP="00006F45">
      <w:pPr>
        <w:spacing w:after="16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6F45">
        <w:rPr>
          <w:rFonts w:ascii="Times New Roman" w:hAnsi="Times New Roman"/>
          <w:bCs/>
          <w:sz w:val="28"/>
          <w:szCs w:val="28"/>
        </w:rPr>
        <w:t>2.4.           Рассмотрение заявлений заинтересованных лиц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14:paraId="10B66ED2" w14:textId="77777777" w:rsidR="00006F45" w:rsidRPr="00006F45" w:rsidRDefault="00006F45" w:rsidP="00006F45">
      <w:pPr>
        <w:spacing w:after="16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6F45">
        <w:rPr>
          <w:rFonts w:ascii="Times New Roman" w:hAnsi="Times New Roman"/>
          <w:bCs/>
          <w:sz w:val="28"/>
          <w:szCs w:val="28"/>
        </w:rPr>
        <w:t>2.5.       </w:t>
      </w:r>
    </w:p>
    <w:p w14:paraId="41C632A0" w14:textId="77777777" w:rsidR="00006F45" w:rsidRPr="00006F45" w:rsidRDefault="00006F45" w:rsidP="00006F45">
      <w:pPr>
        <w:spacing w:after="16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6F45">
        <w:rPr>
          <w:rFonts w:ascii="Times New Roman" w:hAnsi="Times New Roman"/>
          <w:bCs/>
          <w:sz w:val="28"/>
          <w:szCs w:val="28"/>
        </w:rPr>
        <w:t>Организация и проведение публичных слушаний:</w:t>
      </w:r>
    </w:p>
    <w:p w14:paraId="6B90F0C6" w14:textId="77777777" w:rsidR="00006F45" w:rsidRPr="00006F45" w:rsidRDefault="00006F45" w:rsidP="00006F45">
      <w:pPr>
        <w:spacing w:after="16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6F45">
        <w:rPr>
          <w:rFonts w:ascii="Times New Roman" w:hAnsi="Times New Roman"/>
          <w:bCs/>
          <w:sz w:val="28"/>
          <w:szCs w:val="28"/>
        </w:rPr>
        <w:t>- проектам о внесении изменений в Правила;</w:t>
      </w:r>
    </w:p>
    <w:p w14:paraId="3271D52A" w14:textId="77777777" w:rsidR="00006F45" w:rsidRPr="00006F45" w:rsidRDefault="00006F45" w:rsidP="00006F45">
      <w:pPr>
        <w:spacing w:after="16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6F45">
        <w:rPr>
          <w:rFonts w:ascii="Times New Roman" w:hAnsi="Times New Roman"/>
          <w:bCs/>
          <w:sz w:val="28"/>
          <w:szCs w:val="28"/>
        </w:rPr>
        <w:t>- по проектам документации по планировки территории;</w:t>
      </w:r>
    </w:p>
    <w:p w14:paraId="540B8233" w14:textId="77777777" w:rsidR="00006F45" w:rsidRPr="00006F45" w:rsidRDefault="00006F45" w:rsidP="00006F45">
      <w:pPr>
        <w:spacing w:after="16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6F45">
        <w:rPr>
          <w:rFonts w:ascii="Times New Roman" w:hAnsi="Times New Roman"/>
          <w:bCs/>
          <w:sz w:val="28"/>
          <w:szCs w:val="28"/>
        </w:rPr>
        <w:t>- по вопросам предоставления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14:paraId="588EC57A" w14:textId="77777777" w:rsidR="00006F45" w:rsidRPr="00006F45" w:rsidRDefault="00006F45" w:rsidP="00006F45">
      <w:pPr>
        <w:spacing w:after="16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6F45">
        <w:rPr>
          <w:rFonts w:ascii="Times New Roman" w:hAnsi="Times New Roman"/>
          <w:bCs/>
          <w:sz w:val="28"/>
          <w:szCs w:val="28"/>
        </w:rPr>
        <w:t>2.6. Подготовка заключений:</w:t>
      </w:r>
    </w:p>
    <w:p w14:paraId="783AC92F" w14:textId="77777777" w:rsidR="00006F45" w:rsidRPr="00006F45" w:rsidRDefault="00006F45" w:rsidP="00006F45">
      <w:pPr>
        <w:spacing w:after="16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6F45">
        <w:rPr>
          <w:rFonts w:ascii="Times New Roman" w:hAnsi="Times New Roman"/>
          <w:bCs/>
          <w:sz w:val="28"/>
          <w:szCs w:val="28"/>
        </w:rPr>
        <w:t>- о результатах публичных слушаний;</w:t>
      </w:r>
    </w:p>
    <w:p w14:paraId="0245178C" w14:textId="77777777" w:rsidR="00006F45" w:rsidRPr="00006F45" w:rsidRDefault="00006F45" w:rsidP="00006F45">
      <w:pPr>
        <w:spacing w:after="16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6F45">
        <w:rPr>
          <w:rFonts w:ascii="Times New Roman" w:hAnsi="Times New Roman"/>
          <w:bCs/>
          <w:sz w:val="28"/>
          <w:szCs w:val="28"/>
        </w:rPr>
        <w:t xml:space="preserve">- содержание рекомендации Главе муниципального образования </w:t>
      </w:r>
      <w:proofErr w:type="spellStart"/>
      <w:r w:rsidRPr="00006F45">
        <w:rPr>
          <w:rFonts w:ascii="Times New Roman" w:hAnsi="Times New Roman"/>
          <w:bCs/>
          <w:sz w:val="28"/>
          <w:szCs w:val="28"/>
        </w:rPr>
        <w:t>Караганский</w:t>
      </w:r>
      <w:proofErr w:type="spellEnd"/>
      <w:r w:rsidRPr="00006F45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006F4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06F45">
        <w:rPr>
          <w:rStyle w:val="af5"/>
          <w:rFonts w:ascii="Times New Roman" w:eastAsiaTheme="majorEastAsia" w:hAnsi="Times New Roman"/>
          <w:b w:val="0"/>
          <w:color w:val="000000" w:themeColor="text1"/>
          <w:sz w:val="28"/>
          <w:szCs w:val="28"/>
        </w:rPr>
        <w:t xml:space="preserve">Новоорского района Оренбургской области (далее – Глава </w:t>
      </w:r>
      <w:r w:rsidRPr="00006F45">
        <w:rPr>
          <w:rFonts w:ascii="Times New Roman" w:hAnsi="Times New Roman"/>
          <w:bCs/>
          <w:sz w:val="28"/>
          <w:szCs w:val="28"/>
        </w:rPr>
        <w:t>муниципального образования) о внесении изменений в Правила или отклонения таких предложений с указанием причин отклонения (в соответствии с поступившими в Комиссию предложениями).</w:t>
      </w:r>
    </w:p>
    <w:p w14:paraId="2FA518EC" w14:textId="77777777" w:rsidR="00006F45" w:rsidRPr="00006F45" w:rsidRDefault="00006F45" w:rsidP="00006F45">
      <w:pPr>
        <w:spacing w:after="16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6F45">
        <w:rPr>
          <w:rFonts w:ascii="Times New Roman" w:hAnsi="Times New Roman"/>
          <w:bCs/>
          <w:sz w:val="28"/>
          <w:szCs w:val="28"/>
        </w:rPr>
        <w:t>2.7. Подготовка рекомендации Главе муниципального образования</w:t>
      </w:r>
      <w:r w:rsidRPr="00006F45">
        <w:rPr>
          <w:rStyle w:val="af5"/>
          <w:rFonts w:ascii="Times New Roman" w:eastAsiaTheme="majorEastAsia" w:hAnsi="Times New Roman"/>
          <w:b w:val="0"/>
          <w:color w:val="000000" w:themeColor="text1"/>
          <w:sz w:val="28"/>
          <w:szCs w:val="28"/>
        </w:rPr>
        <w:t>:</w:t>
      </w:r>
    </w:p>
    <w:p w14:paraId="6BB9DF04" w14:textId="77777777" w:rsidR="00006F45" w:rsidRPr="00006F45" w:rsidRDefault="00006F45" w:rsidP="00006F45">
      <w:pPr>
        <w:spacing w:after="16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6F45">
        <w:rPr>
          <w:rFonts w:ascii="Times New Roman" w:hAnsi="Times New Roman"/>
          <w:bCs/>
          <w:sz w:val="28"/>
          <w:szCs w:val="28"/>
        </w:rPr>
        <w:t>- по вопросам предоставления разрешения на условно разрешенный вид использования земельного участка и (или) объекта капитального строительства;</w:t>
      </w:r>
    </w:p>
    <w:p w14:paraId="54AD7FA8" w14:textId="77777777" w:rsidR="00006F45" w:rsidRPr="00006F45" w:rsidRDefault="00006F45" w:rsidP="00006F45">
      <w:pPr>
        <w:spacing w:after="16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6F45">
        <w:rPr>
          <w:rFonts w:ascii="Times New Roman" w:hAnsi="Times New Roman"/>
          <w:bCs/>
          <w:sz w:val="28"/>
          <w:szCs w:val="28"/>
        </w:rPr>
        <w:lastRenderedPageBreak/>
        <w:t>-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1F073CC1" w14:textId="77777777" w:rsidR="00006F45" w:rsidRPr="00006F45" w:rsidRDefault="00006F45" w:rsidP="00006F45">
      <w:pPr>
        <w:numPr>
          <w:ilvl w:val="0"/>
          <w:numId w:val="21"/>
        </w:numPr>
        <w:tabs>
          <w:tab w:val="clear" w:pos="720"/>
        </w:tabs>
        <w:spacing w:after="160" w:line="259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06F45">
        <w:rPr>
          <w:rFonts w:ascii="Times New Roman" w:hAnsi="Times New Roman"/>
          <w:bCs/>
          <w:sz w:val="28"/>
          <w:szCs w:val="28"/>
        </w:rPr>
        <w:t>Порядок формирования состава Комиссии</w:t>
      </w:r>
    </w:p>
    <w:p w14:paraId="73B28117" w14:textId="77777777" w:rsidR="00006F45" w:rsidRPr="00006F45" w:rsidRDefault="00006F45" w:rsidP="00006F45">
      <w:pPr>
        <w:spacing w:after="16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6F45">
        <w:rPr>
          <w:rFonts w:ascii="Times New Roman" w:hAnsi="Times New Roman"/>
          <w:bCs/>
          <w:sz w:val="28"/>
          <w:szCs w:val="28"/>
        </w:rPr>
        <w:t xml:space="preserve">3.1.           Персональный состав Комиссии, изменяется, вносимые в ее персональный состав, утверждается постановлением Администрации муниципального образования </w:t>
      </w:r>
      <w:proofErr w:type="spellStart"/>
      <w:r w:rsidRPr="00006F45">
        <w:rPr>
          <w:rFonts w:ascii="Times New Roman" w:hAnsi="Times New Roman"/>
          <w:bCs/>
          <w:sz w:val="28"/>
          <w:szCs w:val="28"/>
        </w:rPr>
        <w:t>Караганский</w:t>
      </w:r>
      <w:proofErr w:type="spellEnd"/>
      <w:r w:rsidRPr="00006F45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006F4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06F45">
        <w:rPr>
          <w:rStyle w:val="af5"/>
          <w:rFonts w:ascii="Times New Roman" w:eastAsiaTheme="majorEastAsia" w:hAnsi="Times New Roman"/>
          <w:b w:val="0"/>
          <w:color w:val="000000" w:themeColor="text1"/>
          <w:sz w:val="28"/>
          <w:szCs w:val="28"/>
        </w:rPr>
        <w:t>Новоорского района Оренбургской области</w:t>
      </w:r>
      <w:r w:rsidRPr="00006F45">
        <w:rPr>
          <w:rFonts w:ascii="Times New Roman" w:hAnsi="Times New Roman"/>
          <w:bCs/>
          <w:sz w:val="28"/>
          <w:szCs w:val="28"/>
        </w:rPr>
        <w:t>.</w:t>
      </w:r>
    </w:p>
    <w:p w14:paraId="220F4C6A" w14:textId="77777777" w:rsidR="00006F45" w:rsidRPr="00006F45" w:rsidRDefault="00006F45" w:rsidP="00006F45">
      <w:pPr>
        <w:spacing w:after="16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6F45">
        <w:rPr>
          <w:rFonts w:ascii="Times New Roman" w:hAnsi="Times New Roman"/>
          <w:bCs/>
          <w:sz w:val="28"/>
          <w:szCs w:val="28"/>
        </w:rPr>
        <w:t xml:space="preserve">3.2.           В состав Комиссии могут быть включены по согласованию представители государственных органов и служб, представители предприятий и организаций, расположенных на территории муниципального образования </w:t>
      </w:r>
      <w:proofErr w:type="spellStart"/>
      <w:r w:rsidRPr="00006F45">
        <w:rPr>
          <w:rFonts w:ascii="Times New Roman" w:hAnsi="Times New Roman"/>
          <w:bCs/>
          <w:sz w:val="28"/>
          <w:szCs w:val="28"/>
        </w:rPr>
        <w:t>Караганский</w:t>
      </w:r>
      <w:proofErr w:type="spellEnd"/>
      <w:r w:rsidRPr="00006F45">
        <w:rPr>
          <w:rFonts w:ascii="Times New Roman" w:hAnsi="Times New Roman"/>
          <w:bCs/>
          <w:sz w:val="28"/>
          <w:szCs w:val="28"/>
        </w:rPr>
        <w:t xml:space="preserve"> сельсовет </w:t>
      </w:r>
      <w:r w:rsidRPr="00006F45">
        <w:rPr>
          <w:rStyle w:val="af5"/>
          <w:rFonts w:ascii="Times New Roman" w:eastAsiaTheme="majorEastAsia" w:hAnsi="Times New Roman"/>
          <w:b w:val="0"/>
          <w:color w:val="000000" w:themeColor="text1"/>
          <w:sz w:val="28"/>
          <w:szCs w:val="28"/>
        </w:rPr>
        <w:t>Новоорского района Оренбургской области</w:t>
      </w:r>
      <w:r w:rsidRPr="00006F45">
        <w:rPr>
          <w:rFonts w:ascii="Times New Roman" w:hAnsi="Times New Roman"/>
          <w:bCs/>
          <w:sz w:val="28"/>
          <w:szCs w:val="28"/>
        </w:rPr>
        <w:t xml:space="preserve"> и Новоорского района. </w:t>
      </w:r>
    </w:p>
    <w:p w14:paraId="3FF33821" w14:textId="77777777" w:rsidR="00006F45" w:rsidRPr="00006F45" w:rsidRDefault="00006F45" w:rsidP="00006F45">
      <w:pPr>
        <w:numPr>
          <w:ilvl w:val="0"/>
          <w:numId w:val="22"/>
        </w:numPr>
        <w:tabs>
          <w:tab w:val="clear" w:pos="720"/>
        </w:tabs>
        <w:spacing w:after="160" w:line="259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06F45">
        <w:rPr>
          <w:rFonts w:ascii="Times New Roman" w:hAnsi="Times New Roman"/>
          <w:bCs/>
          <w:sz w:val="28"/>
          <w:szCs w:val="28"/>
        </w:rPr>
        <w:t>Полномочия Комиссии</w:t>
      </w:r>
    </w:p>
    <w:p w14:paraId="70BD179D" w14:textId="77777777" w:rsidR="00006F45" w:rsidRPr="00006F45" w:rsidRDefault="00006F45" w:rsidP="00006F45">
      <w:pPr>
        <w:spacing w:after="16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6F45">
        <w:rPr>
          <w:rFonts w:ascii="Times New Roman" w:hAnsi="Times New Roman"/>
          <w:bCs/>
          <w:sz w:val="28"/>
          <w:szCs w:val="28"/>
        </w:rPr>
        <w:t>4.1.          Комиссия имеет право:</w:t>
      </w:r>
    </w:p>
    <w:p w14:paraId="213FC2C5" w14:textId="77777777" w:rsidR="00006F45" w:rsidRPr="00006F45" w:rsidRDefault="00006F45" w:rsidP="00006F45">
      <w:pPr>
        <w:spacing w:after="16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6F45">
        <w:rPr>
          <w:rFonts w:ascii="Times New Roman" w:hAnsi="Times New Roman"/>
          <w:bCs/>
          <w:sz w:val="28"/>
          <w:szCs w:val="28"/>
        </w:rPr>
        <w:t>- запрашивать у государственных и муниципальных организаций заключения, иные материалы, относящиеся к рассматриваемым на заседании Комиссии вопросов;</w:t>
      </w:r>
    </w:p>
    <w:p w14:paraId="261FC63A" w14:textId="77777777" w:rsidR="00006F45" w:rsidRPr="00006F45" w:rsidRDefault="00006F45" w:rsidP="00006F45">
      <w:pPr>
        <w:spacing w:after="16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6F45">
        <w:rPr>
          <w:rFonts w:ascii="Times New Roman" w:hAnsi="Times New Roman"/>
          <w:bCs/>
          <w:sz w:val="28"/>
          <w:szCs w:val="28"/>
        </w:rPr>
        <w:t>- привлекать независимых экспертов для анализа материалов и подготовки соответствующих рекомендации по рассматриваемым Комиссией вопросам;</w:t>
      </w:r>
    </w:p>
    <w:p w14:paraId="2C045D90" w14:textId="77777777" w:rsidR="00006F45" w:rsidRPr="00006F45" w:rsidRDefault="00006F45" w:rsidP="00006F45">
      <w:pPr>
        <w:spacing w:after="16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6F45">
        <w:rPr>
          <w:rFonts w:ascii="Times New Roman" w:hAnsi="Times New Roman"/>
          <w:bCs/>
          <w:sz w:val="28"/>
          <w:szCs w:val="28"/>
        </w:rPr>
        <w:t>- вносить Главе муниципального образования предложения по вопросам, относящимся к компетенции Комиссии и требующим решение Главы муниципального образования;</w:t>
      </w:r>
    </w:p>
    <w:p w14:paraId="3E862385" w14:textId="77777777" w:rsidR="00006F45" w:rsidRPr="00006F45" w:rsidRDefault="00006F45" w:rsidP="00006F45">
      <w:pPr>
        <w:spacing w:after="16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6F45">
        <w:rPr>
          <w:rFonts w:ascii="Times New Roman" w:hAnsi="Times New Roman"/>
          <w:bCs/>
          <w:sz w:val="28"/>
          <w:szCs w:val="28"/>
        </w:rPr>
        <w:t>- вносить Главе муниципального образования предложения по изменению персонального состава Комиссии;</w:t>
      </w:r>
    </w:p>
    <w:p w14:paraId="3B0D86B9" w14:textId="77777777" w:rsidR="00006F45" w:rsidRPr="00006F45" w:rsidRDefault="00006F45" w:rsidP="00006F45">
      <w:pPr>
        <w:pStyle w:val="ae"/>
        <w:ind w:firstLine="709"/>
        <w:jc w:val="both"/>
        <w:rPr>
          <w:bCs/>
          <w:sz w:val="28"/>
          <w:szCs w:val="28"/>
        </w:rPr>
      </w:pPr>
      <w:r w:rsidRPr="00006F45">
        <w:rPr>
          <w:bCs/>
          <w:sz w:val="28"/>
          <w:szCs w:val="28"/>
        </w:rPr>
        <w:t xml:space="preserve">- </w:t>
      </w:r>
      <w:r w:rsidRPr="00006F45">
        <w:rPr>
          <w:bCs/>
          <w:sz w:val="28"/>
          <w:szCs w:val="28"/>
        </w:rPr>
        <w:softHyphen/>
        <w:t xml:space="preserve"> решать вопросы о соответствии тех или иных видов существующего или планируемого использования территории видами использования, определенными Правилами землепользования и застройки в качестве разрешенных для различных территориальных зон;</w:t>
      </w:r>
    </w:p>
    <w:p w14:paraId="10F64625" w14:textId="77777777" w:rsidR="00006F45" w:rsidRPr="00006F45" w:rsidRDefault="00006F45" w:rsidP="00006F45">
      <w:pPr>
        <w:pStyle w:val="ae"/>
        <w:ind w:firstLine="709"/>
        <w:jc w:val="both"/>
        <w:rPr>
          <w:bCs/>
          <w:sz w:val="28"/>
          <w:szCs w:val="28"/>
        </w:rPr>
      </w:pPr>
      <w:r w:rsidRPr="00006F45">
        <w:rPr>
          <w:bCs/>
          <w:sz w:val="28"/>
          <w:szCs w:val="28"/>
        </w:rPr>
        <w:t xml:space="preserve">   -  </w:t>
      </w:r>
      <w:r w:rsidRPr="00006F45">
        <w:rPr>
          <w:bCs/>
          <w:sz w:val="28"/>
          <w:szCs w:val="28"/>
        </w:rPr>
        <w:softHyphen/>
        <w:t xml:space="preserve"> направлять извещения о проведении публичных слушаний по проекту по внесению изменений в Правила землепользования и застройки в случае, предусмотренном части 14 статьи 31 Градостроительного кодекса Российской Федерации.</w:t>
      </w:r>
    </w:p>
    <w:p w14:paraId="52EDB23C" w14:textId="77777777" w:rsidR="00006F45" w:rsidRPr="00006F45" w:rsidRDefault="00006F45" w:rsidP="00006F45">
      <w:pPr>
        <w:pStyle w:val="ae"/>
        <w:ind w:firstLine="709"/>
        <w:jc w:val="both"/>
        <w:rPr>
          <w:bCs/>
          <w:sz w:val="28"/>
          <w:szCs w:val="28"/>
        </w:rPr>
      </w:pPr>
      <w:r w:rsidRPr="00006F45">
        <w:rPr>
          <w:bCs/>
          <w:sz w:val="28"/>
          <w:szCs w:val="28"/>
        </w:rPr>
        <w:t xml:space="preserve">4.2.  Комиссия обязана: </w:t>
      </w:r>
    </w:p>
    <w:p w14:paraId="03DB9BDD" w14:textId="77777777" w:rsidR="00006F45" w:rsidRPr="00006F45" w:rsidRDefault="00006F45" w:rsidP="00006F45">
      <w:pPr>
        <w:pStyle w:val="ae"/>
        <w:ind w:firstLine="709"/>
        <w:jc w:val="both"/>
        <w:rPr>
          <w:bCs/>
          <w:sz w:val="28"/>
          <w:szCs w:val="28"/>
        </w:rPr>
      </w:pPr>
      <w:r w:rsidRPr="00006F45">
        <w:rPr>
          <w:bCs/>
          <w:sz w:val="28"/>
          <w:szCs w:val="28"/>
        </w:rPr>
        <w:lastRenderedPageBreak/>
        <w:t xml:space="preserve"> -</w:t>
      </w:r>
      <w:r w:rsidRPr="00006F45">
        <w:rPr>
          <w:bCs/>
          <w:sz w:val="28"/>
          <w:szCs w:val="28"/>
        </w:rPr>
        <w:softHyphen/>
        <w:t xml:space="preserve"> проводить публичные слушания по вопросу внесения изменений в Правила землепользования и застройки, в том числе по предоставлению разрешения на условно разрешенный вид использования земельного участка или объекта капитального строительства, по предоставлению разрешения на отклонение от предельных параметров разрешенного строительства, конструкции объектов капитального строительства;</w:t>
      </w:r>
    </w:p>
    <w:p w14:paraId="1AF72EA0" w14:textId="77777777" w:rsidR="00006F45" w:rsidRPr="00006F45" w:rsidRDefault="00006F45" w:rsidP="00006F45">
      <w:pPr>
        <w:pStyle w:val="ae"/>
        <w:ind w:firstLine="709"/>
        <w:jc w:val="both"/>
        <w:rPr>
          <w:bCs/>
          <w:sz w:val="28"/>
          <w:szCs w:val="28"/>
        </w:rPr>
      </w:pPr>
      <w:r w:rsidRPr="00006F45">
        <w:rPr>
          <w:bCs/>
          <w:sz w:val="28"/>
          <w:szCs w:val="28"/>
        </w:rPr>
        <w:softHyphen/>
        <w:t>- вести протоколы своих заседаний и публичных слушаний, предоставлять по запросам заинтересованных лиц копии протоколов;</w:t>
      </w:r>
    </w:p>
    <w:p w14:paraId="17C47297" w14:textId="77777777" w:rsidR="00006F45" w:rsidRPr="00006F45" w:rsidRDefault="00006F45" w:rsidP="00006F45">
      <w:pPr>
        <w:pStyle w:val="ae"/>
        <w:ind w:firstLine="709"/>
        <w:jc w:val="both"/>
        <w:rPr>
          <w:bCs/>
          <w:sz w:val="28"/>
          <w:szCs w:val="28"/>
        </w:rPr>
      </w:pPr>
      <w:r w:rsidRPr="00006F45">
        <w:rPr>
          <w:bCs/>
          <w:sz w:val="28"/>
          <w:szCs w:val="28"/>
        </w:rPr>
        <w:softHyphen/>
        <w:t>- осуществлять подготовку рекомендаций по вопросам внесения изменений в Правила землепользования и застройки и направлять их главе муниципального образования.</w:t>
      </w:r>
    </w:p>
    <w:p w14:paraId="666CC2C0" w14:textId="77777777" w:rsidR="00006F45" w:rsidRPr="00006F45" w:rsidRDefault="00006F45" w:rsidP="00006F45">
      <w:pPr>
        <w:spacing w:after="16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6F45">
        <w:rPr>
          <w:rFonts w:ascii="Times New Roman" w:hAnsi="Times New Roman"/>
          <w:bCs/>
          <w:sz w:val="28"/>
          <w:szCs w:val="28"/>
        </w:rPr>
        <w:t>4.3. Комиссия не принимает решения и не дает Главе муниципального образования рекомендации, если их исполнение повлечет за собой:</w:t>
      </w:r>
    </w:p>
    <w:p w14:paraId="75782CEB" w14:textId="77777777" w:rsidR="00006F45" w:rsidRPr="00006F45" w:rsidRDefault="00006F45" w:rsidP="00006F45">
      <w:pPr>
        <w:spacing w:after="16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6F45">
        <w:rPr>
          <w:rFonts w:ascii="Times New Roman" w:hAnsi="Times New Roman"/>
          <w:bCs/>
          <w:sz w:val="28"/>
          <w:szCs w:val="28"/>
        </w:rPr>
        <w:t>- нарушение действующего законодательства Российской Федерации;</w:t>
      </w:r>
    </w:p>
    <w:p w14:paraId="1E60262A" w14:textId="77777777" w:rsidR="00006F45" w:rsidRPr="00006F45" w:rsidRDefault="00006F45" w:rsidP="00006F45">
      <w:pPr>
        <w:spacing w:after="16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6F45">
        <w:rPr>
          <w:rFonts w:ascii="Times New Roman" w:hAnsi="Times New Roman"/>
          <w:bCs/>
          <w:sz w:val="28"/>
          <w:szCs w:val="28"/>
        </w:rPr>
        <w:t xml:space="preserve">- нарушение генерального плана муниципального образования </w:t>
      </w:r>
      <w:proofErr w:type="spellStart"/>
      <w:r w:rsidRPr="00006F45">
        <w:rPr>
          <w:rFonts w:ascii="Times New Roman" w:hAnsi="Times New Roman"/>
          <w:bCs/>
          <w:sz w:val="28"/>
          <w:szCs w:val="28"/>
        </w:rPr>
        <w:t>Караганский</w:t>
      </w:r>
      <w:proofErr w:type="spellEnd"/>
      <w:r w:rsidRPr="00006F45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006F4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06F45">
        <w:rPr>
          <w:rStyle w:val="af5"/>
          <w:rFonts w:ascii="Times New Roman" w:eastAsiaTheme="majorEastAsia" w:hAnsi="Times New Roman"/>
          <w:b w:val="0"/>
          <w:color w:val="000000" w:themeColor="text1"/>
          <w:sz w:val="28"/>
          <w:szCs w:val="28"/>
        </w:rPr>
        <w:t>Новоорского района Оренбургской области</w:t>
      </w:r>
      <w:r w:rsidRPr="00006F45">
        <w:rPr>
          <w:rFonts w:ascii="Times New Roman" w:hAnsi="Times New Roman"/>
          <w:bCs/>
          <w:sz w:val="28"/>
          <w:szCs w:val="28"/>
        </w:rPr>
        <w:t>.</w:t>
      </w:r>
    </w:p>
    <w:p w14:paraId="69A4D739" w14:textId="77777777" w:rsidR="00006F45" w:rsidRPr="00006F45" w:rsidRDefault="00006F45" w:rsidP="00006F45">
      <w:pPr>
        <w:spacing w:after="16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6F45">
        <w:rPr>
          <w:rFonts w:ascii="Times New Roman" w:hAnsi="Times New Roman"/>
          <w:bCs/>
          <w:sz w:val="28"/>
          <w:szCs w:val="28"/>
        </w:rPr>
        <w:t> 5. Порядок деятельности Комиссии</w:t>
      </w:r>
    </w:p>
    <w:p w14:paraId="73E187DC" w14:textId="77777777" w:rsidR="00006F45" w:rsidRPr="00006F45" w:rsidRDefault="00006F45" w:rsidP="00006F45">
      <w:pPr>
        <w:pStyle w:val="ae"/>
        <w:ind w:firstLine="709"/>
        <w:jc w:val="both"/>
        <w:rPr>
          <w:bCs/>
          <w:sz w:val="28"/>
          <w:szCs w:val="28"/>
        </w:rPr>
      </w:pPr>
      <w:r w:rsidRPr="00006F45">
        <w:rPr>
          <w:bCs/>
          <w:sz w:val="28"/>
          <w:szCs w:val="28"/>
        </w:rPr>
        <w:t>5.1. Комиссия осуществляет свою деятельность в форме заседаний, том числе, проводимых в порядке публичных слушаний.</w:t>
      </w:r>
    </w:p>
    <w:p w14:paraId="2E26012D" w14:textId="77777777" w:rsidR="00006F45" w:rsidRPr="00006F45" w:rsidRDefault="00006F45" w:rsidP="00006F45">
      <w:pPr>
        <w:pStyle w:val="ae"/>
        <w:ind w:firstLine="709"/>
        <w:jc w:val="both"/>
        <w:rPr>
          <w:bCs/>
          <w:sz w:val="28"/>
          <w:szCs w:val="28"/>
        </w:rPr>
      </w:pPr>
      <w:r w:rsidRPr="00006F45">
        <w:rPr>
          <w:bCs/>
          <w:sz w:val="28"/>
          <w:szCs w:val="28"/>
        </w:rPr>
        <w:t>5.2. Периодичность заседаний, время и место их проведения определяется председателем Комиссии.</w:t>
      </w:r>
    </w:p>
    <w:p w14:paraId="0307F7BD" w14:textId="77777777" w:rsidR="00006F45" w:rsidRPr="00006F45" w:rsidRDefault="00006F45" w:rsidP="00006F45">
      <w:pPr>
        <w:pStyle w:val="ae"/>
        <w:ind w:firstLine="709"/>
        <w:jc w:val="both"/>
        <w:rPr>
          <w:bCs/>
          <w:sz w:val="28"/>
          <w:szCs w:val="28"/>
        </w:rPr>
      </w:pPr>
      <w:r w:rsidRPr="00006F45">
        <w:rPr>
          <w:bCs/>
          <w:sz w:val="28"/>
          <w:szCs w:val="28"/>
        </w:rPr>
        <w:t>5.3. Заседания Комиссии ведет ее председатель.</w:t>
      </w:r>
    </w:p>
    <w:p w14:paraId="63B7BFB6" w14:textId="77777777" w:rsidR="00006F45" w:rsidRPr="00006F45" w:rsidRDefault="00006F45" w:rsidP="00006F45">
      <w:pPr>
        <w:pStyle w:val="ae"/>
        <w:ind w:firstLine="709"/>
        <w:jc w:val="both"/>
        <w:rPr>
          <w:bCs/>
          <w:sz w:val="28"/>
          <w:szCs w:val="28"/>
        </w:rPr>
      </w:pPr>
      <w:r w:rsidRPr="00006F45">
        <w:rPr>
          <w:bCs/>
          <w:sz w:val="28"/>
          <w:szCs w:val="28"/>
        </w:rPr>
        <w:t>5.4. Подготовку заседания Комиссии обеспечивает секретарь Комиссии.</w:t>
      </w:r>
    </w:p>
    <w:p w14:paraId="1B428FD9" w14:textId="77777777" w:rsidR="00006F45" w:rsidRPr="00006F45" w:rsidRDefault="00006F45" w:rsidP="00006F45">
      <w:pPr>
        <w:pStyle w:val="ae"/>
        <w:ind w:firstLine="709"/>
        <w:jc w:val="both"/>
        <w:rPr>
          <w:bCs/>
          <w:sz w:val="28"/>
          <w:szCs w:val="28"/>
        </w:rPr>
      </w:pPr>
      <w:r w:rsidRPr="00006F45">
        <w:rPr>
          <w:bCs/>
          <w:sz w:val="28"/>
          <w:szCs w:val="28"/>
        </w:rPr>
        <w:t>5.5. Решения Комиссии принимаются простым большинством голосов при наличии кворума не менее двух третий от общего числа членов Комиссии. При равенстве голосов, голос председателя Комиссии является решающим.</w:t>
      </w:r>
    </w:p>
    <w:p w14:paraId="6395436F" w14:textId="77777777" w:rsidR="00006F45" w:rsidRPr="00006F45" w:rsidRDefault="00006F45" w:rsidP="00006F45">
      <w:pPr>
        <w:pStyle w:val="ae"/>
        <w:ind w:firstLine="709"/>
        <w:jc w:val="both"/>
        <w:rPr>
          <w:bCs/>
          <w:sz w:val="28"/>
          <w:szCs w:val="28"/>
        </w:rPr>
      </w:pPr>
      <w:r w:rsidRPr="00006F45">
        <w:rPr>
          <w:bCs/>
          <w:sz w:val="28"/>
          <w:szCs w:val="28"/>
        </w:rPr>
        <w:t>5.6. Итоги каждого заседания Комиссии оформляются подписанным председателем и секретарем Комиссии протоколом, к которому могут прилагаться копии материалов, связанных с темой заседания.</w:t>
      </w:r>
    </w:p>
    <w:p w14:paraId="7048DDBA" w14:textId="77777777" w:rsidR="00006F45" w:rsidRPr="00006F45" w:rsidRDefault="00006F45" w:rsidP="00006F45">
      <w:pPr>
        <w:pStyle w:val="ae"/>
        <w:ind w:firstLine="709"/>
        <w:jc w:val="both"/>
        <w:rPr>
          <w:bCs/>
          <w:sz w:val="28"/>
          <w:szCs w:val="28"/>
        </w:rPr>
      </w:pPr>
      <w:r w:rsidRPr="00006F45">
        <w:rPr>
          <w:bCs/>
          <w:sz w:val="28"/>
          <w:szCs w:val="28"/>
        </w:rPr>
        <w:t xml:space="preserve">5.7. Публичные слушания проводятся Комиссией в порядке, определенном уставом муниципального образования </w:t>
      </w:r>
      <w:r w:rsidRPr="00006F45">
        <w:rPr>
          <w:bCs/>
          <w:color w:val="000000" w:themeColor="text1"/>
          <w:sz w:val="28"/>
          <w:szCs w:val="28"/>
        </w:rPr>
        <w:t>________________</w:t>
      </w:r>
      <w:r w:rsidRPr="00006F45">
        <w:rPr>
          <w:bCs/>
          <w:sz w:val="28"/>
          <w:szCs w:val="28"/>
        </w:rPr>
        <w:t xml:space="preserve"> </w:t>
      </w:r>
      <w:r w:rsidRPr="00006F45">
        <w:rPr>
          <w:bCs/>
          <w:sz w:val="28"/>
          <w:szCs w:val="28"/>
        </w:rPr>
        <w:lastRenderedPageBreak/>
        <w:t>сельсовет</w:t>
      </w:r>
      <w:r w:rsidRPr="00006F45">
        <w:rPr>
          <w:bCs/>
          <w:color w:val="000000" w:themeColor="text1"/>
          <w:sz w:val="28"/>
          <w:szCs w:val="28"/>
        </w:rPr>
        <w:t xml:space="preserve"> </w:t>
      </w:r>
      <w:r w:rsidRPr="00006F45">
        <w:rPr>
          <w:rStyle w:val="af5"/>
          <w:rFonts w:eastAsiaTheme="majorEastAsia"/>
          <w:b w:val="0"/>
          <w:color w:val="000000" w:themeColor="text1"/>
          <w:sz w:val="28"/>
          <w:szCs w:val="28"/>
        </w:rPr>
        <w:t>Новоорского района Оренбургской области</w:t>
      </w:r>
      <w:r w:rsidRPr="00006F45">
        <w:rPr>
          <w:bCs/>
          <w:sz w:val="28"/>
          <w:szCs w:val="28"/>
        </w:rPr>
        <w:t>, в соответствии с Градостроительным кодексом Российской Федерации.</w:t>
      </w:r>
    </w:p>
    <w:p w14:paraId="366F11B2" w14:textId="77777777" w:rsidR="00006F45" w:rsidRPr="00006F45" w:rsidRDefault="00006F45" w:rsidP="00006F45">
      <w:pPr>
        <w:pStyle w:val="ae"/>
        <w:ind w:firstLine="709"/>
        <w:jc w:val="both"/>
        <w:rPr>
          <w:bCs/>
          <w:sz w:val="28"/>
          <w:szCs w:val="28"/>
        </w:rPr>
      </w:pPr>
      <w:r w:rsidRPr="00006F45">
        <w:rPr>
          <w:bCs/>
          <w:sz w:val="28"/>
          <w:szCs w:val="28"/>
        </w:rPr>
        <w:t>5.8. По результатам публичных слушаний Комиссия обеспечивает подготовку заключения о результатах публичных слушаний. Заключение подписывается председателем Комиссии.</w:t>
      </w:r>
    </w:p>
    <w:p w14:paraId="5E06AD82" w14:textId="77777777" w:rsidR="00006F45" w:rsidRPr="00006F45" w:rsidRDefault="00006F45" w:rsidP="00006F45">
      <w:pPr>
        <w:pStyle w:val="ae"/>
        <w:ind w:firstLine="709"/>
        <w:jc w:val="both"/>
        <w:rPr>
          <w:bCs/>
          <w:sz w:val="28"/>
          <w:szCs w:val="28"/>
        </w:rPr>
      </w:pPr>
      <w:r w:rsidRPr="00006F45">
        <w:rPr>
          <w:bCs/>
          <w:sz w:val="28"/>
          <w:szCs w:val="28"/>
        </w:rPr>
        <w:t>5.9. На основании заключения о результатах публичных слушаний по вопросам о внесении изменений в Правила землепользования и застройки комиссия принимает решение рекомендовать Главе Муниципального образования принять решение о согласовании или об отклонении проекта по внесению изменений и о направлении его на доработку.</w:t>
      </w:r>
    </w:p>
    <w:p w14:paraId="413B37E2" w14:textId="77777777" w:rsidR="00006F45" w:rsidRPr="00006F45" w:rsidRDefault="00006F45" w:rsidP="00006F45">
      <w:pPr>
        <w:pStyle w:val="ae"/>
        <w:ind w:firstLine="709"/>
        <w:jc w:val="both"/>
        <w:rPr>
          <w:bCs/>
          <w:sz w:val="28"/>
          <w:szCs w:val="28"/>
        </w:rPr>
      </w:pPr>
      <w:r w:rsidRPr="00006F45">
        <w:rPr>
          <w:bCs/>
          <w:sz w:val="28"/>
          <w:szCs w:val="28"/>
        </w:rPr>
        <w:t xml:space="preserve">5.10. После завершения публичных слушаний по проекту внесения изменений в Правила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предоставляет указанный проект главе муниципального образования. Обязательными приложениями к проекту внесения изменений в Правила землепользования и застройки являются протоколы публичных слушаний и заключение о результатах публичных слушаний. </w:t>
      </w:r>
    </w:p>
    <w:p w14:paraId="17DBA2E9" w14:textId="77777777" w:rsidR="00006F45" w:rsidRPr="00006F45" w:rsidRDefault="00006F45" w:rsidP="00006F45">
      <w:pPr>
        <w:pStyle w:val="ae"/>
        <w:ind w:firstLine="709"/>
        <w:jc w:val="both"/>
        <w:rPr>
          <w:bCs/>
          <w:sz w:val="28"/>
          <w:szCs w:val="28"/>
        </w:rPr>
      </w:pPr>
      <w:r w:rsidRPr="00006F45">
        <w:rPr>
          <w:bCs/>
          <w:sz w:val="28"/>
          <w:szCs w:val="28"/>
        </w:rPr>
        <w:t>6. Финансовое и материально-техническое обеспечение деятельности Комиссии.</w:t>
      </w:r>
    </w:p>
    <w:p w14:paraId="600574E6" w14:textId="77777777" w:rsidR="00006F45" w:rsidRPr="00006F45" w:rsidRDefault="00006F45" w:rsidP="00006F45">
      <w:pPr>
        <w:pStyle w:val="ae"/>
        <w:ind w:firstLine="709"/>
        <w:jc w:val="both"/>
        <w:rPr>
          <w:bCs/>
          <w:sz w:val="28"/>
          <w:szCs w:val="28"/>
        </w:rPr>
      </w:pPr>
      <w:r w:rsidRPr="00006F45">
        <w:rPr>
          <w:bCs/>
          <w:sz w:val="28"/>
          <w:szCs w:val="28"/>
        </w:rPr>
        <w:t>6.1. Члены Комиссии осуществляют свою деятельность на безвозмездной основе.</w:t>
      </w:r>
    </w:p>
    <w:p w14:paraId="4C62747E" w14:textId="77777777" w:rsidR="00006F45" w:rsidRPr="00006F45" w:rsidRDefault="00006F45" w:rsidP="00006F45">
      <w:pPr>
        <w:pStyle w:val="ae"/>
        <w:ind w:firstLine="709"/>
        <w:jc w:val="both"/>
        <w:rPr>
          <w:bCs/>
          <w:sz w:val="28"/>
          <w:szCs w:val="28"/>
        </w:rPr>
      </w:pPr>
      <w:r w:rsidRPr="00006F45">
        <w:rPr>
          <w:bCs/>
          <w:sz w:val="28"/>
          <w:szCs w:val="28"/>
        </w:rPr>
        <w:t xml:space="preserve">6.2. Материально-техническое и финансовое обеспечение деятельности Комиссии осуществляется за счет средств бюджета муниципального образования </w:t>
      </w:r>
      <w:proofErr w:type="spellStart"/>
      <w:r w:rsidRPr="00006F45">
        <w:rPr>
          <w:bCs/>
          <w:sz w:val="28"/>
          <w:szCs w:val="28"/>
        </w:rPr>
        <w:t>Караганский</w:t>
      </w:r>
      <w:proofErr w:type="spellEnd"/>
      <w:r w:rsidRPr="00006F45">
        <w:rPr>
          <w:bCs/>
          <w:sz w:val="28"/>
          <w:szCs w:val="28"/>
        </w:rPr>
        <w:t xml:space="preserve"> сельсовет </w:t>
      </w:r>
      <w:r w:rsidRPr="00006F45">
        <w:rPr>
          <w:rStyle w:val="af5"/>
          <w:rFonts w:eastAsiaTheme="majorEastAsia"/>
          <w:b w:val="0"/>
          <w:color w:val="000000" w:themeColor="text1"/>
          <w:sz w:val="28"/>
          <w:szCs w:val="28"/>
        </w:rPr>
        <w:t>Новоорского района Оренбургской области</w:t>
      </w:r>
      <w:r w:rsidRPr="00006F45">
        <w:rPr>
          <w:bCs/>
          <w:sz w:val="28"/>
          <w:szCs w:val="28"/>
        </w:rPr>
        <w:t xml:space="preserve">. </w:t>
      </w:r>
    </w:p>
    <w:p w14:paraId="781BF6E9" w14:textId="77777777" w:rsidR="00006F45" w:rsidRPr="00006F45" w:rsidRDefault="00006F45" w:rsidP="00006F45">
      <w:pPr>
        <w:pStyle w:val="ae"/>
        <w:ind w:firstLine="709"/>
        <w:jc w:val="both"/>
        <w:rPr>
          <w:bCs/>
          <w:sz w:val="28"/>
          <w:szCs w:val="28"/>
        </w:rPr>
      </w:pPr>
      <w:r w:rsidRPr="00006F45">
        <w:rPr>
          <w:bCs/>
          <w:sz w:val="28"/>
          <w:szCs w:val="28"/>
        </w:rPr>
        <w:t xml:space="preserve">6.3. Администрация муниципального образования </w:t>
      </w:r>
      <w:proofErr w:type="spellStart"/>
      <w:r w:rsidRPr="00006F45">
        <w:rPr>
          <w:bCs/>
          <w:sz w:val="28"/>
          <w:szCs w:val="28"/>
        </w:rPr>
        <w:t>Караганский</w:t>
      </w:r>
      <w:proofErr w:type="spellEnd"/>
      <w:r w:rsidRPr="00006F45">
        <w:rPr>
          <w:bCs/>
          <w:color w:val="000000" w:themeColor="text1"/>
          <w:sz w:val="28"/>
          <w:szCs w:val="28"/>
        </w:rPr>
        <w:t xml:space="preserve"> </w:t>
      </w:r>
      <w:r w:rsidRPr="00006F45">
        <w:rPr>
          <w:bCs/>
          <w:sz w:val="28"/>
          <w:szCs w:val="28"/>
        </w:rPr>
        <w:t xml:space="preserve">сельсовет </w:t>
      </w:r>
      <w:r w:rsidRPr="00006F45">
        <w:rPr>
          <w:rStyle w:val="af5"/>
          <w:rFonts w:eastAsiaTheme="majorEastAsia"/>
          <w:b w:val="0"/>
          <w:color w:val="000000" w:themeColor="text1"/>
          <w:sz w:val="28"/>
          <w:szCs w:val="28"/>
        </w:rPr>
        <w:t>Новоорского района Оренбургской области</w:t>
      </w:r>
      <w:r w:rsidRPr="00006F45">
        <w:rPr>
          <w:bCs/>
          <w:sz w:val="28"/>
          <w:szCs w:val="28"/>
        </w:rPr>
        <w:t xml:space="preserve"> предоставляет Комиссии необходимые помещения для проведения заседаний, публичных слушаний, хранения документов.</w:t>
      </w:r>
    </w:p>
    <w:p w14:paraId="63DC537C" w14:textId="77777777" w:rsidR="00006F45" w:rsidRPr="00006F45" w:rsidRDefault="00006F45" w:rsidP="00006F45">
      <w:pPr>
        <w:pStyle w:val="ae"/>
        <w:ind w:firstLine="709"/>
        <w:jc w:val="both"/>
        <w:rPr>
          <w:bCs/>
          <w:sz w:val="28"/>
          <w:szCs w:val="28"/>
        </w:rPr>
      </w:pPr>
      <w:r w:rsidRPr="00006F45">
        <w:rPr>
          <w:bCs/>
          <w:sz w:val="28"/>
          <w:szCs w:val="28"/>
        </w:rPr>
        <w:t xml:space="preserve">6.4. Документы храниться в администрации муниципального образования </w:t>
      </w:r>
      <w:proofErr w:type="spellStart"/>
      <w:r w:rsidRPr="00006F45">
        <w:rPr>
          <w:bCs/>
          <w:sz w:val="28"/>
          <w:szCs w:val="28"/>
        </w:rPr>
        <w:t>Караганский</w:t>
      </w:r>
      <w:proofErr w:type="spellEnd"/>
      <w:r w:rsidRPr="00006F45">
        <w:rPr>
          <w:bCs/>
          <w:sz w:val="28"/>
          <w:szCs w:val="28"/>
        </w:rPr>
        <w:t xml:space="preserve"> сельсовет </w:t>
      </w:r>
      <w:r w:rsidRPr="00006F45">
        <w:rPr>
          <w:rStyle w:val="af5"/>
          <w:rFonts w:eastAsiaTheme="majorEastAsia"/>
          <w:b w:val="0"/>
          <w:color w:val="000000" w:themeColor="text1"/>
          <w:sz w:val="28"/>
          <w:szCs w:val="28"/>
        </w:rPr>
        <w:t>Новоорского района Оренбургской области</w:t>
      </w:r>
      <w:r w:rsidRPr="00006F45">
        <w:rPr>
          <w:bCs/>
          <w:sz w:val="28"/>
          <w:szCs w:val="28"/>
        </w:rPr>
        <w:t xml:space="preserve"> в соответствии с номенклатурой дел.</w:t>
      </w:r>
    </w:p>
    <w:p w14:paraId="167BAC38" w14:textId="77777777" w:rsidR="00006F45" w:rsidRPr="00006F45" w:rsidRDefault="00006F45" w:rsidP="00006F45">
      <w:pPr>
        <w:spacing w:after="160" w:line="259" w:lineRule="auto"/>
        <w:ind w:firstLine="709"/>
        <w:jc w:val="both"/>
        <w:rPr>
          <w:bCs/>
        </w:rPr>
      </w:pPr>
    </w:p>
    <w:p w14:paraId="41F84A6B" w14:textId="77777777" w:rsidR="001D66D5" w:rsidRPr="00006F45" w:rsidRDefault="001D66D5" w:rsidP="001D66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E89EE82" w14:textId="77777777" w:rsidR="001D66D5" w:rsidRPr="00006F45" w:rsidRDefault="001D66D5" w:rsidP="001D66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F188EC5" w14:textId="77777777" w:rsidR="001D66D5" w:rsidRPr="00006F45" w:rsidRDefault="001D66D5" w:rsidP="001D66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D938CAA" w14:textId="77777777" w:rsidR="001D66D5" w:rsidRPr="00006F45" w:rsidRDefault="001D66D5" w:rsidP="001D66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3F88DDB" w14:textId="77777777" w:rsidR="001D66D5" w:rsidRPr="00006F45" w:rsidRDefault="001D66D5" w:rsidP="001D66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543587B" w14:textId="77777777" w:rsidR="001D66D5" w:rsidRPr="00006F45" w:rsidRDefault="001D66D5" w:rsidP="001D66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EF74FEE" w14:textId="77777777" w:rsidR="001D66D5" w:rsidRPr="00006F45" w:rsidRDefault="001D66D5" w:rsidP="001D66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9768C9D" w14:textId="77777777" w:rsidR="001D66D5" w:rsidRPr="00006F45" w:rsidRDefault="001D66D5" w:rsidP="001D66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58829E0" w14:textId="77777777" w:rsidR="001D66D5" w:rsidRPr="00006F45" w:rsidRDefault="001D66D5" w:rsidP="001D66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23AF415" w14:textId="77777777" w:rsidR="001D66D5" w:rsidRPr="00006F45" w:rsidRDefault="001D66D5" w:rsidP="001D66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7BC44B7" w14:textId="77777777" w:rsidR="001D66D5" w:rsidRPr="00006F45" w:rsidRDefault="001D66D5" w:rsidP="001D66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C38BA98" w14:textId="77777777" w:rsidR="001D66D5" w:rsidRPr="00006F45" w:rsidRDefault="001D66D5" w:rsidP="001D66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382D870" w14:textId="77777777" w:rsidR="001D66D5" w:rsidRPr="00006F45" w:rsidRDefault="001D66D5" w:rsidP="001D66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8089F1B" w14:textId="77777777" w:rsidR="00385B5C" w:rsidRPr="00006F45" w:rsidRDefault="00385B5C" w:rsidP="00385B5C">
      <w:pPr>
        <w:pStyle w:val="aa"/>
        <w:tabs>
          <w:tab w:val="left" w:pos="708"/>
        </w:tabs>
        <w:jc w:val="right"/>
        <w:rPr>
          <w:bCs/>
          <w:lang w:val="ru-RU"/>
        </w:rPr>
      </w:pPr>
      <w:r w:rsidRPr="00006F45">
        <w:rPr>
          <w:bCs/>
          <w:lang w:val="ru-RU"/>
        </w:rPr>
        <w:t xml:space="preserve">                                          </w:t>
      </w:r>
    </w:p>
    <w:sectPr w:rsidR="00385B5C" w:rsidRPr="00006F4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3B823" w14:textId="77777777" w:rsidR="005113F5" w:rsidRDefault="005113F5" w:rsidP="004867B6">
      <w:pPr>
        <w:spacing w:after="0" w:line="240" w:lineRule="auto"/>
      </w:pPr>
      <w:r>
        <w:separator/>
      </w:r>
    </w:p>
  </w:endnote>
  <w:endnote w:type="continuationSeparator" w:id="0">
    <w:p w14:paraId="265D8238" w14:textId="77777777" w:rsidR="005113F5" w:rsidRDefault="005113F5" w:rsidP="00486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2436913"/>
      <w:docPartObj>
        <w:docPartGallery w:val="Page Numbers (Bottom of Page)"/>
        <w:docPartUnique/>
      </w:docPartObj>
    </w:sdtPr>
    <w:sdtContent>
      <w:p w14:paraId="63401566" w14:textId="5730BE45" w:rsidR="004867B6" w:rsidRDefault="004867B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F81A4C9" w14:textId="77777777" w:rsidR="004867B6" w:rsidRDefault="004867B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B912B" w14:textId="77777777" w:rsidR="005113F5" w:rsidRDefault="005113F5" w:rsidP="004867B6">
      <w:pPr>
        <w:spacing w:after="0" w:line="240" w:lineRule="auto"/>
      </w:pPr>
      <w:r>
        <w:separator/>
      </w:r>
    </w:p>
  </w:footnote>
  <w:footnote w:type="continuationSeparator" w:id="0">
    <w:p w14:paraId="7DB4371D" w14:textId="77777777" w:rsidR="005113F5" w:rsidRDefault="005113F5" w:rsidP="00486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B4F"/>
    <w:multiLevelType w:val="multilevel"/>
    <w:tmpl w:val="EC3437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30D05"/>
    <w:multiLevelType w:val="multilevel"/>
    <w:tmpl w:val="7310A1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FC4F13"/>
    <w:multiLevelType w:val="multilevel"/>
    <w:tmpl w:val="C70EF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A42BD6"/>
    <w:multiLevelType w:val="multilevel"/>
    <w:tmpl w:val="B27CC8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114F54"/>
    <w:multiLevelType w:val="multilevel"/>
    <w:tmpl w:val="048A6C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A1705A"/>
    <w:multiLevelType w:val="multilevel"/>
    <w:tmpl w:val="F206740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8363140"/>
    <w:multiLevelType w:val="multilevel"/>
    <w:tmpl w:val="E9561D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394D0916"/>
    <w:multiLevelType w:val="hybridMultilevel"/>
    <w:tmpl w:val="45FEA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07539"/>
    <w:multiLevelType w:val="multilevel"/>
    <w:tmpl w:val="C0005F3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FCB04FB"/>
    <w:multiLevelType w:val="multilevel"/>
    <w:tmpl w:val="8DC648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9566E1"/>
    <w:multiLevelType w:val="multilevel"/>
    <w:tmpl w:val="210C1C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5D1547"/>
    <w:multiLevelType w:val="multilevel"/>
    <w:tmpl w:val="1136C2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F67E18"/>
    <w:multiLevelType w:val="multilevel"/>
    <w:tmpl w:val="721896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3F2A65"/>
    <w:multiLevelType w:val="multilevel"/>
    <w:tmpl w:val="629680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970694"/>
    <w:multiLevelType w:val="multilevel"/>
    <w:tmpl w:val="F5A2E6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67716D"/>
    <w:multiLevelType w:val="hybridMultilevel"/>
    <w:tmpl w:val="EF5AD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A2814"/>
    <w:multiLevelType w:val="multilevel"/>
    <w:tmpl w:val="7F901C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6742E5"/>
    <w:multiLevelType w:val="multilevel"/>
    <w:tmpl w:val="3E547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BB4D0D"/>
    <w:multiLevelType w:val="multilevel"/>
    <w:tmpl w:val="3C526B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4B23A7"/>
    <w:multiLevelType w:val="multilevel"/>
    <w:tmpl w:val="EDD6CD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A51793"/>
    <w:multiLevelType w:val="hybridMultilevel"/>
    <w:tmpl w:val="70A4A83A"/>
    <w:lvl w:ilvl="0" w:tplc="DA209642">
      <w:start w:val="1"/>
      <w:numFmt w:val="decimal"/>
      <w:lvlText w:val="%1."/>
      <w:lvlJc w:val="left"/>
      <w:pPr>
        <w:ind w:left="1931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336314E"/>
    <w:multiLevelType w:val="multilevel"/>
    <w:tmpl w:val="82A45D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88350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90256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4091501">
    <w:abstractNumId w:val="6"/>
  </w:num>
  <w:num w:numId="4" w16cid:durableId="1325862788">
    <w:abstractNumId w:val="15"/>
  </w:num>
  <w:num w:numId="5" w16cid:durableId="807939792">
    <w:abstractNumId w:val="5"/>
  </w:num>
  <w:num w:numId="6" w16cid:durableId="1356808083">
    <w:abstractNumId w:val="1"/>
  </w:num>
  <w:num w:numId="7" w16cid:durableId="967272853">
    <w:abstractNumId w:val="2"/>
  </w:num>
  <w:num w:numId="8" w16cid:durableId="621693924">
    <w:abstractNumId w:val="0"/>
  </w:num>
  <w:num w:numId="9" w16cid:durableId="1013848133">
    <w:abstractNumId w:val="10"/>
  </w:num>
  <w:num w:numId="10" w16cid:durableId="2072265590">
    <w:abstractNumId w:val="14"/>
  </w:num>
  <w:num w:numId="11" w16cid:durableId="1636059336">
    <w:abstractNumId w:val="12"/>
  </w:num>
  <w:num w:numId="12" w16cid:durableId="904799900">
    <w:abstractNumId w:val="21"/>
  </w:num>
  <w:num w:numId="13" w16cid:durableId="920329345">
    <w:abstractNumId w:val="16"/>
  </w:num>
  <w:num w:numId="14" w16cid:durableId="819420737">
    <w:abstractNumId w:val="13"/>
  </w:num>
  <w:num w:numId="15" w16cid:durableId="424695141">
    <w:abstractNumId w:val="3"/>
  </w:num>
  <w:num w:numId="16" w16cid:durableId="488979468">
    <w:abstractNumId w:val="11"/>
  </w:num>
  <w:num w:numId="17" w16cid:durableId="1612011036">
    <w:abstractNumId w:val="19"/>
  </w:num>
  <w:num w:numId="18" w16cid:durableId="1834301217">
    <w:abstractNumId w:val="9"/>
  </w:num>
  <w:num w:numId="19" w16cid:durableId="187529684">
    <w:abstractNumId w:val="8"/>
  </w:num>
  <w:num w:numId="20" w16cid:durableId="308435915">
    <w:abstractNumId w:val="17"/>
  </w:num>
  <w:num w:numId="21" w16cid:durableId="949439271">
    <w:abstractNumId w:val="4"/>
  </w:num>
  <w:num w:numId="22" w16cid:durableId="91872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C10"/>
    <w:rsid w:val="00006F45"/>
    <w:rsid w:val="000C2C10"/>
    <w:rsid w:val="001D66D5"/>
    <w:rsid w:val="00385B5C"/>
    <w:rsid w:val="004867B6"/>
    <w:rsid w:val="005113F5"/>
    <w:rsid w:val="00633255"/>
    <w:rsid w:val="00673754"/>
    <w:rsid w:val="006C6DE3"/>
    <w:rsid w:val="00744888"/>
    <w:rsid w:val="007C19F7"/>
    <w:rsid w:val="009B41B6"/>
    <w:rsid w:val="009D76BC"/>
    <w:rsid w:val="009E6656"/>
    <w:rsid w:val="00B3410C"/>
    <w:rsid w:val="00B459A2"/>
    <w:rsid w:val="00B65873"/>
    <w:rsid w:val="00DE5910"/>
    <w:rsid w:val="00F3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A870"/>
  <w15:docId w15:val="{041B48DD-8AFB-43D7-BD79-AC518AFC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10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341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99"/>
    <w:qFormat/>
    <w:rsid w:val="00B3410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4">
    <w:name w:val="Без интервала Знак"/>
    <w:basedOn w:val="a0"/>
    <w:link w:val="a3"/>
    <w:uiPriority w:val="99"/>
    <w:rsid w:val="00B3410C"/>
    <w:rPr>
      <w:rFonts w:ascii="Cambria" w:eastAsia="Times New Roman" w:hAnsi="Cambria" w:cs="Times New Roman"/>
      <w:lang w:val="en-US" w:bidi="en-US"/>
    </w:rPr>
  </w:style>
  <w:style w:type="character" w:customStyle="1" w:styleId="10">
    <w:name w:val="Заголовок 1 Знак"/>
    <w:basedOn w:val="a0"/>
    <w:link w:val="1"/>
    <w:uiPriority w:val="99"/>
    <w:rsid w:val="00B3410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B3410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B3410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B341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B341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uiPriority w:val="99"/>
    <w:qFormat/>
    <w:rsid w:val="00B3410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a7">
    <w:name w:val="Таблицы (моноширинный)"/>
    <w:basedOn w:val="a"/>
    <w:next w:val="a"/>
    <w:uiPriority w:val="99"/>
    <w:semiHidden/>
    <w:rsid w:val="00B341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semiHidden/>
    <w:rsid w:val="00B341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Цветовое выделение"/>
    <w:rsid w:val="00B3410C"/>
    <w:rPr>
      <w:b/>
      <w:bCs/>
      <w:color w:val="000080"/>
      <w:sz w:val="24"/>
      <w:szCs w:val="24"/>
    </w:rPr>
  </w:style>
  <w:style w:type="character" w:customStyle="1" w:styleId="11">
    <w:name w:val="Основной текст Знак1"/>
    <w:rsid w:val="00B3410C"/>
    <w:rPr>
      <w:sz w:val="24"/>
    </w:rPr>
  </w:style>
  <w:style w:type="paragraph" w:styleId="aa">
    <w:name w:val="footer"/>
    <w:basedOn w:val="a"/>
    <w:link w:val="12"/>
    <w:uiPriority w:val="99"/>
    <w:unhideWhenUsed/>
    <w:rsid w:val="00385B5C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/>
      <w:sz w:val="24"/>
      <w:lang w:val="x-none"/>
    </w:rPr>
  </w:style>
  <w:style w:type="character" w:customStyle="1" w:styleId="ab">
    <w:name w:val="Нижний колонтитул Знак"/>
    <w:basedOn w:val="a0"/>
    <w:uiPriority w:val="99"/>
    <w:rsid w:val="00385B5C"/>
    <w:rPr>
      <w:rFonts w:ascii="Calibri" w:eastAsia="Calibri" w:hAnsi="Calibri" w:cs="Times New Roman"/>
    </w:rPr>
  </w:style>
  <w:style w:type="character" w:customStyle="1" w:styleId="12">
    <w:name w:val="Нижний колонтитул Знак1"/>
    <w:link w:val="aa"/>
    <w:rsid w:val="00385B5C"/>
    <w:rPr>
      <w:rFonts w:ascii="Times New Roman" w:eastAsia="Calibri" w:hAnsi="Times New Roman" w:cs="Times New Roman"/>
      <w:sz w:val="24"/>
      <w:lang w:val="x-none"/>
    </w:rPr>
  </w:style>
  <w:style w:type="paragraph" w:styleId="ac">
    <w:name w:val="caption"/>
    <w:basedOn w:val="a"/>
    <w:next w:val="a"/>
    <w:qFormat/>
    <w:rsid w:val="00385B5C"/>
    <w:pPr>
      <w:spacing w:after="0" w:line="240" w:lineRule="atLeast"/>
      <w:ind w:left="284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385B5C"/>
    <w:pPr>
      <w:spacing w:after="0" w:line="240" w:lineRule="auto"/>
      <w:ind w:left="720" w:firstLine="709"/>
      <w:contextualSpacing/>
    </w:pPr>
    <w:rPr>
      <w:rFonts w:ascii="Times New Roman" w:hAnsi="Times New Roman"/>
      <w:sz w:val="24"/>
    </w:rPr>
  </w:style>
  <w:style w:type="paragraph" w:customStyle="1" w:styleId="fn2r">
    <w:name w:val="fn2r"/>
    <w:basedOn w:val="a"/>
    <w:rsid w:val="00385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n1r">
    <w:name w:val="fn1r"/>
    <w:basedOn w:val="a"/>
    <w:rsid w:val="00385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1">
    <w:name w:val="T1"/>
    <w:rsid w:val="00385B5C"/>
  </w:style>
  <w:style w:type="character" w:customStyle="1" w:styleId="T13">
    <w:name w:val="T13"/>
    <w:rsid w:val="00385B5C"/>
  </w:style>
  <w:style w:type="paragraph" w:styleId="ae">
    <w:name w:val="Normal (Web)"/>
    <w:basedOn w:val="a"/>
    <w:unhideWhenUsed/>
    <w:rsid w:val="00385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673754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73754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486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867B6"/>
    <w:rPr>
      <w:rFonts w:ascii="Calibri" w:eastAsia="Calibri" w:hAnsi="Calibri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6C6DE3"/>
  </w:style>
  <w:style w:type="paragraph" w:customStyle="1" w:styleId="ConsTitle">
    <w:name w:val="ConsTitle"/>
    <w:rsid w:val="006C6D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6C6DE3"/>
  </w:style>
  <w:style w:type="character" w:styleId="af3">
    <w:name w:val="FollowedHyperlink"/>
    <w:basedOn w:val="a0"/>
    <w:uiPriority w:val="99"/>
    <w:semiHidden/>
    <w:unhideWhenUsed/>
    <w:rsid w:val="006C6DE3"/>
    <w:rPr>
      <w:color w:val="800080"/>
      <w:u w:val="single"/>
    </w:rPr>
  </w:style>
  <w:style w:type="paragraph" w:customStyle="1" w:styleId="msonormal0">
    <w:name w:val="msonormal"/>
    <w:basedOn w:val="a"/>
    <w:rsid w:val="006C6D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6C6DE3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6C6D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6C6DE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6C6D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20"/>
      <w:szCs w:val="20"/>
      <w:lang w:eastAsia="ru-RU"/>
    </w:rPr>
  </w:style>
  <w:style w:type="paragraph" w:customStyle="1" w:styleId="xl83">
    <w:name w:val="xl8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18"/>
      <w:szCs w:val="18"/>
      <w:lang w:eastAsia="ru-RU"/>
    </w:rPr>
  </w:style>
  <w:style w:type="paragraph" w:customStyle="1" w:styleId="xl87">
    <w:name w:val="xl87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18"/>
      <w:szCs w:val="18"/>
      <w:lang w:eastAsia="ru-RU"/>
    </w:rPr>
  </w:style>
  <w:style w:type="paragraph" w:customStyle="1" w:styleId="xl88">
    <w:name w:val="xl88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18"/>
      <w:szCs w:val="18"/>
      <w:lang w:eastAsia="ru-RU"/>
    </w:rPr>
  </w:style>
  <w:style w:type="paragraph" w:customStyle="1" w:styleId="xl89">
    <w:name w:val="xl8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18"/>
      <w:szCs w:val="18"/>
      <w:lang w:eastAsia="ru-RU"/>
    </w:rPr>
  </w:style>
  <w:style w:type="paragraph" w:customStyle="1" w:styleId="xl93">
    <w:name w:val="xl93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6C6D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6C6DE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6C6DE3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6C6D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C6D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20"/>
      <w:szCs w:val="20"/>
      <w:lang w:eastAsia="ru-RU"/>
    </w:rPr>
  </w:style>
  <w:style w:type="paragraph" w:customStyle="1" w:styleId="xl126">
    <w:name w:val="xl12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6C6DE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6C6D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6C6D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6C6D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6C6D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6C6D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6C6D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6C6DE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6C6DE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6C6DE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6C6D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6C6DE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C6DE3"/>
  </w:style>
  <w:style w:type="paragraph" w:customStyle="1" w:styleId="af4">
    <w:name w:val="Прижатый влево"/>
    <w:basedOn w:val="a"/>
    <w:next w:val="a"/>
    <w:uiPriority w:val="99"/>
    <w:rsid w:val="001D66D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1D66D5"/>
    <w:pPr>
      <w:spacing w:after="120" w:line="48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1D66D5"/>
    <w:rPr>
      <w:rFonts w:eastAsiaTheme="minorEastAsia"/>
      <w:lang w:eastAsia="ru-RU"/>
    </w:rPr>
  </w:style>
  <w:style w:type="character" w:styleId="af5">
    <w:name w:val="Strong"/>
    <w:basedOn w:val="a0"/>
    <w:uiPriority w:val="22"/>
    <w:qFormat/>
    <w:rsid w:val="00006F45"/>
    <w:rPr>
      <w:rFonts w:cs="Times New Roman"/>
      <w:b/>
      <w:bCs/>
    </w:rPr>
  </w:style>
  <w:style w:type="table" w:styleId="af6">
    <w:name w:val="Table Grid"/>
    <w:basedOn w:val="a1"/>
    <w:uiPriority w:val="99"/>
    <w:rsid w:val="00006F4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45EAA-CF6D-4BCF-8400-5A3D9C7D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adm_sel@mail.ru</cp:lastModifiedBy>
  <cp:revision>11</cp:revision>
  <dcterms:created xsi:type="dcterms:W3CDTF">2024-02-01T10:45:00Z</dcterms:created>
  <dcterms:modified xsi:type="dcterms:W3CDTF">2025-04-04T06:25:00Z</dcterms:modified>
</cp:coreProperties>
</file>